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C8" w:rsidRDefault="008D31C8" w:rsidP="008D31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населения по профилактике гриппа</w:t>
      </w:r>
    </w:p>
    <w:p w:rsidR="008D31C8" w:rsidRPr="00126A9F" w:rsidRDefault="008D31C8" w:rsidP="008D31C8">
      <w:pPr>
        <w:jc w:val="center"/>
        <w:rPr>
          <w:rFonts w:ascii="Bookman Old Style" w:hAnsi="Bookman Old Style" w:cs="Times New Roman"/>
          <w:sz w:val="52"/>
          <w:szCs w:val="52"/>
        </w:rPr>
      </w:pPr>
      <w:r w:rsidRPr="00126A9F">
        <w:rPr>
          <w:rFonts w:ascii="Bookman Old Style" w:hAnsi="Bookman Old Style" w:cs="Times New Roman"/>
          <w:sz w:val="52"/>
          <w:szCs w:val="52"/>
        </w:rPr>
        <w:t>Внимание: грипп!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A9F">
        <w:rPr>
          <w:rFonts w:ascii="Times New Roman" w:hAnsi="Times New Roman" w:cs="Times New Roman"/>
          <w:b/>
          <w:sz w:val="28"/>
          <w:szCs w:val="28"/>
        </w:rPr>
        <w:t>Группы риска: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пожилые люди;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маленькие дети;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больные хроническими заболеваниями (бронхиальная астма, сахарный диабет, ожирение и др.)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A9F">
        <w:rPr>
          <w:rFonts w:ascii="Times New Roman" w:hAnsi="Times New Roman" w:cs="Times New Roman"/>
          <w:b/>
          <w:sz w:val="28"/>
          <w:szCs w:val="28"/>
        </w:rPr>
        <w:t>Первые признаки заболевания: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высокая температура;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кашель, насморк, боль в горле;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непроходящая головная боль;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учащенное дыхание;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боли в мышцах;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6A9F">
        <w:rPr>
          <w:rFonts w:ascii="Times New Roman" w:hAnsi="Times New Roman" w:cs="Times New Roman"/>
          <w:sz w:val="28"/>
          <w:szCs w:val="28"/>
        </w:rPr>
        <w:t>коньюктивит</w:t>
      </w:r>
      <w:proofErr w:type="spellEnd"/>
      <w:r w:rsidRPr="00126A9F">
        <w:rPr>
          <w:rFonts w:ascii="Times New Roman" w:hAnsi="Times New Roman" w:cs="Times New Roman"/>
          <w:sz w:val="28"/>
          <w:szCs w:val="28"/>
        </w:rPr>
        <w:t>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резкое ухудшение общего самочувствия.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 xml:space="preserve"> В некоторых случая – симптомы желудочно – кишечных расстройств, рвота, диарея. Симптомы заболевания возникают буквально за несколько часов. Грипп очень быстро может перейти в пневмонию.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A9F">
        <w:rPr>
          <w:rFonts w:ascii="Times New Roman" w:hAnsi="Times New Roman" w:cs="Times New Roman"/>
          <w:b/>
          <w:sz w:val="28"/>
          <w:szCs w:val="28"/>
        </w:rPr>
        <w:t>При появлении первых признаков заболевания: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не заниматься самолечением;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немедленное обращение за медицинской помощью;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обязательный постельный режим.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A9F">
        <w:rPr>
          <w:rFonts w:ascii="Times New Roman" w:hAnsi="Times New Roman" w:cs="Times New Roman"/>
          <w:b/>
          <w:sz w:val="28"/>
          <w:szCs w:val="28"/>
        </w:rPr>
        <w:t>Основные меры профилактики: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6A9F">
        <w:rPr>
          <w:rFonts w:ascii="Times New Roman" w:hAnsi="Times New Roman" w:cs="Times New Roman"/>
          <w:sz w:val="28"/>
          <w:szCs w:val="28"/>
        </w:rPr>
        <w:t>ограничение близкого контакта с больными людьми, поездок и пребывания в многолюдных местах;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ношение медицинской маски в транспорте и общественных местах;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 xml:space="preserve">- частое мытье рук; 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26A9F">
        <w:rPr>
          <w:rFonts w:ascii="Times New Roman" w:hAnsi="Times New Roman" w:cs="Times New Roman"/>
          <w:sz w:val="28"/>
          <w:szCs w:val="28"/>
        </w:rPr>
        <w:t>регулярное</w:t>
      </w:r>
      <w:proofErr w:type="gramEnd"/>
      <w:r w:rsidRPr="00126A9F">
        <w:rPr>
          <w:rFonts w:ascii="Times New Roman" w:hAnsi="Times New Roman" w:cs="Times New Roman"/>
          <w:sz w:val="28"/>
          <w:szCs w:val="28"/>
        </w:rPr>
        <w:t xml:space="preserve"> протирание спиртовой салфеткой мобильного телефона и других </w:t>
      </w:r>
      <w:proofErr w:type="spellStart"/>
      <w:r w:rsidRPr="00126A9F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126A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>- обработка и дезинфекция дверных ручек, стульев, столов, сумок;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A9F">
        <w:rPr>
          <w:rFonts w:ascii="Times New Roman" w:hAnsi="Times New Roman" w:cs="Times New Roman"/>
          <w:sz w:val="28"/>
          <w:szCs w:val="28"/>
        </w:rPr>
        <w:t xml:space="preserve">- здоровый образ жизни: полноценный сон, богатая белками витаминами и минеральными веществами пища, физическая активность.   </w:t>
      </w:r>
    </w:p>
    <w:p w:rsidR="008D31C8" w:rsidRPr="00126A9F" w:rsidRDefault="008D31C8" w:rsidP="008D3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139" w:rsidRDefault="009D2139"/>
    <w:sectPr w:rsidR="009D2139" w:rsidSect="00074C5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C8"/>
    <w:rsid w:val="00131F1F"/>
    <w:rsid w:val="00347A4F"/>
    <w:rsid w:val="00605799"/>
    <w:rsid w:val="008D31C8"/>
    <w:rsid w:val="009D2139"/>
    <w:rsid w:val="00A36411"/>
    <w:rsid w:val="00B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2016-12-20T06:59:00Z</dcterms:created>
  <dcterms:modified xsi:type="dcterms:W3CDTF">2016-12-20T06:59:00Z</dcterms:modified>
</cp:coreProperties>
</file>