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82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48"/>
        <w:gridCol w:w="7992"/>
      </w:tblGrid>
      <w:tr w:rsidR="002D09C6" w:rsidTr="002D09C6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D09C6" w:rsidRDefault="002D09C6">
            <w:pPr>
              <w:spacing w:line="276" w:lineRule="auto"/>
              <w:ind w:right="-648"/>
              <w:rPr>
                <w:sz w:val="28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9C6" w:rsidRDefault="002D09C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D09C6" w:rsidRDefault="002D09C6" w:rsidP="002D09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Сведения о вакансиях,  имеющихся в </w:t>
      </w:r>
    </w:p>
    <w:p w:rsidR="002D09C6" w:rsidRPr="002D09C6" w:rsidRDefault="002D09C6" w:rsidP="002D09C6">
      <w:pPr>
        <w:jc w:val="center"/>
        <w:rPr>
          <w:sz w:val="28"/>
          <w:szCs w:val="28"/>
        </w:rPr>
      </w:pPr>
      <w:r>
        <w:rPr>
          <w:sz w:val="28"/>
          <w:szCs w:val="28"/>
        </w:rPr>
        <w:t>ГУЗ «Данковская МРБ» по состоянию на 01.1</w:t>
      </w:r>
      <w:r w:rsidRPr="002D09C6">
        <w:rPr>
          <w:sz w:val="28"/>
          <w:szCs w:val="28"/>
        </w:rPr>
        <w:t>2</w:t>
      </w:r>
      <w:r>
        <w:rPr>
          <w:sz w:val="28"/>
          <w:szCs w:val="28"/>
        </w:rPr>
        <w:t>.2016 г.</w:t>
      </w:r>
    </w:p>
    <w:p w:rsidR="002D09C6" w:rsidRPr="002D09C6" w:rsidRDefault="002D09C6" w:rsidP="002D09C6">
      <w:pPr>
        <w:jc w:val="center"/>
        <w:rPr>
          <w:sz w:val="28"/>
          <w:szCs w:val="28"/>
        </w:rPr>
      </w:pPr>
    </w:p>
    <w:tbl>
      <w:tblPr>
        <w:tblStyle w:val="a4"/>
        <w:tblW w:w="14235" w:type="dxa"/>
        <w:tblInd w:w="468" w:type="dxa"/>
        <w:tblLayout w:type="fixed"/>
        <w:tblLook w:val="01E0"/>
      </w:tblPr>
      <w:tblGrid>
        <w:gridCol w:w="4600"/>
        <w:gridCol w:w="1841"/>
        <w:gridCol w:w="3118"/>
        <w:gridCol w:w="2692"/>
        <w:gridCol w:w="1984"/>
      </w:tblGrid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вакантной должности, кол-во вакантных ставок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ЛПУ, 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  <w:rPr>
                <w:b/>
              </w:rPr>
            </w:pPr>
            <w:r>
              <w:rPr>
                <w:b/>
              </w:rPr>
              <w:t>Средняя 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  <w:rPr>
                <w:b/>
              </w:rPr>
            </w:pPr>
            <w:r>
              <w:rPr>
                <w:b/>
              </w:rPr>
              <w:t>Сведения о предоставлении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  <w:rPr>
                <w:b/>
              </w:rPr>
            </w:pPr>
            <w:r>
              <w:rPr>
                <w:b/>
              </w:rPr>
              <w:t>Ф.И.О главного врача,      контактные телефоны</w:t>
            </w:r>
          </w:p>
        </w:tc>
      </w:tr>
      <w:tr w:rsidR="002D09C6" w:rsidTr="002D09C6">
        <w:trPr>
          <w:trHeight w:val="355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proofErr w:type="spellStart"/>
            <w:r>
              <w:t>Врач-неонатолог</w:t>
            </w:r>
            <w:proofErr w:type="spellEnd"/>
            <w:r>
              <w:t xml:space="preserve"> - 1,0 ставка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>
            <w:pPr>
              <w:jc w:val="center"/>
            </w:pPr>
            <w:r>
              <w:t>ГУЗ «Данковская МРБ»,</w:t>
            </w:r>
          </w:p>
          <w:p w:rsidR="002D09C6" w:rsidRDefault="002D09C6">
            <w:pPr>
              <w:jc w:val="center"/>
            </w:pP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анков ул.К-Маркса д.1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20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>
            <w:pPr>
              <w:jc w:val="center"/>
            </w:pPr>
            <w:proofErr w:type="spellStart"/>
            <w:r>
              <w:t>Терёшкина</w:t>
            </w:r>
            <w:proofErr w:type="spellEnd"/>
          </w:p>
          <w:p w:rsidR="002D09C6" w:rsidRDefault="002D09C6">
            <w:pPr>
              <w:jc w:val="center"/>
            </w:pPr>
            <w:r>
              <w:t>Нина Васильевна,</w:t>
            </w:r>
          </w:p>
          <w:p w:rsidR="002D09C6" w:rsidRDefault="002D09C6">
            <w:pPr>
              <w:jc w:val="center"/>
            </w:pPr>
            <w:r>
              <w:t>(47465) 6-60-68</w:t>
            </w:r>
          </w:p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Врач-педиатр участковый - 1,0 ставка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30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2-х комнатная 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Врач-педиатр - 1,0 ставка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20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Врач-уролог - 1,0 ставка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 xml:space="preserve">от 20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Врач общей практики в сельской местности - 2,0 ставки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30 тыс. рублей</w:t>
            </w:r>
          </w:p>
          <w:p w:rsidR="002D09C6" w:rsidRDefault="002D09C6">
            <w:pPr>
              <w:jc w:val="center"/>
            </w:pPr>
            <w:r>
              <w:t>(единовременная выплата один миллион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Врач-терапевт в сельской местности – 1,0 ставка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20 тыс. рублей</w:t>
            </w:r>
          </w:p>
          <w:p w:rsidR="002D09C6" w:rsidRDefault="002D09C6">
            <w:pPr>
              <w:jc w:val="center"/>
            </w:pPr>
            <w:r>
              <w:t>(единовременная выплата один миллион 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Врач стоматоло</w:t>
            </w:r>
            <w:proofErr w:type="gramStart"/>
            <w:r>
              <w:t>г-</w:t>
            </w:r>
            <w:proofErr w:type="gramEnd"/>
            <w:r>
              <w:t xml:space="preserve"> терапевт – 3,0 ставки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20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  <w:tr w:rsidR="002D09C6" w:rsidTr="002D09C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стоматолог- хирург -  2,0 ставки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от 20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C6" w:rsidRDefault="002D09C6">
            <w:pPr>
              <w:jc w:val="center"/>
            </w:pPr>
            <w:r>
              <w:t>квартира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C6" w:rsidRDefault="002D09C6"/>
        </w:tc>
      </w:tr>
    </w:tbl>
    <w:p w:rsidR="00834B40" w:rsidRDefault="00834B40"/>
    <w:sectPr w:rsidR="00834B40" w:rsidSect="002D09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09C6"/>
    <w:rsid w:val="00107EA8"/>
    <w:rsid w:val="002D09C6"/>
    <w:rsid w:val="003949C5"/>
    <w:rsid w:val="00834B40"/>
    <w:rsid w:val="00F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09C6"/>
    <w:pPr>
      <w:keepNext/>
      <w:ind w:left="3132" w:hanging="313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09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D09C6"/>
    <w:rPr>
      <w:color w:val="0000FF"/>
      <w:u w:val="single"/>
    </w:rPr>
  </w:style>
  <w:style w:type="table" w:styleId="a4">
    <w:name w:val="Table Grid"/>
    <w:basedOn w:val="a1"/>
    <w:rsid w:val="002D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Ольга</dc:creator>
  <cp:lastModifiedBy>Irina</cp:lastModifiedBy>
  <cp:revision>2</cp:revision>
  <dcterms:created xsi:type="dcterms:W3CDTF">2016-11-23T08:46:00Z</dcterms:created>
  <dcterms:modified xsi:type="dcterms:W3CDTF">2016-11-23T08:46:00Z</dcterms:modified>
</cp:coreProperties>
</file>