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ЛИПЕЦКОЙ ОБЛАСТИ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апреля 2013 г. N 213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ГОСУДАРСТВЕННОЙ ПРОГРАММЫ "РАЗВИТИЕ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ЗДРАВООХРАНЕНИЯ ЛИПЕЦКОЙ ОБЛАСТИ"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Липецкой области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16.12.2013 </w:t>
      </w:r>
      <w:hyperlink r:id="rId6" w:history="1">
        <w:r>
          <w:rPr>
            <w:rFonts w:ascii="Calibri" w:hAnsi="Calibri" w:cs="Calibri"/>
            <w:color w:val="0000FF"/>
          </w:rPr>
          <w:t>N 596</w:t>
        </w:r>
      </w:hyperlink>
      <w:r>
        <w:rPr>
          <w:rFonts w:ascii="Calibri" w:hAnsi="Calibri" w:cs="Calibri"/>
        </w:rPr>
        <w:t xml:space="preserve">, от 25.12.2013 </w:t>
      </w:r>
      <w:hyperlink r:id="rId7" w:history="1">
        <w:r>
          <w:rPr>
            <w:rFonts w:ascii="Calibri" w:hAnsi="Calibri" w:cs="Calibri"/>
            <w:color w:val="0000FF"/>
          </w:rPr>
          <w:t>N 626</w:t>
        </w:r>
      </w:hyperlink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03.02.2014 </w:t>
      </w:r>
      <w:hyperlink r:id="rId8" w:history="1">
        <w:r>
          <w:rPr>
            <w:rFonts w:ascii="Calibri" w:hAnsi="Calibri" w:cs="Calibri"/>
            <w:color w:val="0000FF"/>
          </w:rPr>
          <w:t>N 46</w:t>
        </w:r>
      </w:hyperlink>
      <w:r>
        <w:rPr>
          <w:rFonts w:ascii="Calibri" w:hAnsi="Calibri" w:cs="Calibri"/>
        </w:rPr>
        <w:t xml:space="preserve">, от 03.03.2014 </w:t>
      </w:r>
      <w:hyperlink r:id="rId9" w:history="1">
        <w:r>
          <w:rPr>
            <w:rFonts w:ascii="Calibri" w:hAnsi="Calibri" w:cs="Calibri"/>
            <w:color w:val="0000FF"/>
          </w:rPr>
          <w:t>N 98</w:t>
        </w:r>
      </w:hyperlink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16.04.2014 </w:t>
      </w:r>
      <w:hyperlink r:id="rId10" w:history="1">
        <w:r>
          <w:rPr>
            <w:rFonts w:ascii="Calibri" w:hAnsi="Calibri" w:cs="Calibri"/>
            <w:color w:val="0000FF"/>
          </w:rPr>
          <w:t>N 191</w:t>
        </w:r>
      </w:hyperlink>
      <w:r>
        <w:rPr>
          <w:rFonts w:ascii="Calibri" w:hAnsi="Calibri" w:cs="Calibri"/>
        </w:rPr>
        <w:t xml:space="preserve">, от 07.07.2014 </w:t>
      </w:r>
      <w:hyperlink r:id="rId11" w:history="1">
        <w:r>
          <w:rPr>
            <w:rFonts w:ascii="Calibri" w:hAnsi="Calibri" w:cs="Calibri"/>
            <w:color w:val="0000FF"/>
          </w:rPr>
          <w:t>N 300</w:t>
        </w:r>
      </w:hyperlink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01.09.2014 </w:t>
      </w:r>
      <w:hyperlink r:id="rId12" w:history="1">
        <w:r>
          <w:rPr>
            <w:rFonts w:ascii="Calibri" w:hAnsi="Calibri" w:cs="Calibri"/>
            <w:color w:val="0000FF"/>
          </w:rPr>
          <w:t>N 376</w:t>
        </w:r>
      </w:hyperlink>
      <w:r>
        <w:rPr>
          <w:rFonts w:ascii="Calibri" w:hAnsi="Calibri" w:cs="Calibri"/>
        </w:rPr>
        <w:t xml:space="preserve">, от 10.11.2014 </w:t>
      </w:r>
      <w:hyperlink r:id="rId13" w:history="1">
        <w:r>
          <w:rPr>
            <w:rFonts w:ascii="Calibri" w:hAnsi="Calibri" w:cs="Calibri"/>
            <w:color w:val="0000FF"/>
          </w:rPr>
          <w:t>N 473</w:t>
        </w:r>
      </w:hyperlink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31.12.2014 </w:t>
      </w:r>
      <w:hyperlink r:id="rId14" w:history="1">
        <w:r>
          <w:rPr>
            <w:rFonts w:ascii="Calibri" w:hAnsi="Calibri" w:cs="Calibri"/>
            <w:color w:val="0000FF"/>
          </w:rPr>
          <w:t>N 581</w:t>
        </w:r>
      </w:hyperlink>
      <w:r>
        <w:rPr>
          <w:rFonts w:ascii="Calibri" w:hAnsi="Calibri" w:cs="Calibri"/>
        </w:rPr>
        <w:t xml:space="preserve">, от 12.03.2015 </w:t>
      </w:r>
      <w:hyperlink r:id="rId15" w:history="1">
        <w:r>
          <w:rPr>
            <w:rFonts w:ascii="Calibri" w:hAnsi="Calibri" w:cs="Calibri"/>
            <w:color w:val="0000FF"/>
          </w:rPr>
          <w:t>N 112</w:t>
        </w:r>
      </w:hyperlink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03.07.2015 </w:t>
      </w:r>
      <w:hyperlink r:id="rId16" w:history="1">
        <w:r>
          <w:rPr>
            <w:rFonts w:ascii="Calibri" w:hAnsi="Calibri" w:cs="Calibri"/>
            <w:color w:val="0000FF"/>
          </w:rPr>
          <w:t>N 335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обеспечения доступности медицинской помощи и повышения эффективности медицинских услуг во исполнение </w:t>
      </w:r>
      <w:hyperlink r:id="rId17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Правительства Российской Федерации от 28 декабря 2012 года N 2599-р администрация Липецкой области постановляет: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государственную </w:t>
      </w:r>
      <w:hyperlink w:anchor="Par37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"Развитие здравоохранения Липецкой области" (приложение).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16.12.2013 N 596)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О.П.КОРОЛЕВ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Приложение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Липецкой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области "Об утверждении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программы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"Развитие здравоохранения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области"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7"/>
      <w:bookmarkEnd w:id="2"/>
      <w:r>
        <w:rPr>
          <w:rFonts w:ascii="Calibri" w:hAnsi="Calibri" w:cs="Calibri"/>
          <w:b/>
          <w:bCs/>
        </w:rPr>
        <w:t>ГОСУДАРСТВЕННАЯ ПРОГРАММА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ЛИПЕЦКОЙ ОБЛАСТИ "РАЗВИТИЕ ЗДРАВООХРАНЕНИЯ ЛИПЕЦКОЙ ОБЛАСТИ"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Липецкой области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16.12.2013 </w:t>
      </w:r>
      <w:hyperlink r:id="rId19" w:history="1">
        <w:r>
          <w:rPr>
            <w:rFonts w:ascii="Calibri" w:hAnsi="Calibri" w:cs="Calibri"/>
            <w:color w:val="0000FF"/>
          </w:rPr>
          <w:t>N 596</w:t>
        </w:r>
      </w:hyperlink>
      <w:r>
        <w:rPr>
          <w:rFonts w:ascii="Calibri" w:hAnsi="Calibri" w:cs="Calibri"/>
        </w:rPr>
        <w:t xml:space="preserve">, от 25.12.2013 </w:t>
      </w:r>
      <w:hyperlink r:id="rId20" w:history="1">
        <w:r>
          <w:rPr>
            <w:rFonts w:ascii="Calibri" w:hAnsi="Calibri" w:cs="Calibri"/>
            <w:color w:val="0000FF"/>
          </w:rPr>
          <w:t>N 626</w:t>
        </w:r>
      </w:hyperlink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03.02.2014 </w:t>
      </w:r>
      <w:hyperlink r:id="rId21" w:history="1">
        <w:r>
          <w:rPr>
            <w:rFonts w:ascii="Calibri" w:hAnsi="Calibri" w:cs="Calibri"/>
            <w:color w:val="0000FF"/>
          </w:rPr>
          <w:t>N 46</w:t>
        </w:r>
      </w:hyperlink>
      <w:r>
        <w:rPr>
          <w:rFonts w:ascii="Calibri" w:hAnsi="Calibri" w:cs="Calibri"/>
        </w:rPr>
        <w:t xml:space="preserve">, от 03.03.2014 </w:t>
      </w:r>
      <w:hyperlink r:id="rId22" w:history="1">
        <w:r>
          <w:rPr>
            <w:rFonts w:ascii="Calibri" w:hAnsi="Calibri" w:cs="Calibri"/>
            <w:color w:val="0000FF"/>
          </w:rPr>
          <w:t>N 98</w:t>
        </w:r>
      </w:hyperlink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16.04.2014 </w:t>
      </w:r>
      <w:hyperlink r:id="rId23" w:history="1">
        <w:r>
          <w:rPr>
            <w:rFonts w:ascii="Calibri" w:hAnsi="Calibri" w:cs="Calibri"/>
            <w:color w:val="0000FF"/>
          </w:rPr>
          <w:t>N 191</w:t>
        </w:r>
      </w:hyperlink>
      <w:r>
        <w:rPr>
          <w:rFonts w:ascii="Calibri" w:hAnsi="Calibri" w:cs="Calibri"/>
        </w:rPr>
        <w:t xml:space="preserve">, от 07.07.2014 </w:t>
      </w:r>
      <w:hyperlink r:id="rId24" w:history="1">
        <w:r>
          <w:rPr>
            <w:rFonts w:ascii="Calibri" w:hAnsi="Calibri" w:cs="Calibri"/>
            <w:color w:val="0000FF"/>
          </w:rPr>
          <w:t>N 300</w:t>
        </w:r>
      </w:hyperlink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01.09.2014 </w:t>
      </w:r>
      <w:hyperlink r:id="rId25" w:history="1">
        <w:r>
          <w:rPr>
            <w:rFonts w:ascii="Calibri" w:hAnsi="Calibri" w:cs="Calibri"/>
            <w:color w:val="0000FF"/>
          </w:rPr>
          <w:t>N 376</w:t>
        </w:r>
      </w:hyperlink>
      <w:r>
        <w:rPr>
          <w:rFonts w:ascii="Calibri" w:hAnsi="Calibri" w:cs="Calibri"/>
        </w:rPr>
        <w:t xml:space="preserve">, от 10.11.2014 </w:t>
      </w:r>
      <w:hyperlink r:id="rId26" w:history="1">
        <w:r>
          <w:rPr>
            <w:rFonts w:ascii="Calibri" w:hAnsi="Calibri" w:cs="Calibri"/>
            <w:color w:val="0000FF"/>
          </w:rPr>
          <w:t>N 473</w:t>
        </w:r>
      </w:hyperlink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31.12.2014 </w:t>
      </w:r>
      <w:hyperlink r:id="rId27" w:history="1">
        <w:r>
          <w:rPr>
            <w:rFonts w:ascii="Calibri" w:hAnsi="Calibri" w:cs="Calibri"/>
            <w:color w:val="0000FF"/>
          </w:rPr>
          <w:t>N 581</w:t>
        </w:r>
      </w:hyperlink>
      <w:r>
        <w:rPr>
          <w:rFonts w:ascii="Calibri" w:hAnsi="Calibri" w:cs="Calibri"/>
        </w:rPr>
        <w:t xml:space="preserve">, от 12.03.2015 </w:t>
      </w:r>
      <w:hyperlink r:id="rId28" w:history="1">
        <w:r>
          <w:rPr>
            <w:rFonts w:ascii="Calibri" w:hAnsi="Calibri" w:cs="Calibri"/>
            <w:color w:val="0000FF"/>
          </w:rPr>
          <w:t>N 112</w:t>
        </w:r>
      </w:hyperlink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03.07.2015 </w:t>
      </w:r>
      <w:hyperlink r:id="rId29" w:history="1">
        <w:r>
          <w:rPr>
            <w:rFonts w:ascii="Calibri" w:hAnsi="Calibri" w:cs="Calibri"/>
            <w:color w:val="0000FF"/>
          </w:rPr>
          <w:t>N 335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8"/>
      <w:bookmarkEnd w:id="3"/>
      <w:r>
        <w:rPr>
          <w:rFonts w:ascii="Calibri" w:hAnsi="Calibri" w:cs="Calibri"/>
        </w:rPr>
        <w:t>I. Паспорт государственной программы Липецкой области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"Развитие здравоохранения Липецкой области"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3D6DFD" w:rsidSect="001154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236"/>
      </w:tblGrid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строительства и архитектуры Липецкой области, управление административных органов Липецкой области, управление образования и науки Липецкой области, управление социальной защиты населения Липецкой области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и этапы реализации государственной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2013 - 2020 годы (реализуется в один этап)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w:anchor="Par716" w:history="1">
              <w:r>
                <w:rPr>
                  <w:rFonts w:ascii="Calibri" w:hAnsi="Calibri" w:cs="Calibri"/>
                  <w:color w:val="0000FF"/>
                </w:rPr>
                <w:t>Подпрограмма 1</w:t>
              </w:r>
            </w:hyperlink>
            <w:r>
              <w:rPr>
                <w:rFonts w:ascii="Calibri" w:hAnsi="Calibri" w:cs="Calibri"/>
              </w:rPr>
              <w:t>. "Профилактика заболеваний и формирование здорового образа жизни. Развитие первичной медико-санитарной помощи".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w:anchor="Par1197" w:history="1">
              <w:r>
                <w:rPr>
                  <w:rFonts w:ascii="Calibri" w:hAnsi="Calibri" w:cs="Calibri"/>
                  <w:color w:val="0000FF"/>
                </w:rPr>
                <w:t>Подпрограмма 2</w:t>
              </w:r>
            </w:hyperlink>
            <w:r>
              <w:rPr>
                <w:rFonts w:ascii="Calibri" w:hAnsi="Calibri" w:cs="Calibri"/>
              </w:rPr>
              <w:t xml:space="preserve">. "Совершенствование оказания специализированной, включая </w:t>
            </w:r>
            <w:proofErr w:type="gramStart"/>
            <w:r>
              <w:rPr>
                <w:rFonts w:ascii="Calibri" w:hAnsi="Calibri" w:cs="Calibri"/>
              </w:rPr>
              <w:t>высокотехнологичную</w:t>
            </w:r>
            <w:proofErr w:type="gramEnd"/>
            <w:r>
              <w:rPr>
                <w:rFonts w:ascii="Calibri" w:hAnsi="Calibri" w:cs="Calibri"/>
              </w:rPr>
              <w:t>, медицинской помощи; скорой, в том числе скорой специализированной, медицинской помощи, медицинской эвакуации".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w:anchor="Par1675" w:history="1">
              <w:r>
                <w:rPr>
                  <w:rFonts w:ascii="Calibri" w:hAnsi="Calibri" w:cs="Calibri"/>
                  <w:color w:val="0000FF"/>
                </w:rPr>
                <w:t>Подпрограмма 3</w:t>
              </w:r>
            </w:hyperlink>
            <w:r>
              <w:rPr>
                <w:rFonts w:ascii="Calibri" w:hAnsi="Calibri" w:cs="Calibri"/>
              </w:rPr>
              <w:t>. "Охрана здоровья матери и ребенка".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w:anchor="Par1898" w:history="1">
              <w:r>
                <w:rPr>
                  <w:rFonts w:ascii="Calibri" w:hAnsi="Calibri" w:cs="Calibri"/>
                  <w:color w:val="0000FF"/>
                </w:rPr>
                <w:t>Подпрограмма 4</w:t>
              </w:r>
            </w:hyperlink>
            <w:r>
              <w:rPr>
                <w:rFonts w:ascii="Calibri" w:hAnsi="Calibri" w:cs="Calibri"/>
              </w:rPr>
              <w:t>. "Развитие медицинской реабилитации и санаторно-курортного лечения, в том числе детям".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w:anchor="Par2092" w:history="1">
              <w:r>
                <w:rPr>
                  <w:rFonts w:ascii="Calibri" w:hAnsi="Calibri" w:cs="Calibri"/>
                  <w:color w:val="0000FF"/>
                </w:rPr>
                <w:t>Подпрограмма 5</w:t>
              </w:r>
            </w:hyperlink>
            <w:r>
              <w:rPr>
                <w:rFonts w:ascii="Calibri" w:hAnsi="Calibri" w:cs="Calibri"/>
              </w:rPr>
              <w:t>. "Совершенствование оказания паллиативной медицинской помощи, в том числе детям".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w:anchor="Par2255" w:history="1">
              <w:r>
                <w:rPr>
                  <w:rFonts w:ascii="Calibri" w:hAnsi="Calibri" w:cs="Calibri"/>
                  <w:color w:val="0000FF"/>
                </w:rPr>
                <w:t>Подпрограмма 6</w:t>
              </w:r>
            </w:hyperlink>
            <w:r>
              <w:rPr>
                <w:rFonts w:ascii="Calibri" w:hAnsi="Calibri" w:cs="Calibri"/>
              </w:rPr>
              <w:t>. "Кадровое обеспечение системы здравоохранения".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w:anchor="Par2540" w:history="1">
              <w:r>
                <w:rPr>
                  <w:rFonts w:ascii="Calibri" w:hAnsi="Calibri" w:cs="Calibri"/>
                  <w:color w:val="0000FF"/>
                </w:rPr>
                <w:t>Подпрограмма 7</w:t>
              </w:r>
            </w:hyperlink>
            <w:r>
              <w:rPr>
                <w:rFonts w:ascii="Calibri" w:hAnsi="Calibri" w:cs="Calibri"/>
              </w:rPr>
              <w:t>. "Совершенствование системы лекарственного обеспечения, в том числе в амбулаторных условиях".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w:anchor="Par2697" w:history="1">
              <w:r>
                <w:rPr>
                  <w:rFonts w:ascii="Calibri" w:hAnsi="Calibri" w:cs="Calibri"/>
                  <w:color w:val="0000FF"/>
                </w:rPr>
                <w:t>Подпрограмма 8</w:t>
              </w:r>
            </w:hyperlink>
            <w:r>
              <w:rPr>
                <w:rFonts w:ascii="Calibri" w:hAnsi="Calibri" w:cs="Calibri"/>
              </w:rPr>
              <w:t>. "Развитие информатизации в здравоохранении".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w:anchor="Par2864" w:history="1">
              <w:r>
                <w:rPr>
                  <w:rFonts w:ascii="Calibri" w:hAnsi="Calibri" w:cs="Calibri"/>
                  <w:color w:val="0000FF"/>
                </w:rPr>
                <w:t>Подпрограмма 9</w:t>
              </w:r>
            </w:hyperlink>
            <w:r>
              <w:rPr>
                <w:rFonts w:ascii="Calibri" w:hAnsi="Calibri" w:cs="Calibri"/>
              </w:rPr>
              <w:t>. "Модернизация здравоохранения Липецкой области"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 государственной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качества и доступности медицинской помощи, лекарственного обеспечения населения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Индикаторы цели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Ожидаемая продолжительность жизни при рождении, лет; смертность от всех причин, случаев на 1000 населения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государственной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Обеспечение приоритета профилактики в сфере охраны здоровья и развития первичной медико-санитарной помощи.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Повышение эффективности оказания специализированной, включая </w:t>
            </w:r>
            <w:proofErr w:type="gramStart"/>
            <w:r>
              <w:rPr>
                <w:rFonts w:ascii="Calibri" w:hAnsi="Calibri" w:cs="Calibri"/>
              </w:rPr>
              <w:t>высокотехнологичную</w:t>
            </w:r>
            <w:proofErr w:type="gramEnd"/>
            <w:r>
              <w:rPr>
                <w:rFonts w:ascii="Calibri" w:hAnsi="Calibri" w:cs="Calibri"/>
              </w:rPr>
              <w:t>, медицинской помощи; скорой, в том числе скорой специализированной, медицинской помощи, медицинской эвакуации.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Повышение эффективности службы родовспоможения и детства.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Развитие медицинской реабилитации населения и совершенствование системы санаторно-курортного лечения, том числе детей.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Повышение эффективности оказания паллиативной медицинской помощи, в том числе детям.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Обеспечение системы здравоохранения высококвалифицированными и мотивированными кадрами.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 Повышение удовлетворенности населения качественными, эффективными и безопасными лекарственными препаратами.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Создание и масштабирование аппаратно-программных решений для оказания медицинских услуг на основе современных информационно-коммуникационных технологий.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 Развитие специализированной медицинской помощи матерям и детям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Показатели задач: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задачи 1: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потребление алкогольной продукции (в пересчете на абсолютный алкоголь), литров в год на душу населения в возрасте старше 15 лет;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распространенность потребления табака среди взрослого населения</w:t>
            </w:r>
            <w:proofErr w:type="gramStart"/>
            <w:r>
              <w:rPr>
                <w:rFonts w:ascii="Calibri" w:hAnsi="Calibri" w:cs="Calibri"/>
              </w:rPr>
              <w:t>, %;</w:t>
            </w:r>
            <w:proofErr w:type="gramEnd"/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распространенность потребления табака среди детей и подростков, %.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задачи 2: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смертность от болезней системы кровообращения, случаев на 100 тыс. населения;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смертность от дорожно-транспортных происшествий, случаев на 100 тыс. населения;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смертность от новообразований (в том числе от злокачественных), случаев на 100 тыс. населения;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смертность от туберкулеза, случаев на 100 тыс. населения;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заболеваемость туберкулезом, случаев на 100 тыс. населения;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снижение смертности от дорожно-транспортных происшествий, %.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задачи 3: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смертность детей в возрасте 0 - 17 лет, случаев на 100 тыс. населения соответствующего возраста.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задачи 4: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снижение общей заболеваемости населения, человек на 10 тыс. населения;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снижение первичного выхода на инвалидность, человек на 10 тыс. населения.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задачи 5: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охват паллиативной помощью определенных групп взрослого населения</w:t>
            </w:r>
            <w:proofErr w:type="gramStart"/>
            <w:r>
              <w:rPr>
                <w:rFonts w:ascii="Calibri" w:hAnsi="Calibri" w:cs="Calibri"/>
              </w:rPr>
              <w:t>, %;</w:t>
            </w:r>
            <w:proofErr w:type="gramEnd"/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охват паллиативной помощью определенных групп детей, %.</w:t>
            </w:r>
          </w:p>
        </w:tc>
      </w:tr>
      <w:tr w:rsidR="003D6DFD"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задачи 6: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соотношение количества врачей и среднего медицинского персонала;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соотношение средней заработной платы врачей и иных работников медицинских организаций, имеющих высшее медицинское (фармацевтическое) образование или иное высшее образование, предоставляющих медицинские услуги (обеспечивающих предоставление медицинских услуг), и средней заработной платы в Липецкой области (агрегированные значения</w:t>
            </w:r>
            <w:proofErr w:type="gramStart"/>
            <w:r>
              <w:rPr>
                <w:rFonts w:ascii="Calibri" w:hAnsi="Calibri" w:cs="Calibri"/>
              </w:rPr>
              <w:t>), %;</w:t>
            </w:r>
            <w:proofErr w:type="gramEnd"/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соотношение средней заработной платы среднего медицинского (фармацевтического) персонала (персонала, обеспечивающего предоставление медицинских услуг) и </w:t>
            </w:r>
            <w:r>
              <w:rPr>
                <w:rFonts w:ascii="Calibri" w:hAnsi="Calibri" w:cs="Calibri"/>
              </w:rPr>
              <w:lastRenderedPageBreak/>
              <w:t>средней заработной платы в Липецкой области (агрегированные значения</w:t>
            </w:r>
            <w:proofErr w:type="gramStart"/>
            <w:r>
              <w:rPr>
                <w:rFonts w:ascii="Calibri" w:hAnsi="Calibri" w:cs="Calibri"/>
              </w:rPr>
              <w:t>), %;</w:t>
            </w:r>
            <w:proofErr w:type="gramEnd"/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соотношение средней заработной платы младшего медицинского персонала (персонала, обеспечивающего предоставление медицинских услуг) и средней заработной платы в Липецкой области (агрегированные значения), %.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задачи 7: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удовлетворенность потребности отдельных категорий граждан в лекарственных препаратах, отпускаемых на основании выданных рецептов, %.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задачи 8: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доля </w:t>
            </w:r>
            <w:proofErr w:type="spellStart"/>
            <w:r>
              <w:rPr>
                <w:rFonts w:ascii="Calibri" w:hAnsi="Calibri" w:cs="Calibri"/>
              </w:rPr>
              <w:t>самозаписи</w:t>
            </w:r>
            <w:proofErr w:type="spellEnd"/>
            <w:r>
              <w:rPr>
                <w:rFonts w:ascii="Calibri" w:hAnsi="Calibri" w:cs="Calibri"/>
              </w:rPr>
              <w:t xml:space="preserve"> через Интернет и информационные терминалы к общему количеству записанных в региональной информационно-аналитической медицинской системе (далее - РИАМС) на прием к врачу пациентов</w:t>
            </w:r>
            <w:proofErr w:type="gramStart"/>
            <w:r>
              <w:rPr>
                <w:rFonts w:ascii="Calibri" w:hAnsi="Calibri" w:cs="Calibri"/>
              </w:rPr>
              <w:t>, %;</w:t>
            </w:r>
            <w:proofErr w:type="gramEnd"/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доля медицинских организаций области, подключенных к РИАМС с использованием защищенных каналов связи</w:t>
            </w:r>
            <w:proofErr w:type="gramStart"/>
            <w:r>
              <w:rPr>
                <w:rFonts w:ascii="Calibri" w:hAnsi="Calibri" w:cs="Calibri"/>
              </w:rPr>
              <w:t>, %;</w:t>
            </w:r>
            <w:proofErr w:type="gramEnd"/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доля заполненных электронных медицинских карт, заведенных в РИАМС</w:t>
            </w:r>
            <w:proofErr w:type="gramStart"/>
            <w:r>
              <w:rPr>
                <w:rFonts w:ascii="Calibri" w:hAnsi="Calibri" w:cs="Calibri"/>
              </w:rPr>
              <w:t>, %;</w:t>
            </w:r>
            <w:proofErr w:type="gramEnd"/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количество медицинских услуг, оказанных населению с использованием телемедицинских технологий, единиц в год.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задачи 9: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материнская смертность, случаев на 100 тыс. родившихся живыми;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младенческая смертность, случаев на 1000 родившихся живыми</w:t>
            </w:r>
          </w:p>
        </w:tc>
      </w:tr>
      <w:tr w:rsidR="003D6DFD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постановлений администрации Липецкой области от 16.04.2014 </w:t>
            </w:r>
            <w:hyperlink r:id="rId30" w:history="1">
              <w:r>
                <w:rPr>
                  <w:rFonts w:ascii="Calibri" w:hAnsi="Calibri" w:cs="Calibri"/>
                  <w:color w:val="0000FF"/>
                </w:rPr>
                <w:t>N 191</w:t>
              </w:r>
            </w:hyperlink>
            <w:r>
              <w:rPr>
                <w:rFonts w:ascii="Calibri" w:hAnsi="Calibri" w:cs="Calibri"/>
              </w:rPr>
              <w:t xml:space="preserve">, от 07.07.2014 </w:t>
            </w:r>
            <w:hyperlink r:id="rId31" w:history="1">
              <w:r>
                <w:rPr>
                  <w:rFonts w:ascii="Calibri" w:hAnsi="Calibri" w:cs="Calibri"/>
                  <w:color w:val="0000FF"/>
                </w:rPr>
                <w:t>N 300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Объемы финансирования за счет средств областного бюджета, всего, в том числе по годам реализации государственной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- 28 875 433,1 тыс. рублей, в том числе: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 - 3 317 683,4 тыс. рублей;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 - 3 591 652,6 тыс. рублей;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 - 3 648 772,2 тыс. рублей;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 - 3 558 541,7 тыс. рублей;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 - 3 689 695,8 тыс. рублей;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 - 3 689 695,8 тыс. рублей;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год - 3 689 695,8 тыс. рублей;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 - 3 689 695,8 тыс. рублей</w:t>
            </w:r>
          </w:p>
        </w:tc>
      </w:tr>
      <w:tr w:rsidR="003D6DFD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постановлений администрации Липецкой области от 03.02.2014 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N 46</w:t>
              </w:r>
            </w:hyperlink>
            <w:r>
              <w:rPr>
                <w:rFonts w:ascii="Calibri" w:hAnsi="Calibri" w:cs="Calibri"/>
              </w:rPr>
              <w:t xml:space="preserve">, от 03.03.2014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N 98</w:t>
              </w:r>
            </w:hyperlink>
            <w:r>
              <w:rPr>
                <w:rFonts w:ascii="Calibri" w:hAnsi="Calibri" w:cs="Calibri"/>
              </w:rPr>
              <w:t xml:space="preserve">, от 07.07.2014 </w:t>
            </w:r>
            <w:hyperlink r:id="rId34" w:history="1">
              <w:r>
                <w:rPr>
                  <w:rFonts w:ascii="Calibri" w:hAnsi="Calibri" w:cs="Calibri"/>
                  <w:color w:val="0000FF"/>
                </w:rPr>
                <w:t>N 300</w:t>
              </w:r>
            </w:hyperlink>
            <w:r>
              <w:rPr>
                <w:rFonts w:ascii="Calibri" w:hAnsi="Calibri" w:cs="Calibri"/>
              </w:rPr>
              <w:t xml:space="preserve">, от 10.11.2014 </w:t>
            </w:r>
            <w:hyperlink r:id="rId35" w:history="1">
              <w:r>
                <w:rPr>
                  <w:rFonts w:ascii="Calibri" w:hAnsi="Calibri" w:cs="Calibri"/>
                  <w:color w:val="0000FF"/>
                </w:rPr>
                <w:t>N 473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proofErr w:type="gramStart"/>
            <w:r>
              <w:rPr>
                <w:rFonts w:ascii="Calibri" w:hAnsi="Calibri" w:cs="Calibri"/>
              </w:rPr>
              <w:t>от</w:t>
            </w:r>
            <w:proofErr w:type="gramEnd"/>
            <w:r>
              <w:rPr>
                <w:rFonts w:ascii="Calibri" w:hAnsi="Calibri" w:cs="Calibri"/>
              </w:rPr>
              <w:t xml:space="preserve"> 31.12.2014 </w:t>
            </w:r>
            <w:hyperlink r:id="rId36" w:history="1">
              <w:r>
                <w:rPr>
                  <w:rFonts w:ascii="Calibri" w:hAnsi="Calibri" w:cs="Calibri"/>
                  <w:color w:val="0000FF"/>
                </w:rPr>
                <w:t>N 581</w:t>
              </w:r>
            </w:hyperlink>
            <w:r>
              <w:rPr>
                <w:rFonts w:ascii="Calibri" w:hAnsi="Calibri" w:cs="Calibri"/>
              </w:rPr>
              <w:t xml:space="preserve">, от 12.03.2015 </w:t>
            </w:r>
            <w:hyperlink r:id="rId37" w:history="1">
              <w:r>
                <w:rPr>
                  <w:rFonts w:ascii="Calibri" w:hAnsi="Calibri" w:cs="Calibri"/>
                  <w:color w:val="0000FF"/>
                </w:rPr>
                <w:t>N 112</w:t>
              </w:r>
            </w:hyperlink>
            <w:r>
              <w:rPr>
                <w:rFonts w:ascii="Calibri" w:hAnsi="Calibri" w:cs="Calibri"/>
              </w:rPr>
              <w:t xml:space="preserve">, от 03.07.2015 </w:t>
            </w:r>
            <w:hyperlink r:id="rId38" w:history="1">
              <w:r>
                <w:rPr>
                  <w:rFonts w:ascii="Calibri" w:hAnsi="Calibri" w:cs="Calibri"/>
                  <w:color w:val="0000FF"/>
                </w:rPr>
                <w:t>N 335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Ожидаемые результаты реализации государственной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Достижение к 2020 году: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увеличение ожидаемой продолжительности жизни при рождении до 75,7 лет;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снижение смертности от всех причин до 10,8 случая на 1000 населения;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снижение потребления алкогольной продукции (в перерасчете на абсолютный алкоголь) до 10,0 литра в год на душу населения в возрасте старше 15 лет;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снижение распространенности потребления табака среди взрослого населения до 36,9%;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снижение распространенности потребления табака среди детей и подростков до 16,0%;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 снижение смертности от болезней системы кровообращения до 586,9 случая на 100 тыс. населения;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снижение смертности от дорожно-транспортных происшествий до 8,4 случая на 100 тыс. населения;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- снижение смертности от новообразований (в том числе от злокачественных) до 189,6 случая на 100 тыс. населения;</w:t>
            </w:r>
            <w:proofErr w:type="gramEnd"/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снижение смертности от туберкулеза до 4,3 случая на 100 тыс. населения;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снижение заболеваемости туберкулезом до 41,9 случая на 100 тыс. населения;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снижение смертности от дорожно-транспортных происшествий на 55,5%;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снижение смертности детей в возрасте 0 - 17 лет до 93 случаев на 100 тыс. населения соответствующего возраста;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снижение общей заболеваемости населения до 1555,6 человека на 10 тыс. населения;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снижение первичного выхода на инвалидность до 68 человек на 10 тыс. населения;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увеличение охвата паллиативной помощью определенных гру</w:t>
            </w:r>
            <w:proofErr w:type="gramStart"/>
            <w:r>
              <w:rPr>
                <w:rFonts w:ascii="Calibri" w:hAnsi="Calibri" w:cs="Calibri"/>
              </w:rPr>
              <w:t>пп взр</w:t>
            </w:r>
            <w:proofErr w:type="gramEnd"/>
            <w:r>
              <w:rPr>
                <w:rFonts w:ascii="Calibri" w:hAnsi="Calibri" w:cs="Calibri"/>
              </w:rPr>
              <w:t>ослого населения до 100%;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увеличение охвата паллиативной помощью определенных групп детей до 100%;</w:t>
            </w:r>
          </w:p>
        </w:tc>
      </w:tr>
      <w:tr w:rsidR="003D6DFD"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обеспечение соотношения количества врачей и среднего медицинского персонала до 1/3,3;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соотношение средней заработной платы врачей и иных работников медицинских организаций, имеющих высшее медицинское (фармацевтическое) образование или иное высшее образование, предоставляющих медицинские услуги (обеспечивающих предоставление медицинских услуг), и средней заработной платы в Липецкой области (агрегированные значения) - 200,0%;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соотношение средней заработной платы среднего медицинского (фармацевтического) персонала (персонала, обеспечивающего предоставление медицинских услуг) и средней заработной платы в Липецкой области (агрегированные значения) - 100,0%;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соотношение средней заработной платы младшего медицинского персонала (персонала, обеспечивающего предоставление медицинских услуг) и средней заработной платы в Липецкой области (агрегированные значения) - 100%;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удовлетворенность потребности отдельных категорий граждан в лекарственных препаратах, отпускаемых на основании выданных рецептов, до 99%;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увеличение доли </w:t>
            </w:r>
            <w:proofErr w:type="spellStart"/>
            <w:r>
              <w:rPr>
                <w:rFonts w:ascii="Calibri" w:hAnsi="Calibri" w:cs="Calibri"/>
              </w:rPr>
              <w:t>самозаписи</w:t>
            </w:r>
            <w:proofErr w:type="spellEnd"/>
            <w:r>
              <w:rPr>
                <w:rFonts w:ascii="Calibri" w:hAnsi="Calibri" w:cs="Calibri"/>
              </w:rPr>
              <w:t xml:space="preserve"> через Интернет и информационные терминалы к общему количеству записанных в региональной информационно-аналитической медицинской системе (далее - РИАМС) на прием к врачу пациентов до 5,0%;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увеличение доли медицинских организаций области, подключенных к РИАМС с использованием защищенных каналов связи, до 100,0%;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увеличение доли заполненных медицинских электронных карт, заведенных в РИАМС, до 90,0%;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 увеличение количества медицинских услуг, оказанных населению с использованием телемедицинских технологий, до 6000 единиц в год;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снижение материнской смертности до 7,3 случая на 100 тыс. </w:t>
            </w:r>
            <w:proofErr w:type="gramStart"/>
            <w:r>
              <w:rPr>
                <w:rFonts w:ascii="Calibri" w:hAnsi="Calibri" w:cs="Calibri"/>
              </w:rPr>
              <w:t>родившихся</w:t>
            </w:r>
            <w:proofErr w:type="gramEnd"/>
            <w:r>
              <w:rPr>
                <w:rFonts w:ascii="Calibri" w:hAnsi="Calibri" w:cs="Calibri"/>
              </w:rPr>
              <w:t xml:space="preserve"> живыми;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снижение младенческой смертности до 7,1 случая на 1000 </w:t>
            </w:r>
            <w:proofErr w:type="gramStart"/>
            <w:r>
              <w:rPr>
                <w:rFonts w:ascii="Calibri" w:hAnsi="Calibri" w:cs="Calibri"/>
              </w:rPr>
              <w:t>родившихся</w:t>
            </w:r>
            <w:proofErr w:type="gramEnd"/>
            <w:r>
              <w:rPr>
                <w:rFonts w:ascii="Calibri" w:hAnsi="Calibri" w:cs="Calibri"/>
              </w:rPr>
              <w:t xml:space="preserve"> живыми</w:t>
            </w:r>
          </w:p>
        </w:tc>
      </w:tr>
      <w:tr w:rsidR="003D6DFD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39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07.07.2014 N 300)</w:t>
            </w:r>
          </w:p>
        </w:tc>
      </w:tr>
    </w:tbl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3D6DFD" w:rsidSect="001154F3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161"/>
      <w:bookmarkEnd w:id="4"/>
      <w:r>
        <w:rPr>
          <w:rFonts w:ascii="Calibri" w:hAnsi="Calibri" w:cs="Calibri"/>
        </w:rPr>
        <w:t>II. Текстовая часть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163"/>
      <w:bookmarkEnd w:id="5"/>
      <w:r>
        <w:rPr>
          <w:rFonts w:ascii="Calibri" w:hAnsi="Calibri" w:cs="Calibri"/>
        </w:rPr>
        <w:t xml:space="preserve">1. Характеристика текущего состояния, формулировка </w:t>
      </w:r>
      <w:proofErr w:type="gramStart"/>
      <w:r>
        <w:rPr>
          <w:rFonts w:ascii="Calibri" w:hAnsi="Calibri" w:cs="Calibri"/>
        </w:rPr>
        <w:t>основных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проблем, анализ социальных, финансово-экономических и прочих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рисков развития сферы здравоохранения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Здоровье граждан как социально-экономическая категория является неотъемлемым фактором трудового потенциала общества и представляет собой основной элемент национального богатства страны. Ценность здоровья как важнейшего ресурса, необходимого для производства материальных и культурных благ, определяется современными тенденциями снижения воспроизводства населения, процессом его старения и, таким образом, уменьшением численности населения.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Лидирующие позиции в структуре причин смертности населения Липецкой области занимают болезни системы кровообращения, от которых в 2012 году умерли 56,7% от общего количества умерших, на втором месте следуют новообразования, доля умерших - 13,2%, на третьем месте - внешние причины, доля погибших от которых 9,4%.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Показатель смертности от болезней системы кровообращения на 100 тыс. человек с 2005 года по 2012 год уменьшился на 26,9%. В 2010 году он составил 957,2, в 2011 году - 841,4, в 2012 году - 868,0 случая на 100 тыс. человек. Доля смертности от ишемической болезни сердца в структуре смертности от болезней системы кровообращения - 57%.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2012 году смертность от онкологических заболеваний составила 201,2 на 100 тыс. человек, увеличившись на 4,0% по сравнению с 2011 годом: в 2011 году - 193,4, в 2010 году - 196,2, в 2009 году - 204,5, в 2008 году - 197,8, в 2007 году - 202,1, в 2006 году - 194,3; в 2005 году - 190,0.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Смертность от внешних причин на 100 тыс. человек в сравнении с 2005 годом уменьшилась на 30,5%: в 2012 году - 144,3, в 2011 году - 149,9, в 2010 году - 144,4, в 2009 году - 153,3, в 2008 году - 172,7, в 2007 году - 177,6, в 2006 году - 200,2, в 2005 году - 207,6.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Следует отметить, что более чем в двух третях случаев смертность от внешних причин связана со злоупотреблением алкогольными напитками. В 2012 году смертность в результате случайного отравления алкоголем составила 20,7 на 100 тыс. населения. Средний возраст смерти от случайного отравления алкоголем среди мужчин - 46,2 лет, среди женщин - 56,3 года.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Смертность от всех видов транспортных несчастных случаев, включая дорожно-транспортные происшествия, в 2012 году в Липецкой области составила 26,9 на 100 тыс. населения, в 2011 году - 28,1, в 2010 году - 24,4, в 2009 году - 25,0, в 2008 году - 30,8, в 2007 году - 29,4, в 2006 году - 29,6.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фоне сложившихся демографических показателей естественного движения населения отмечается стойкая тенденция увеличения хронических заболеваний, </w:t>
      </w:r>
      <w:proofErr w:type="spellStart"/>
      <w:r>
        <w:rPr>
          <w:rFonts w:ascii="Calibri" w:hAnsi="Calibri" w:cs="Calibri"/>
        </w:rPr>
        <w:t>атипичность</w:t>
      </w:r>
      <w:proofErr w:type="spellEnd"/>
      <w:r>
        <w:rPr>
          <w:rFonts w:ascii="Calibri" w:hAnsi="Calibri" w:cs="Calibri"/>
        </w:rPr>
        <w:t xml:space="preserve"> их течения и </w:t>
      </w:r>
      <w:proofErr w:type="spellStart"/>
      <w:r>
        <w:rPr>
          <w:rFonts w:ascii="Calibri" w:hAnsi="Calibri" w:cs="Calibri"/>
        </w:rPr>
        <w:t>многосистемность</w:t>
      </w:r>
      <w:proofErr w:type="spellEnd"/>
      <w:r>
        <w:rPr>
          <w:rFonts w:ascii="Calibri" w:hAnsi="Calibri" w:cs="Calibri"/>
        </w:rPr>
        <w:t xml:space="preserve"> поражения, а также связанное с этим возрастание потребности в получении соответствующей специализированной медицинской помощи.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Показатель первичной инвалидности взрослого населения Липецкой области за период с 2005 года по 2012 год уменьшился в 3 раза, или с 217,5 до 70,8 на 10 тыс. населения. </w:t>
      </w:r>
      <w:proofErr w:type="gramStart"/>
      <w:r>
        <w:rPr>
          <w:rFonts w:ascii="Calibri" w:hAnsi="Calibri" w:cs="Calibri"/>
        </w:rPr>
        <w:t>В общем числе впервые признанных инвалидами доля лиц трудоспособного возраста в 2012 году составила 52,6%, увеличившись по сравнению с 2005 годом на 16,3% (в 2005 году - 36,3%, в 2006 году - 39,7%, в 2007 году - 40,7%, в 2008 году - 44,3%, в 2009 году - 48%, в 2010 году - 50,2%, в 2011 году - 53,1%, в 2012 году - 52,6%), что указывает на необходимость совершенствования</w:t>
      </w:r>
      <w:proofErr w:type="gramEnd"/>
      <w:r>
        <w:rPr>
          <w:rFonts w:ascii="Calibri" w:hAnsi="Calibri" w:cs="Calibri"/>
        </w:rPr>
        <w:t xml:space="preserve"> мероприятий, направленных на комплексное решение задач по снижению </w:t>
      </w:r>
      <w:proofErr w:type="spellStart"/>
      <w:r>
        <w:rPr>
          <w:rFonts w:ascii="Calibri" w:hAnsi="Calibri" w:cs="Calibri"/>
        </w:rPr>
        <w:t>инвалидизации</w:t>
      </w:r>
      <w:proofErr w:type="spellEnd"/>
      <w:r>
        <w:rPr>
          <w:rFonts w:ascii="Calibri" w:hAnsi="Calibri" w:cs="Calibri"/>
        </w:rPr>
        <w:t xml:space="preserve"> населения, включая формирование системы эффективной профилактики, дальнейшее повышение качества оказания медицинской помощи и развитие медицинских реабилитационных технологий.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несмотря на положительные изменения медико-демографических показателей, состояние общественного здоровья в Липецкой области определяет необходимость его дальнейшего улучшения. Создание условий для повышения качества и доступности медицинской помощи населению области с учетом демографической ситуации является приоритетным направлением государственной политики в сфере здравоохранения.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реализации государственной программы необходимо учитывать возможные </w:t>
      </w:r>
      <w:r>
        <w:rPr>
          <w:rFonts w:ascii="Calibri" w:hAnsi="Calibri" w:cs="Calibri"/>
        </w:rPr>
        <w:lastRenderedPageBreak/>
        <w:t>макроэкономические, социальные, операционные и прочие риски.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рисков и управление рисками при реализации государственной программы осуществляет ответственный исполнитель - управление здравоохранения Липецкой области.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Важнейшими условиями успешной реализации государственной программы являются минимизация указанных рисков, эффективный мониторинг выполнения, принятие оперативных мер по корректировке приоритетных направлений и показателей государственной программы.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Финансовые риски связаны с возникновением бюджетного дефицита и недостаточным вследствие этого уровнем бюджетного финансирования, сокращением бюджетных расходов в сфере здравоохранения.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183"/>
      <w:bookmarkEnd w:id="6"/>
      <w:r>
        <w:rPr>
          <w:rFonts w:ascii="Calibri" w:hAnsi="Calibri" w:cs="Calibri"/>
        </w:rPr>
        <w:t>2. Приоритеты государственной политики в сфере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здравоохранения, краткое описание целей и задач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программы, обоснование состава и значений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соответствующих целевых индикаторов и показателей задач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Приоритеты государственной политики в сфере охраны здоровья, цели и задачи государственной программы определены с учетом содержания </w:t>
      </w:r>
      <w:hyperlink r:id="rId40" w:history="1">
        <w:r>
          <w:rPr>
            <w:rFonts w:ascii="Calibri" w:hAnsi="Calibri" w:cs="Calibri"/>
            <w:color w:val="0000FF"/>
          </w:rPr>
          <w:t>Концепции</w:t>
        </w:r>
      </w:hyperlink>
      <w:r>
        <w:rPr>
          <w:rFonts w:ascii="Calibri" w:hAnsi="Calibri" w:cs="Calibri"/>
        </w:rPr>
        <w:t xml:space="preserve"> долгосрочного социально-экономического развития Российской Федерации на период до 2020 года, </w:t>
      </w:r>
      <w:hyperlink r:id="rId41" w:history="1">
        <w:r>
          <w:rPr>
            <w:rFonts w:ascii="Calibri" w:hAnsi="Calibri" w:cs="Calibri"/>
            <w:color w:val="0000FF"/>
          </w:rPr>
          <w:t>Концепции</w:t>
        </w:r>
      </w:hyperlink>
      <w:r>
        <w:rPr>
          <w:rFonts w:ascii="Calibri" w:hAnsi="Calibri" w:cs="Calibri"/>
        </w:rPr>
        <w:t xml:space="preserve"> демографической политики Российской Федерации на период до 2025 года, </w:t>
      </w:r>
      <w:hyperlink r:id="rId42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Российской Федерации от 7 мая 2012 года N 598 "О совершенствовании государственной политики в сфере здравоохранения", </w:t>
      </w:r>
      <w:hyperlink r:id="rId4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25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декабря 2006 года N 10-ОЗ "Стратегия социально-экономического развития Липецкой области на период до 2020 года", </w:t>
      </w:r>
      <w:hyperlink r:id="rId4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Липецкой области от 29 декабря 2012 года N 108-ОЗ "О программе социально-экономического развития Липецкой области на 2013 - 2017 годы", </w:t>
      </w:r>
      <w:hyperlink r:id="rId4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28 февраля 2013 года N 103 "Об утверждении плана мероприятий ("дорожной карты") "Изменения в отраслях социальной сферы, направленные на повышение</w:t>
      </w:r>
      <w:proofErr w:type="gramEnd"/>
      <w:r>
        <w:rPr>
          <w:rFonts w:ascii="Calibri" w:hAnsi="Calibri" w:cs="Calibri"/>
        </w:rPr>
        <w:t xml:space="preserve"> эффективности здравоохранения в Липецкой области".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Приоритетным направлением государственной политики в сфере здравоохранения является создание условий для повышения качества и доступности медицинской помощи гражданам Российской Федерации, лекарственного обеспечения населения, распространение здорового образа жизни, внедрение инновационных технологий в здравоохранении.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долгосрочном периоде приоритетами государственной политики в сфере здравоохранения являются: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снижение смертности от болезней системы кровообращения;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снижение смертности от новообразований (в том числе </w:t>
      </w: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злокачественных);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снижение смертности от туберкулеза;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снижение смертности от дорожно-транспортных происшествий;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снижение младенческой смертности;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здорового образа жизни населения Липецкой области, включая профилактику алкоголизма и наркомании, противодействие потреблению табака;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мер по обеспечению системы здравоохранения Липецкой области квалифицированными медицинскими кадрами.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оценки промежуточных и конечных результатов реализации государственной программы будут использоваться целевые индикаторы "ожидаемая продолжительность жизни при рождении, лет", "смертность от всех причин, случаев на 1000 населения".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поставленной цели предполагает решение следующих задач: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задача 1: обеспечение приоритета профилактики в сфере охраны здоровья и развития первичной медико-санитарной помощи;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задача 2: повышение эффективности оказания специализированной, включая </w:t>
      </w:r>
      <w:proofErr w:type="gramStart"/>
      <w:r>
        <w:rPr>
          <w:rFonts w:ascii="Calibri" w:hAnsi="Calibri" w:cs="Calibri"/>
        </w:rPr>
        <w:t>высокотехнологичную</w:t>
      </w:r>
      <w:proofErr w:type="gramEnd"/>
      <w:r>
        <w:rPr>
          <w:rFonts w:ascii="Calibri" w:hAnsi="Calibri" w:cs="Calibri"/>
        </w:rPr>
        <w:t>, медицинской помощи; скорой, в том числе скорой специализированной, медицинской помощи, медицинской эвакуации;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задача 3: повышение эффективности службы родовспоможения и детства;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задача 4: развитие медицинской реабилитации населения и совершенствование системы санаторно-курортного лечения, в том числе детей;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задача 5: повышение эффективности оказания паллиативной медицинской помощи, в том числе детям;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задача 6: обеспечение системы здравоохранения высококвалифицированными и мотивированными кадрами;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задача 7: повышение удовлетворенности населения качественными, эффективными и безопасными лекарственными препаратами;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задача 8: создание и масштабирование аппаратно-программных решений для оказания медицинских услуг на основе современных информационно-коммуникационных технологий;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задача 9: развитие специализированной медицинской помощи матерям и детям.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рамках решения задачи 1 осуществляются мероприятия по формированию здорового образа жизни населения Липецкой области, включая профилактику алкоголизма и наркомании, противодействие потреблению табака, выявлению и коррекции факторов образа жизни, увеличивающих риск развития заболеваний (первичная профилактика), предупреждению </w:t>
      </w:r>
      <w:proofErr w:type="spellStart"/>
      <w:r>
        <w:rPr>
          <w:rFonts w:ascii="Calibri" w:hAnsi="Calibri" w:cs="Calibri"/>
        </w:rPr>
        <w:t>хронизации</w:t>
      </w:r>
      <w:proofErr w:type="spellEnd"/>
      <w:r>
        <w:rPr>
          <w:rFonts w:ascii="Calibri" w:hAnsi="Calibri" w:cs="Calibri"/>
        </w:rPr>
        <w:t xml:space="preserve"> ранее выявленных заболеваний (вторичная профилактика), лечению и реабилитации больных для предупреждения прогрессирования заболеваний, </w:t>
      </w:r>
      <w:proofErr w:type="spellStart"/>
      <w:r>
        <w:rPr>
          <w:rFonts w:ascii="Calibri" w:hAnsi="Calibri" w:cs="Calibri"/>
        </w:rPr>
        <w:t>инвалидизации</w:t>
      </w:r>
      <w:proofErr w:type="spellEnd"/>
      <w:r>
        <w:rPr>
          <w:rFonts w:ascii="Calibri" w:hAnsi="Calibri" w:cs="Calibri"/>
        </w:rPr>
        <w:t xml:space="preserve"> и преждевременной смертности (третичная профилактика) на основе комплексного развития</w:t>
      </w:r>
      <w:proofErr w:type="gramEnd"/>
      <w:r>
        <w:rPr>
          <w:rFonts w:ascii="Calibri" w:hAnsi="Calibri" w:cs="Calibri"/>
        </w:rPr>
        <w:t xml:space="preserve"> первичного звена здравоохранения.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реализации первой задачи осуществляется по показателям: "потребление алкогольной продукции (в перерасчете на абсолютный алкоголь), литров в год на душу населения в возрасте старше 15 лет"; "распространенность потребления табака среди взрослого населения, %"</w:t>
      </w:r>
      <w:proofErr w:type="gramStart"/>
      <w:r>
        <w:rPr>
          <w:rFonts w:ascii="Calibri" w:hAnsi="Calibri" w:cs="Calibri"/>
        </w:rPr>
        <w:t>; "</w:t>
      </w:r>
      <w:proofErr w:type="gramEnd"/>
      <w:r>
        <w:rPr>
          <w:rFonts w:ascii="Calibri" w:hAnsi="Calibri" w:cs="Calibri"/>
        </w:rPr>
        <w:t>распространенность потребления табака среди детей и подростков, %".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07.07.2014 N 300)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рамках решения задачи 2 реализуется комплекс мер, направленных на борьбу с социально значимыми заболеваниями на основе обеспечения устойчивого функционирования и перспективного развития специализированной медицинской помощи, расширенного использования высокотехнологичных видов лечения, совершенствования паллиативной медицинской помощи, в том числе детям, современной логистики скорой, в том числе скорой специализированной медицинской помощи, медицинской эвакуации.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Оценка реализации второй задачи осуществляется по показателям: "смертность от болезней системы кровообращения, случаев на 100 тыс. населения"; "смертность от дорожно-транспортных происшествий, случаев на 100 тыс. населения"; "смертность от новообразований (в том числе от злокачественных), случаев на 100 тыс. населения"; "смертность от туберкулеза, случаев на 100 тыс. населения"; "заболеваемость туберкулезом, случаев на 100 тыс. населения";</w:t>
      </w:r>
      <w:proofErr w:type="gramEnd"/>
      <w:r>
        <w:rPr>
          <w:rFonts w:ascii="Calibri" w:hAnsi="Calibri" w:cs="Calibri"/>
        </w:rPr>
        <w:t xml:space="preserve"> "снижение смертности от дорожно-транспортных происшествий (в процентах)".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16.04.2014 N 191)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реализации задачи 3 предусматриваются мероприятия, направленные на совершенствование акушерской и педиатрической слу</w:t>
      </w:r>
      <w:proofErr w:type="gramStart"/>
      <w:r>
        <w:rPr>
          <w:rFonts w:ascii="Calibri" w:hAnsi="Calibri" w:cs="Calibri"/>
        </w:rPr>
        <w:t>жб здр</w:t>
      </w:r>
      <w:proofErr w:type="gramEnd"/>
      <w:r>
        <w:rPr>
          <w:rFonts w:ascii="Calibri" w:hAnsi="Calibri" w:cs="Calibri"/>
        </w:rPr>
        <w:t>авоохранения, повышение эффективности профилактики, диагностики и лечения болезней матерей и детей.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реализации третьей задачи осуществляется по показателю "смертность детей в возрасте 0 - 17 лет, случаев на 100 тыс. населения соответствующего возраста".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07.07.2014 N 300)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реализации задачи 4 осуществляются мероприятия по развитию этапной системы оказания реабилитационной медицинской помощи в здравоохранении области, сохранению потенциала курортной сферы и формированию современного курортного комплекса.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реализации четвертой задачи осуществляется по показателям: "снижение общей заболеваемости населения, случаев на 1000 населения"; "снижение первичного выхода на инвалидность, случаев на 10 тыс. взрослого населения".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реализации задачи 5 осуществляются мероприятия, направленные на совершенствование оказания паллиативной медицинской помощи, в том числе детям.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реализации пятой задачи осуществляется по показателям: "охват паллиативной помощью определенных групп взрослого населения, %"</w:t>
      </w:r>
      <w:proofErr w:type="gramStart"/>
      <w:r>
        <w:rPr>
          <w:rFonts w:ascii="Calibri" w:hAnsi="Calibri" w:cs="Calibri"/>
        </w:rPr>
        <w:t>; "</w:t>
      </w:r>
      <w:proofErr w:type="gramEnd"/>
      <w:r>
        <w:rPr>
          <w:rFonts w:ascii="Calibri" w:hAnsi="Calibri" w:cs="Calibri"/>
        </w:rPr>
        <w:t xml:space="preserve">охват паллиативной помощью </w:t>
      </w:r>
      <w:r>
        <w:rPr>
          <w:rFonts w:ascii="Calibri" w:hAnsi="Calibri" w:cs="Calibri"/>
        </w:rPr>
        <w:lastRenderedPageBreak/>
        <w:t>определенных групп детей, %".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рамках реализации задачи 6 предусмотрен комплекс мероприятий, направленных на проведение государственной </w:t>
      </w:r>
      <w:proofErr w:type="gramStart"/>
      <w:r>
        <w:rPr>
          <w:rFonts w:ascii="Calibri" w:hAnsi="Calibri" w:cs="Calibri"/>
        </w:rPr>
        <w:t>политики в сфере обеспечения системы здравоохранения области</w:t>
      </w:r>
      <w:proofErr w:type="gramEnd"/>
      <w:r>
        <w:rPr>
          <w:rFonts w:ascii="Calibri" w:hAnsi="Calibri" w:cs="Calibri"/>
        </w:rPr>
        <w:t xml:space="preserve"> медицинскими кадрами, повышение квалификации медицинских кадров, проведение оценки уровня их квалификации, поэтапное устранение дефицита медицинских работников с высшим и средним профессиональным образованием; </w:t>
      </w:r>
      <w:proofErr w:type="gramStart"/>
      <w:r>
        <w:rPr>
          <w:rFonts w:ascii="Calibri" w:hAnsi="Calibri" w:cs="Calibri"/>
        </w:rPr>
        <w:t>повышение к 2018 году средней заработной платы младшего медицинского персонала (персонала, обеспечивающего условия для предоставления медицинских услуг), среднего медицинского (фармацевтического) персонала (персонала, обеспечивающего условия для предоставления медицинских услуг) - до 100 процентов от средней заработной платы в регионе,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- до 200 процентов от средней</w:t>
      </w:r>
      <w:proofErr w:type="gramEnd"/>
      <w:r>
        <w:rPr>
          <w:rFonts w:ascii="Calibri" w:hAnsi="Calibri" w:cs="Calibri"/>
        </w:rPr>
        <w:t xml:space="preserve"> заработной платы в регионе.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Оценка реализации шестой задачи осуществляется по показателям: "соотношение врачей и среднего медицинского персонала, отношение"; </w:t>
      </w:r>
      <w:proofErr w:type="gramStart"/>
      <w:r>
        <w:rPr>
          <w:rFonts w:ascii="Calibri" w:hAnsi="Calibri" w:cs="Calibri"/>
        </w:rPr>
        <w:t>"средняя заработная плата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от средней заработной платы в Липецкой области, %"; "средняя заработная плата среднего медицинского (фармацевтического) персонала (персонала, обеспечивающего условия для предоставления медицинских услуг) от средней заработной платы в Липецкой области, %"; "средняя заработная плата младшего медицинского персонала (персонала, обеспечивающего условия</w:t>
      </w:r>
      <w:proofErr w:type="gramEnd"/>
      <w:r>
        <w:rPr>
          <w:rFonts w:ascii="Calibri" w:hAnsi="Calibri" w:cs="Calibri"/>
        </w:rPr>
        <w:t xml:space="preserve"> для предоставления медицинских услуг) от средней заработной платы в Липецкой области</w:t>
      </w:r>
      <w:proofErr w:type="gramStart"/>
      <w:r>
        <w:rPr>
          <w:rFonts w:ascii="Calibri" w:hAnsi="Calibri" w:cs="Calibri"/>
        </w:rPr>
        <w:t>, %".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реализации задачи 7 предусмотрено повышение доступности и качества лекарственного обеспечения, обеспечения изделиями медицинского назначения и специализированными продуктами лечебного питания отдельных категорий граждан.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реализации седьмой задачи осуществляется по показателю "удовлетворенность потребности отдельных категорий граждан в лекарственных препаратах, отпускаемых на основании выданных рецептов</w:t>
      </w:r>
      <w:proofErr w:type="gramStart"/>
      <w:r>
        <w:rPr>
          <w:rFonts w:ascii="Calibri" w:hAnsi="Calibri" w:cs="Calibri"/>
        </w:rPr>
        <w:t>, %".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рамках реализации задачи 8 реализуется комплекс мер, направленных на развитие информационно-коммуникационной инфраструктуры медицинских организаций области, повышение эффективности управления в сфере здравоохранения на основе информационно-технологической поддержки решения задач прогнозирования и планирования расходов на оказание медицинской помощи, а также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государственных гарантий по объему и качеству ее предоставления; повышение качества оказания медицинской помощи на основе совершенствования информационно-технологического обеспечения деятельности медицинских и фармацевтических организаций, их персонала, учащихся медицинских и фармацевтических учреждений.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Оценка реализации восьмой задачи осуществляется по показателям: "доля </w:t>
      </w:r>
      <w:proofErr w:type="spellStart"/>
      <w:r>
        <w:rPr>
          <w:rFonts w:ascii="Calibri" w:hAnsi="Calibri" w:cs="Calibri"/>
        </w:rPr>
        <w:t>самозаписи</w:t>
      </w:r>
      <w:proofErr w:type="spellEnd"/>
      <w:r>
        <w:rPr>
          <w:rFonts w:ascii="Calibri" w:hAnsi="Calibri" w:cs="Calibri"/>
        </w:rPr>
        <w:t xml:space="preserve"> через Интернет или информационные терминалы к общему количеству записанных в РИАМС на прием к врачу пациентов, %"; "доля медицинских учреждений области, подключенных к РИАМС с использованием защищенных каналов связи, %"; "доля заполненных медицинских электронных карт к общему количеству медицинских электронных карт, заведенных в РИАМС, %"; "количество медицинских услуг, оказанных населению с использованием телемедицинских технологий</w:t>
      </w:r>
      <w:proofErr w:type="gramEnd"/>
      <w:r>
        <w:rPr>
          <w:rFonts w:ascii="Calibri" w:hAnsi="Calibri" w:cs="Calibri"/>
        </w:rPr>
        <w:t>, единиц в год".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реализации задачи 9 с целью создания условий для оказания доступной и качественной медицинской помощи матерям и детям, улучшения состояния здоровья детей и матерей, снижения материнской и младенческой смертности предусмотрено строительство перинатального центра в городе Липецке.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Оценка реализации девятой задачи осуществляется по показателям: "материнская смертность, случаев на 100 тыс. родившихся живыми"; "младенческая смертность, случаев на 1000 родившихся живыми". В соответствии с </w:t>
      </w:r>
      <w:hyperlink r:id="rId49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Российской Федерации от 9 декабря 2013 года N 2302-р "Об утверждении Программы развития перинатальных центров в Российской Федерации" по результатам реализации государственной </w:t>
      </w:r>
      <w:r>
        <w:rPr>
          <w:rFonts w:ascii="Calibri" w:hAnsi="Calibri" w:cs="Calibri"/>
        </w:rPr>
        <w:lastRenderedPageBreak/>
        <w:t>программы: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показатель материнской смертности в 2016 - 2018 годах составит не более 7,3 случая на 100000 детей, родившихся живыми;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показатель младенческой смертности снизится с 8,7 случая на 1000 детей, родившихся живыми в 2012 году, до 8,1 случая на 1000 детей, родившихся живыми в 2016 году, и до 7,5 случая на 1000 детей, родившихся живыми в 2018 году.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25.12.2013 N 626)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поставленных задач будет осуществляться по следующим направлениям: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Совершенствование </w:t>
      </w:r>
      <w:proofErr w:type="spellStart"/>
      <w:r>
        <w:rPr>
          <w:rFonts w:ascii="Calibri" w:hAnsi="Calibri" w:cs="Calibri"/>
        </w:rPr>
        <w:t>межсекторального</w:t>
      </w:r>
      <w:proofErr w:type="spellEnd"/>
      <w:r>
        <w:rPr>
          <w:rFonts w:ascii="Calibri" w:hAnsi="Calibri" w:cs="Calibri"/>
        </w:rPr>
        <w:t xml:space="preserve"> подхода к охране здоровья населения.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Оптимизация системы управления здравоохранением на основе рационального разграничения функций и полномочий с целью эффективного обеспечения санитарно-эпидемиологического благополучия населения.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Повышение структурной эффективности здравоохранения, перенос акцента </w:t>
      </w:r>
      <w:proofErr w:type="gramStart"/>
      <w:r>
        <w:rPr>
          <w:rFonts w:ascii="Calibri" w:hAnsi="Calibri" w:cs="Calibri"/>
        </w:rPr>
        <w:t>со</w:t>
      </w:r>
      <w:proofErr w:type="gramEnd"/>
      <w:r>
        <w:rPr>
          <w:rFonts w:ascii="Calibri" w:hAnsi="Calibri" w:cs="Calibri"/>
        </w:rPr>
        <w:t xml:space="preserve"> стационарного на амбулаторное звено.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Развитие сети общеврачебных практик как наиболее оптимальной формы первичной медико-санитарной помощи в сельской местности.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Внедрение современных технологий в сфере профилактики, диагностики, лечения и реабилитации социально значимых заболеваний.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Активизация мероприятий по гигиеническому воспитанию населения и формированию здорового образа жизни.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Укрепление материально-технической базы лечебно-профилактических учреждений.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Профессиональная подготовка и переподготовка кадров здравоохранения,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целевая подготовка молодых специалистов на основе государственного заказа и контрактных форм занятости выпускников.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Повышение социального статуса и престижа в обществе профессии медицинского работника. Усиление мер социальной поддержки медицинских работников.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Совершенствование системы управления качеством медицинских услуг, создание единой региональной информационной системы здравоохранения, развитие телемедицины.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целевых индикаторов и показателей задач государственной программы определен таким образом, чтобы обеспечить: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мониторинг значений показателей в течение срока выполнения государственной программы;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охват всех наиболее значимых результатов выполнения мероприятий;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минимизацию количества показателей;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достижение задач государственной программы посредством реализации мероприятий в рамках установленного перечня подпрограмм.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качестве индикатора цели государственной программы приняты показатели </w:t>
      </w:r>
      <w:hyperlink r:id="rId51" w:history="1">
        <w:r>
          <w:rPr>
            <w:rFonts w:ascii="Calibri" w:hAnsi="Calibri" w:cs="Calibri"/>
            <w:color w:val="0000FF"/>
          </w:rPr>
          <w:t>Стратегии</w:t>
        </w:r>
      </w:hyperlink>
      <w:r>
        <w:rPr>
          <w:rFonts w:ascii="Calibri" w:hAnsi="Calibri" w:cs="Calibri"/>
        </w:rPr>
        <w:t xml:space="preserve"> социально-экономического развития Липецкой области на период до 2020 года и </w:t>
      </w:r>
      <w:hyperlink r:id="rId52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социально-экономического развития Липецкой области на 2013 - 2017 годы.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перечень показателей задач государственной программы включены показатели федерального и отраслевого статистических наблюдений в сфере общественного здоровья и здравоохранения на территории области и показатели, необходимые для комплексного анализа основных направлений реализации государственной программы, </w:t>
      </w:r>
      <w:proofErr w:type="gramStart"/>
      <w:r>
        <w:rPr>
          <w:rFonts w:ascii="Calibri" w:hAnsi="Calibri" w:cs="Calibri"/>
        </w:rPr>
        <w:t>данные</w:t>
      </w:r>
      <w:proofErr w:type="gramEnd"/>
      <w:r>
        <w:rPr>
          <w:rFonts w:ascii="Calibri" w:hAnsi="Calibri" w:cs="Calibri"/>
        </w:rPr>
        <w:t xml:space="preserve"> для расчета которых отсутствуют в действующей статистической практике.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показателей носит открытый характер и предусматривает возможность корректировки в случаях потери информативности показателя, изменения приоритетов государственной политики, появления новых социально-экономических обстоятельств, существенно влияющих на развитие здравоохранения.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Значение целевых индикаторов и показателей задач государственной программы определены на основе фактически достигнутых результатов, предварительной оценки с учетом ориентиров государственной </w:t>
      </w:r>
      <w:hyperlink r:id="rId53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Российской Федерации "Развитие здравоохранения", утвержденной постановлением Правительства Российской Федерации от 15 апреля 2014 года N 294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03.07.2015 N 335)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" w:name="Par255"/>
      <w:bookmarkEnd w:id="7"/>
      <w:r>
        <w:rPr>
          <w:rFonts w:ascii="Calibri" w:hAnsi="Calibri" w:cs="Calibri"/>
        </w:rPr>
        <w:t>3. Перечень подпрограмм, а также сведения о взаимосвязи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результатов их выполнения с целевыми индикаторами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программы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 государственной программы "Развитие здравоохранения Липецкой области" входят подпрограммы: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w:anchor="Par716" w:history="1">
        <w:r>
          <w:rPr>
            <w:rFonts w:ascii="Calibri" w:hAnsi="Calibri" w:cs="Calibri"/>
            <w:color w:val="0000FF"/>
          </w:rPr>
          <w:t>подпрограмма 1</w:t>
        </w:r>
      </w:hyperlink>
      <w:r>
        <w:rPr>
          <w:rFonts w:ascii="Calibri" w:hAnsi="Calibri" w:cs="Calibri"/>
        </w:rPr>
        <w:t xml:space="preserve"> "Профилактика заболеваний и формирование здорового образа жизни. Развитие первичной медико-санитарной помощи";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w:anchor="Par1197" w:history="1">
        <w:r>
          <w:rPr>
            <w:rFonts w:ascii="Calibri" w:hAnsi="Calibri" w:cs="Calibri"/>
            <w:color w:val="0000FF"/>
          </w:rPr>
          <w:t>подпрограмма 2</w:t>
        </w:r>
      </w:hyperlink>
      <w:r>
        <w:rPr>
          <w:rFonts w:ascii="Calibri" w:hAnsi="Calibri" w:cs="Calibri"/>
        </w:rPr>
        <w:t xml:space="preserve"> "Совершенствование оказания специализированной, включая </w:t>
      </w:r>
      <w:proofErr w:type="gramStart"/>
      <w:r>
        <w:rPr>
          <w:rFonts w:ascii="Calibri" w:hAnsi="Calibri" w:cs="Calibri"/>
        </w:rPr>
        <w:t>высокотехнологичную</w:t>
      </w:r>
      <w:proofErr w:type="gramEnd"/>
      <w:r>
        <w:rPr>
          <w:rFonts w:ascii="Calibri" w:hAnsi="Calibri" w:cs="Calibri"/>
        </w:rPr>
        <w:t>, медицинской помощи; скорой, в том числе скорой специализированной, медицинской помощи, медицинской эвакуации";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w:anchor="Par1675" w:history="1">
        <w:r>
          <w:rPr>
            <w:rFonts w:ascii="Calibri" w:hAnsi="Calibri" w:cs="Calibri"/>
            <w:color w:val="0000FF"/>
          </w:rPr>
          <w:t>подпрограмма 3</w:t>
        </w:r>
      </w:hyperlink>
      <w:r>
        <w:rPr>
          <w:rFonts w:ascii="Calibri" w:hAnsi="Calibri" w:cs="Calibri"/>
        </w:rPr>
        <w:t xml:space="preserve"> "Охрана здоровья матери и ребенка";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w:anchor="Par1898" w:history="1">
        <w:r>
          <w:rPr>
            <w:rFonts w:ascii="Calibri" w:hAnsi="Calibri" w:cs="Calibri"/>
            <w:color w:val="0000FF"/>
          </w:rPr>
          <w:t>подпрограмма 4</w:t>
        </w:r>
      </w:hyperlink>
      <w:r>
        <w:rPr>
          <w:rFonts w:ascii="Calibri" w:hAnsi="Calibri" w:cs="Calibri"/>
        </w:rPr>
        <w:t xml:space="preserve"> "Развитие медицинской реабилитации и санаторно-курортного лечения, в том числе детей";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w:anchor="Par2092" w:history="1">
        <w:r>
          <w:rPr>
            <w:rFonts w:ascii="Calibri" w:hAnsi="Calibri" w:cs="Calibri"/>
            <w:color w:val="0000FF"/>
          </w:rPr>
          <w:t>подпрограмма 5</w:t>
        </w:r>
      </w:hyperlink>
      <w:r>
        <w:rPr>
          <w:rFonts w:ascii="Calibri" w:hAnsi="Calibri" w:cs="Calibri"/>
        </w:rPr>
        <w:t xml:space="preserve"> "Совершенствование оказания паллиативной медицинской помощи, в том числе детям;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w:anchor="Par2255" w:history="1">
        <w:r>
          <w:rPr>
            <w:rFonts w:ascii="Calibri" w:hAnsi="Calibri" w:cs="Calibri"/>
            <w:color w:val="0000FF"/>
          </w:rPr>
          <w:t>подпрограмма 6</w:t>
        </w:r>
      </w:hyperlink>
      <w:r>
        <w:rPr>
          <w:rFonts w:ascii="Calibri" w:hAnsi="Calibri" w:cs="Calibri"/>
        </w:rPr>
        <w:t xml:space="preserve"> "Кадровое обеспечение системы здравоохранения";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w:anchor="Par2540" w:history="1">
        <w:r>
          <w:rPr>
            <w:rFonts w:ascii="Calibri" w:hAnsi="Calibri" w:cs="Calibri"/>
            <w:color w:val="0000FF"/>
          </w:rPr>
          <w:t>подпрограмма 7</w:t>
        </w:r>
      </w:hyperlink>
      <w:r>
        <w:rPr>
          <w:rFonts w:ascii="Calibri" w:hAnsi="Calibri" w:cs="Calibri"/>
        </w:rPr>
        <w:t xml:space="preserve"> "Совершенствование системы лекарственного обеспечения, в том числе в амбулаторных условиях";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w:anchor="Par2697" w:history="1">
        <w:r>
          <w:rPr>
            <w:rFonts w:ascii="Calibri" w:hAnsi="Calibri" w:cs="Calibri"/>
            <w:color w:val="0000FF"/>
          </w:rPr>
          <w:t>подпрограмма 8</w:t>
        </w:r>
      </w:hyperlink>
      <w:r>
        <w:rPr>
          <w:rFonts w:ascii="Calibri" w:hAnsi="Calibri" w:cs="Calibri"/>
        </w:rPr>
        <w:t xml:space="preserve"> "Развитие информатизации в здравоохранении";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w:anchor="Par2864" w:history="1">
        <w:r>
          <w:rPr>
            <w:rFonts w:ascii="Calibri" w:hAnsi="Calibri" w:cs="Calibri"/>
            <w:color w:val="0000FF"/>
          </w:rPr>
          <w:t>подпрограмма 9</w:t>
        </w:r>
      </w:hyperlink>
      <w:r>
        <w:rPr>
          <w:rFonts w:ascii="Calibri" w:hAnsi="Calibri" w:cs="Calibri"/>
        </w:rPr>
        <w:t xml:space="preserve"> "Модернизация здравоохранения Липецкой области".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Реализация мероприятий </w:t>
      </w:r>
      <w:hyperlink w:anchor="Par716" w:history="1">
        <w:r>
          <w:rPr>
            <w:rFonts w:ascii="Calibri" w:hAnsi="Calibri" w:cs="Calibri"/>
            <w:color w:val="0000FF"/>
          </w:rPr>
          <w:t>подпрограммы 1</w:t>
        </w:r>
      </w:hyperlink>
      <w:r>
        <w:rPr>
          <w:rFonts w:ascii="Calibri" w:hAnsi="Calibri" w:cs="Calibri"/>
        </w:rPr>
        <w:t xml:space="preserve"> направлена на решение задачи 1 государственной программы - обеспечение приоритета профилактики в сфере охраны здоровья и развития первичной медико-санитарной помощи.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результате реализации </w:t>
      </w:r>
      <w:hyperlink w:anchor="Par716" w:history="1">
        <w:r>
          <w:rPr>
            <w:rFonts w:ascii="Calibri" w:hAnsi="Calibri" w:cs="Calibri"/>
            <w:color w:val="0000FF"/>
          </w:rPr>
          <w:t>подпрограммы 1</w:t>
        </w:r>
      </w:hyperlink>
      <w:r>
        <w:rPr>
          <w:rFonts w:ascii="Calibri" w:hAnsi="Calibri" w:cs="Calibri"/>
        </w:rPr>
        <w:t xml:space="preserve"> предполагается: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снижение потребления алкогольной продукции (в перерасчете на абсолютный алкоголь) до 10,0 литра в год на душу населения в возрасте старше 15 лет;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07.07.2014 N 300)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снизить распространенность потребления табака среди взрослого населения до 36,9%;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07.07.2014 N 300)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снизить распространенность потребления табака среди детей и подростков до 16%;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снизить распространенность повышенного артериального давления среди взрослого населения до 35,3%;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снизить распространенность ожирения среди взрослого населения (индекс массы тела более 30 кг/кв. м) до 25%;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долю больных с выявленными злокачественными новообразованиями на I - II стадии до 57,2%;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снизить смертность населения в трудоспособном возрасте до 580 умерших на 100 тыс. человек соответствующего возраста;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07.07.2014 N 300)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сократить долю больных алкоголизмом, повторно госпитализированных в течение года, до 22,2%;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сократить долю больных наркоманией, повторно госпитализированных в течение года, до 26,82%;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03.07.2015 N 335)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охват диспансеризацией определенных гру</w:t>
      </w:r>
      <w:proofErr w:type="gramStart"/>
      <w:r>
        <w:rPr>
          <w:rFonts w:ascii="Calibri" w:hAnsi="Calibri" w:cs="Calibri"/>
        </w:rPr>
        <w:t>пп взр</w:t>
      </w:r>
      <w:proofErr w:type="gramEnd"/>
      <w:r>
        <w:rPr>
          <w:rFonts w:ascii="Calibri" w:hAnsi="Calibri" w:cs="Calibri"/>
        </w:rPr>
        <w:t>ослого населения от подлежащих диспансеризации до 100,0%;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12.03.2015 N 112)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охват населения профилактическими осмотрами на туберкулез до 90%;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обеспечить охват профилактическими медицинскими осмотрами детей до 95,0%;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12.03.2015 N 112)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обеспечить охват диспансеризацией детей-сирот и детей, находящихся в трудной жизненной ситуации, до 97,0%;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6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12.03.2015 N 112)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снизить заболеваемость дифтерией до 0,08 случая на 100 тыс.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снизить заболеваемость корью до 0,9 случая на 1 млн.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снизить заболеваемость краснухой до 0,08 случая на 100 тыс.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снизить заболеваемость эпидемическим паротитом до 0,08 случая на 100 тыс.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охват иммунизацией населения против дифтерии, коклюша и столбняка в декретированные сроки до 98%;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охват иммунизацией населения против кори в декретированные сроки до 99,0%;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07.07.2014 N 300)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охват иммунизацией населения против краснухи в декретированные сроки до 99,0%;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07.07.2014 N 300)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охват иммунизацией населения против эпидемического паротита в декретированные сроки до 99,0%;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07.07.2014 N 300)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снизить заболеваемость острым вирусным гепатитом B до 0,57 на 100 тыс.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охват иммунизацией против гепатита B в декретированные сроки до 97%;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долю ВИЧ-инфицированных лиц, состоящих на диспансерном учете, от числа выявленных до 78,5%.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Непосредственным результатом выполнения мероприятий </w:t>
      </w:r>
      <w:hyperlink w:anchor="Par716" w:history="1">
        <w:r>
          <w:rPr>
            <w:rFonts w:ascii="Calibri" w:hAnsi="Calibri" w:cs="Calibri"/>
            <w:color w:val="0000FF"/>
          </w:rPr>
          <w:t>подпрограммы 1</w:t>
        </w:r>
      </w:hyperlink>
      <w:r>
        <w:rPr>
          <w:rFonts w:ascii="Calibri" w:hAnsi="Calibri" w:cs="Calibri"/>
        </w:rPr>
        <w:t xml:space="preserve"> должно стать: увеличение потенциала общественного здоровья посредством снижения влияния управляемых факторов риска здоровью человека, в том числе снижения распространенности потребления табака, рационализации (оздоровления) питания населения, повышения его физической и трудовой активности, формирования у граждан здорового образа жизни; проведение комплексных профилактических мероприятий по снижению уровня заболеваемости неинфекционными болезнями на основе динамического наблюдения за состоянием здоровья и факторами среды обитания, улучшение психического здоровья населения области.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Реализация мероприятий </w:t>
      </w:r>
      <w:hyperlink w:anchor="Par1197" w:history="1">
        <w:r>
          <w:rPr>
            <w:rFonts w:ascii="Calibri" w:hAnsi="Calibri" w:cs="Calibri"/>
            <w:color w:val="0000FF"/>
          </w:rPr>
          <w:t>подпрограммы 2</w:t>
        </w:r>
      </w:hyperlink>
      <w:r>
        <w:rPr>
          <w:rFonts w:ascii="Calibri" w:hAnsi="Calibri" w:cs="Calibri"/>
        </w:rPr>
        <w:t xml:space="preserve"> направлена на решение задачи 2 государственной программы - повышение эффективности оказания специализированной, включая </w:t>
      </w:r>
      <w:proofErr w:type="gramStart"/>
      <w:r>
        <w:rPr>
          <w:rFonts w:ascii="Calibri" w:hAnsi="Calibri" w:cs="Calibri"/>
        </w:rPr>
        <w:t>высокотехнологичную</w:t>
      </w:r>
      <w:proofErr w:type="gramEnd"/>
      <w:r>
        <w:rPr>
          <w:rFonts w:ascii="Calibri" w:hAnsi="Calibri" w:cs="Calibri"/>
        </w:rPr>
        <w:t>, медицинской помощи; скорой, в том числе скорой специализированной, медицинской помощи, медицинской эвакуации.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результате реализации </w:t>
      </w:r>
      <w:hyperlink w:anchor="Par1197" w:history="1">
        <w:r>
          <w:rPr>
            <w:rFonts w:ascii="Calibri" w:hAnsi="Calibri" w:cs="Calibri"/>
            <w:color w:val="0000FF"/>
          </w:rPr>
          <w:t>подпрограммы 2</w:t>
        </w:r>
      </w:hyperlink>
      <w:r>
        <w:rPr>
          <w:rFonts w:ascii="Calibri" w:hAnsi="Calibri" w:cs="Calibri"/>
        </w:rPr>
        <w:t xml:space="preserve"> к 2020 году предполагается: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снизить смертность от болезней системы кровообращения до 586,9 случая на 100 тыс.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07.07.2014 N 300)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снизить смертность от дорожно-транспортных происшествий до 8,4 случаев на 100 тыс.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16.04.2014 N 191)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снизить смертность от новообразований (в том числе от злокачественных) до 189,6 случая на 100 тыс. населения;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07.07.2014 N 300)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снизить смертность от туберкулеза до 4,3 случая на 100 тыс.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снизить заболеваемость туберкулезом до 41,9 случая на 100 тыс.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07.07.2014 N 300)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увеличить долю </w:t>
      </w:r>
      <w:proofErr w:type="spellStart"/>
      <w:r>
        <w:rPr>
          <w:rFonts w:ascii="Calibri" w:hAnsi="Calibri" w:cs="Calibri"/>
        </w:rPr>
        <w:t>абациллированных</w:t>
      </w:r>
      <w:proofErr w:type="spellEnd"/>
      <w:r>
        <w:rPr>
          <w:rFonts w:ascii="Calibri" w:hAnsi="Calibri" w:cs="Calibri"/>
        </w:rPr>
        <w:t xml:space="preserve"> больных туберкулезом от числа больных туберкулезом с </w:t>
      </w:r>
      <w:proofErr w:type="spellStart"/>
      <w:r>
        <w:rPr>
          <w:rFonts w:ascii="Calibri" w:hAnsi="Calibri" w:cs="Calibri"/>
        </w:rPr>
        <w:t>бактериовыделением</w:t>
      </w:r>
      <w:proofErr w:type="spellEnd"/>
      <w:r>
        <w:rPr>
          <w:rFonts w:ascii="Calibri" w:hAnsi="Calibri" w:cs="Calibri"/>
        </w:rPr>
        <w:t xml:space="preserve"> до 66,5%;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долю ВИЧ-инфицированных лиц, получающих антиретровирусную терапию, от числа состоящих на диспансерном учете до 36,2%;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число больных наркоманией, находящихся в ремиссии от 1 года до 2 лет, до 9,68 на 100 больных наркоманией;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03.07.2015 N 335)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число больных наркоманией, находящихся в ремиссии более 2 лет, до 10,4 на 100 больных наркоманией;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03.07.2015 N 335)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снизить количество лиц, привлеченных к уголовной ответственности за правонарушения, связанные с оборотом наркотических средств, до 600 человек;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7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07.07.2014 N 300)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долю больных алкоголизмом, находящихся в ремиссии от 1 года до 2 лет, до 12,9 на 100 больных алкоголизмом;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долю больных алкоголизмом, находящихся в ремиссии более 2 лет, до 10,4 на 100 больных алкоголизмом;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сократить долю больных психическими расстройствами, повторно госпитализированных в течение года, до 17,0%;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снизить смертность от ишемической болезни сердца до 355,8 случая на 100 тыс.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снизить смертность от цереброваскулярных заболеваний до 208,4 случая на 100 тыс.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удельный вес больных злокачественными новообразованиями, состоящих на учете с момента установления диагноза 5 лет и более, до 54,5%;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снизить одногодичную летальность больных со злокачественными новообразованиями до 21,0%;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снизить смертность населения (без показателей смертности от внешних причин) до 988,5 умерших на 100 тыс.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7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07.07.2014 N 300)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увеличить долю выездов бригад скорой медицинской помощи со временем </w:t>
      </w:r>
      <w:proofErr w:type="spellStart"/>
      <w:r>
        <w:rPr>
          <w:rFonts w:ascii="Calibri" w:hAnsi="Calibri" w:cs="Calibri"/>
        </w:rPr>
        <w:t>доезда</w:t>
      </w:r>
      <w:proofErr w:type="spellEnd"/>
      <w:r>
        <w:rPr>
          <w:rFonts w:ascii="Calibri" w:hAnsi="Calibri" w:cs="Calibri"/>
        </w:rPr>
        <w:t xml:space="preserve"> до больного менее 20 минут до 90% от общего числа вызовов;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снизить больничную летальность пострадавших в результате дорожно-транспортных происшествий до 3,8%;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снизить смертность от транспортных травм всех видов до 18,2 случая на 100 тыс.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7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16.04.2014 N 191)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снижение смертности от дорожно-транспортных происшествий на 55,5%;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7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16.04.2014 N 191; в ред. </w:t>
      </w:r>
      <w:hyperlink r:id="rId7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07.07.2014 N 300)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обеспечивать долю качественных и безопасных компонентов крови на уровне 99,0%.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Реализация мероприятий </w:t>
      </w:r>
      <w:hyperlink w:anchor="Par1675" w:history="1">
        <w:r>
          <w:rPr>
            <w:rFonts w:ascii="Calibri" w:hAnsi="Calibri" w:cs="Calibri"/>
            <w:color w:val="0000FF"/>
          </w:rPr>
          <w:t>подпрограммы 3</w:t>
        </w:r>
      </w:hyperlink>
      <w:r>
        <w:rPr>
          <w:rFonts w:ascii="Calibri" w:hAnsi="Calibri" w:cs="Calibri"/>
        </w:rPr>
        <w:t xml:space="preserve"> направлена на решение задачи 3 государственной программы - повышение эффективности службы родовспоможения и детства.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результате реализации </w:t>
      </w:r>
      <w:hyperlink w:anchor="Par1675" w:history="1">
        <w:r>
          <w:rPr>
            <w:rFonts w:ascii="Calibri" w:hAnsi="Calibri" w:cs="Calibri"/>
            <w:color w:val="0000FF"/>
          </w:rPr>
          <w:t>подпрограммы 3</w:t>
        </w:r>
      </w:hyperlink>
      <w:r>
        <w:rPr>
          <w:rFonts w:ascii="Calibri" w:hAnsi="Calibri" w:cs="Calibri"/>
        </w:rPr>
        <w:t xml:space="preserve"> к 2020 году предполагается: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снизить смертность детей 0 - 17 лет до 93 случаев на 100 тыс. населения соответствующего возраста;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07.07.2014 N 300)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увеличить долю новорожденных, обследованных на </w:t>
      </w:r>
      <w:proofErr w:type="spellStart"/>
      <w:r>
        <w:rPr>
          <w:rFonts w:ascii="Calibri" w:hAnsi="Calibri" w:cs="Calibri"/>
        </w:rPr>
        <w:t>аудиологический</w:t>
      </w:r>
      <w:proofErr w:type="spellEnd"/>
      <w:r>
        <w:rPr>
          <w:rFonts w:ascii="Calibri" w:hAnsi="Calibri" w:cs="Calibri"/>
        </w:rPr>
        <w:t xml:space="preserve"> скрининг, до 97,8% от общего числа новорожденных;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долю женщин, принявших решение вынашивать беременность, до 19% от числа женщин, обратившихся в медицинские организации по поводу прерывания беременности;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увеличить долю обследованных беременных женщин по алгоритму проведения </w:t>
      </w:r>
      <w:proofErr w:type="spellStart"/>
      <w:r>
        <w:rPr>
          <w:rFonts w:ascii="Calibri" w:hAnsi="Calibri" w:cs="Calibri"/>
        </w:rPr>
        <w:t>пренатальной</w:t>
      </w:r>
      <w:proofErr w:type="spellEnd"/>
      <w:r>
        <w:rPr>
          <w:rFonts w:ascii="Calibri" w:hAnsi="Calibri" w:cs="Calibri"/>
        </w:rPr>
        <w:t xml:space="preserve"> (дородовой) диагностики нарушений развития ребенка до 85% от числа поставленных на учет в первый триместр беременности;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долю новорожденных, обследованных на наследственные заболевания, до 99,8% от общего числа новорожденных;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увеличить долю женщин с преждевременными родами, </w:t>
      </w:r>
      <w:proofErr w:type="spellStart"/>
      <w:r>
        <w:rPr>
          <w:rFonts w:ascii="Calibri" w:hAnsi="Calibri" w:cs="Calibri"/>
        </w:rPr>
        <w:t>родоразрешенных</w:t>
      </w:r>
      <w:proofErr w:type="spellEnd"/>
      <w:r>
        <w:rPr>
          <w:rFonts w:ascii="Calibri" w:hAnsi="Calibri" w:cs="Calibri"/>
        </w:rPr>
        <w:t xml:space="preserve"> в перинатальных центрах, до 85,0%.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7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07.07.2014 N 300)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Реализация мероприятий </w:t>
      </w:r>
      <w:hyperlink w:anchor="Par1898" w:history="1">
        <w:r>
          <w:rPr>
            <w:rFonts w:ascii="Calibri" w:hAnsi="Calibri" w:cs="Calibri"/>
            <w:color w:val="0000FF"/>
          </w:rPr>
          <w:t>подпрограммы 4</w:t>
        </w:r>
      </w:hyperlink>
      <w:r>
        <w:rPr>
          <w:rFonts w:ascii="Calibri" w:hAnsi="Calibri" w:cs="Calibri"/>
        </w:rPr>
        <w:t xml:space="preserve"> направлена на решение задачи 4 государственной программы - развитие медицинской реабилитации населения и совершенствование системы санаторно-курортного лечения, том числе детей.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результате реализации </w:t>
      </w:r>
      <w:hyperlink w:anchor="Par1898" w:history="1">
        <w:r>
          <w:rPr>
            <w:rFonts w:ascii="Calibri" w:hAnsi="Calibri" w:cs="Calibri"/>
            <w:color w:val="0000FF"/>
          </w:rPr>
          <w:t>подпрограммы 4</w:t>
        </w:r>
      </w:hyperlink>
      <w:r>
        <w:rPr>
          <w:rFonts w:ascii="Calibri" w:hAnsi="Calibri" w:cs="Calibri"/>
        </w:rPr>
        <w:t xml:space="preserve"> к 2020 году предполагается: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снизить общую заболеваемость населения до 1555,6 человека на 10 тыс.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снизить первичный выход на инвалидность до 68,0 человека на 10 тыс.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увеличить охват реабилитационной медицинской помощью пациентов до 25% от числа нуждающихся;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охват реабилитационной медицинской помощью детей-инвалидов до 93% от числа нуждающихся;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охват санаторно-курортным лечением больных (по показаниям) до 45%.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Реализация мероприятий </w:t>
      </w:r>
      <w:hyperlink w:anchor="Par2092" w:history="1">
        <w:r>
          <w:rPr>
            <w:rFonts w:ascii="Calibri" w:hAnsi="Calibri" w:cs="Calibri"/>
            <w:color w:val="0000FF"/>
          </w:rPr>
          <w:t>подпрограммы 5</w:t>
        </w:r>
      </w:hyperlink>
      <w:r>
        <w:rPr>
          <w:rFonts w:ascii="Calibri" w:hAnsi="Calibri" w:cs="Calibri"/>
        </w:rPr>
        <w:t xml:space="preserve"> направлена на решение задачи 5 государственной программы - повышение эффективности оказания паллиативной медицинской помощи, в том числе детям.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результате реализации </w:t>
      </w:r>
      <w:hyperlink w:anchor="Par2092" w:history="1">
        <w:r>
          <w:rPr>
            <w:rFonts w:ascii="Calibri" w:hAnsi="Calibri" w:cs="Calibri"/>
            <w:color w:val="0000FF"/>
          </w:rPr>
          <w:t>подпрограммы 5</w:t>
        </w:r>
      </w:hyperlink>
      <w:r>
        <w:rPr>
          <w:rFonts w:ascii="Calibri" w:hAnsi="Calibri" w:cs="Calibri"/>
        </w:rPr>
        <w:t xml:space="preserve"> к 2020 году предполагается: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обеспечить охват паллиативной помощью определенных гру</w:t>
      </w:r>
      <w:proofErr w:type="gramStart"/>
      <w:r>
        <w:rPr>
          <w:rFonts w:ascii="Calibri" w:hAnsi="Calibri" w:cs="Calibri"/>
        </w:rPr>
        <w:t>пп взр</w:t>
      </w:r>
      <w:proofErr w:type="gramEnd"/>
      <w:r>
        <w:rPr>
          <w:rFonts w:ascii="Calibri" w:hAnsi="Calibri" w:cs="Calibri"/>
        </w:rPr>
        <w:t>ослого населения до 100,0%;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обеспечить охват паллиативной помощью определенных групп детей до 100,0%;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обеспеченность койками для оказания паллиативной помощи взрослым до 41,1 на 100 тыс. взрослого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обеспеченность койками для оказания паллиативной помощи детям - до 2,4 на 100 тыс. детского населения.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Реализация мероприятий </w:t>
      </w:r>
      <w:hyperlink w:anchor="Par2255" w:history="1">
        <w:r>
          <w:rPr>
            <w:rFonts w:ascii="Calibri" w:hAnsi="Calibri" w:cs="Calibri"/>
            <w:color w:val="0000FF"/>
          </w:rPr>
          <w:t>подпрограммы 6</w:t>
        </w:r>
      </w:hyperlink>
      <w:r>
        <w:rPr>
          <w:rFonts w:ascii="Calibri" w:hAnsi="Calibri" w:cs="Calibri"/>
        </w:rPr>
        <w:t xml:space="preserve"> направлена на решение задачи 6 государственной программы - обеспечение системы здравоохранения высококвалифицированными и мотивированными кадрами.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результате реализации </w:t>
      </w:r>
      <w:hyperlink w:anchor="Par2255" w:history="1">
        <w:r>
          <w:rPr>
            <w:rFonts w:ascii="Calibri" w:hAnsi="Calibri" w:cs="Calibri"/>
            <w:color w:val="0000FF"/>
          </w:rPr>
          <w:t>подпрограммы 6</w:t>
        </w:r>
      </w:hyperlink>
      <w:r>
        <w:rPr>
          <w:rFonts w:ascii="Calibri" w:hAnsi="Calibri" w:cs="Calibri"/>
        </w:rPr>
        <w:t xml:space="preserve"> к 2020 году предполагается: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обеспечить соотношение врачей и среднего медицинского персонала 1/3,3;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повысить среднюю заработную плату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до 200% от средней заработной платы в Липецкой области;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повысить среднюю заработную плату среднего медицинского (фармацевтического) персонала (персонала, обеспечивающего условия для предоставления медицинских услуг) до 100,0% от средней заработной платы в Липецкой области;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повысить среднюю заработную плату младшего медицинского персонала (персонала, обеспечивающего условия для предоставления медицинских услуг) до 100,0% от средней заработной платы в Липецкой области;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обеспеченность врачами на 10 тыс. человек населения Липецкой области врачами до 34,6;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Липецкой области от 03.02.2014 </w:t>
      </w:r>
      <w:hyperlink r:id="rId78" w:history="1">
        <w:r>
          <w:rPr>
            <w:rFonts w:ascii="Calibri" w:hAnsi="Calibri" w:cs="Calibri"/>
            <w:color w:val="0000FF"/>
          </w:rPr>
          <w:t>N 46</w:t>
        </w:r>
      </w:hyperlink>
      <w:r>
        <w:rPr>
          <w:rFonts w:ascii="Calibri" w:hAnsi="Calibri" w:cs="Calibri"/>
        </w:rPr>
        <w:t xml:space="preserve">, от 07.07.2014 </w:t>
      </w:r>
      <w:hyperlink r:id="rId79" w:history="1">
        <w:r>
          <w:rPr>
            <w:rFonts w:ascii="Calibri" w:hAnsi="Calibri" w:cs="Calibri"/>
            <w:color w:val="0000FF"/>
          </w:rPr>
          <w:t>N 300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обеспеченность средними медицинскими работниками на 10 тыс. человек населения Липецкой области до 114,5;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Липецкой области от 03.02.2014 </w:t>
      </w:r>
      <w:hyperlink r:id="rId80" w:history="1">
        <w:r>
          <w:rPr>
            <w:rFonts w:ascii="Calibri" w:hAnsi="Calibri" w:cs="Calibri"/>
            <w:color w:val="0000FF"/>
          </w:rPr>
          <w:t>N 46</w:t>
        </w:r>
      </w:hyperlink>
      <w:r>
        <w:rPr>
          <w:rFonts w:ascii="Calibri" w:hAnsi="Calibri" w:cs="Calibri"/>
        </w:rPr>
        <w:t xml:space="preserve">, от 07.07.2014 </w:t>
      </w:r>
      <w:hyperlink r:id="rId81" w:history="1">
        <w:r>
          <w:rPr>
            <w:rFonts w:ascii="Calibri" w:hAnsi="Calibri" w:cs="Calibri"/>
            <w:color w:val="0000FF"/>
          </w:rPr>
          <w:t>N 300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обеспеченность врачами на 10 тыс. человек сельского населения Липецкой области до 17,2;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Липецкой области от 03.02.2014 </w:t>
      </w:r>
      <w:hyperlink r:id="rId82" w:history="1">
        <w:r>
          <w:rPr>
            <w:rFonts w:ascii="Calibri" w:hAnsi="Calibri" w:cs="Calibri"/>
            <w:color w:val="0000FF"/>
          </w:rPr>
          <w:t>N 46</w:t>
        </w:r>
      </w:hyperlink>
      <w:r>
        <w:rPr>
          <w:rFonts w:ascii="Calibri" w:hAnsi="Calibri" w:cs="Calibri"/>
        </w:rPr>
        <w:t xml:space="preserve">, от 07.07.2014 </w:t>
      </w:r>
      <w:hyperlink r:id="rId83" w:history="1">
        <w:r>
          <w:rPr>
            <w:rFonts w:ascii="Calibri" w:hAnsi="Calibri" w:cs="Calibri"/>
            <w:color w:val="0000FF"/>
          </w:rPr>
          <w:t>N 300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обеспеченности средними медицинскими работниками на 10 тыс. человек сельского населения Липецкой области до 67,6.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Липецкой области от 03.02.2014 </w:t>
      </w:r>
      <w:hyperlink r:id="rId84" w:history="1">
        <w:r>
          <w:rPr>
            <w:rFonts w:ascii="Calibri" w:hAnsi="Calibri" w:cs="Calibri"/>
            <w:color w:val="0000FF"/>
          </w:rPr>
          <w:t>N 46</w:t>
        </w:r>
      </w:hyperlink>
      <w:r>
        <w:rPr>
          <w:rFonts w:ascii="Calibri" w:hAnsi="Calibri" w:cs="Calibri"/>
        </w:rPr>
        <w:t xml:space="preserve">, от 07.07.2014 </w:t>
      </w:r>
      <w:hyperlink r:id="rId85" w:history="1">
        <w:r>
          <w:rPr>
            <w:rFonts w:ascii="Calibri" w:hAnsi="Calibri" w:cs="Calibri"/>
            <w:color w:val="0000FF"/>
          </w:rPr>
          <w:t>N 300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Реализация мероприятий </w:t>
      </w:r>
      <w:hyperlink w:anchor="Par2540" w:history="1">
        <w:r>
          <w:rPr>
            <w:rFonts w:ascii="Calibri" w:hAnsi="Calibri" w:cs="Calibri"/>
            <w:color w:val="0000FF"/>
          </w:rPr>
          <w:t>подпрограммы 7</w:t>
        </w:r>
      </w:hyperlink>
      <w:r>
        <w:rPr>
          <w:rFonts w:ascii="Calibri" w:hAnsi="Calibri" w:cs="Calibri"/>
        </w:rPr>
        <w:t xml:space="preserve"> направлена на решение задачи 7 государственной программы - повышение обеспеченности населения качественными, эффективными и безопасными лекарственными препаратами.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результате реализации </w:t>
      </w:r>
      <w:hyperlink w:anchor="Par2540" w:history="1">
        <w:r>
          <w:rPr>
            <w:rFonts w:ascii="Calibri" w:hAnsi="Calibri" w:cs="Calibri"/>
            <w:color w:val="0000FF"/>
          </w:rPr>
          <w:t>подпрограммы 7</w:t>
        </w:r>
      </w:hyperlink>
      <w:r>
        <w:rPr>
          <w:rFonts w:ascii="Calibri" w:hAnsi="Calibri" w:cs="Calibri"/>
        </w:rPr>
        <w:t xml:space="preserve"> к 2020 году предполагается достичь: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обеспечить удовлетворенность потребности отдельных категорий граждан в лекарственных препаратах, отпускаемых на основании выданных рецептов, не менее 99%;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обеспечить отсутствие недоброкачественных и фальсифицированных лекарственных препаратов, полученных гражданами Липецкой области при оказании медицинской амбулаторной помощи за счет средств федерального и областного бюджетов.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07.07.2014 N 300)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Реализация мероприятий </w:t>
      </w:r>
      <w:hyperlink w:anchor="Par2697" w:history="1">
        <w:r>
          <w:rPr>
            <w:rFonts w:ascii="Calibri" w:hAnsi="Calibri" w:cs="Calibri"/>
            <w:color w:val="0000FF"/>
          </w:rPr>
          <w:t>подпрограммы 8</w:t>
        </w:r>
      </w:hyperlink>
      <w:r>
        <w:rPr>
          <w:rFonts w:ascii="Calibri" w:hAnsi="Calibri" w:cs="Calibri"/>
        </w:rPr>
        <w:t xml:space="preserve"> направлена на решение задачи 8 </w:t>
      </w:r>
      <w:r>
        <w:rPr>
          <w:rFonts w:ascii="Calibri" w:hAnsi="Calibri" w:cs="Calibri"/>
        </w:rPr>
        <w:lastRenderedPageBreak/>
        <w:t>государственной программы - создание и масштабирование аппаратно-программных решений для оказания медицинских услуг медицинским работником на основе современных информационно-коммуникационных технологий.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результате реализации </w:t>
      </w:r>
      <w:hyperlink w:anchor="Par2697" w:history="1">
        <w:r>
          <w:rPr>
            <w:rFonts w:ascii="Calibri" w:hAnsi="Calibri" w:cs="Calibri"/>
            <w:color w:val="0000FF"/>
          </w:rPr>
          <w:t>подпрограммы 8</w:t>
        </w:r>
      </w:hyperlink>
      <w:r>
        <w:rPr>
          <w:rFonts w:ascii="Calibri" w:hAnsi="Calibri" w:cs="Calibri"/>
        </w:rPr>
        <w:t xml:space="preserve"> к 2020 году предполагается: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увеличить долю </w:t>
      </w:r>
      <w:proofErr w:type="spellStart"/>
      <w:r>
        <w:rPr>
          <w:rFonts w:ascii="Calibri" w:hAnsi="Calibri" w:cs="Calibri"/>
        </w:rPr>
        <w:t>самозаписи</w:t>
      </w:r>
      <w:proofErr w:type="spellEnd"/>
      <w:r>
        <w:rPr>
          <w:rFonts w:ascii="Calibri" w:hAnsi="Calibri" w:cs="Calibri"/>
        </w:rPr>
        <w:t xml:space="preserve"> через Интернет и информационные терминалы к общему количеству записанных в региональной информационно-аналитической системе (далее - РИАМС) на прием к врачу пациентов до 5%;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долю медицинских организаций области, подключенных к РИАМС с использованием защищенных каналов связи, до 100,0%;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долю заполненных электронных медицинских карт к общему количеству электронных медицинских карт, заведенных в РИАМС, до 90,0%;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количество медицинских услуг, оказанных населению с использованием телемедицинских технологий, до 6000,0 единицы в год;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долю врачей в медицинских организациях области, обеспеченных автоматизированными рабочими местами с подключением к РИАМС по защищенным каналам связи, до 100%;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объем электронной медицинской документации в медицинских организациях до 90%.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87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Российской Федерации от 9 декабря 2013 года N 2302-р "Об утверждении Программы развития перинатальных центров в Российской Федерации" в результате реализации </w:t>
      </w:r>
      <w:hyperlink w:anchor="Par2864" w:history="1">
        <w:r>
          <w:rPr>
            <w:rFonts w:ascii="Calibri" w:hAnsi="Calibri" w:cs="Calibri"/>
            <w:color w:val="0000FF"/>
          </w:rPr>
          <w:t>подпрограммы 9</w:t>
        </w:r>
      </w:hyperlink>
      <w:r>
        <w:rPr>
          <w:rFonts w:ascii="Calibri" w:hAnsi="Calibri" w:cs="Calibri"/>
        </w:rPr>
        <w:t xml:space="preserve"> предполагается: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увеличить выживаемость детей, имевших при рождении очень низкую и экстремально низкую массу тела, в акушерском стационаре с 51,3% выживших детей от числа родившихся с очень низкой и экстремально низкой массой тела в акушерском стационаре в 2012 году до 74,5% выживших детей от числа родившихся с очень низкой и экстремально низкой массой тела в акушерском стационаре в 2016 году и до</w:t>
      </w:r>
      <w:proofErr w:type="gramEnd"/>
      <w:r>
        <w:rPr>
          <w:rFonts w:ascii="Calibri" w:hAnsi="Calibri" w:cs="Calibri"/>
        </w:rPr>
        <w:t xml:space="preserve"> 75,5% выживших детей от числа родившихся с очень низкой и экстремально низкой массой тела в акушерском стационаре в 2018 году;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увеличить долю женщин с преждевременными родами, </w:t>
      </w:r>
      <w:proofErr w:type="spellStart"/>
      <w:r>
        <w:rPr>
          <w:rFonts w:ascii="Calibri" w:hAnsi="Calibri" w:cs="Calibri"/>
        </w:rPr>
        <w:t>родоразрешенных</w:t>
      </w:r>
      <w:proofErr w:type="spellEnd"/>
      <w:r>
        <w:rPr>
          <w:rFonts w:ascii="Calibri" w:hAnsi="Calibri" w:cs="Calibri"/>
        </w:rPr>
        <w:t xml:space="preserve"> в перинатальном центре, в общем количестве женщин с преждевременными родами с 54,0% в 2012 году до 60,0% в 2016 году и до 70% в 2018 году;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снизить раннюю неонатальную смертность с 2,7 случая на 1000 детей, родившихся живыми в 2012 году, до 2,2 случая на 1000 детей, родившихся живыми в 2016 - 2018 годах;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снизить перинатальную смертность с 9,6 случая на 1000 детей, родившихся живыми и мертвыми в 2012 году, до 7,2 случая на 1000 детей, родившихся живыми и мертвыми в 2016 - 2018 годах;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снизить мертворождаемость с 6,9 случая на 1000 детей, родившихся живыми и мертвыми в 2012 году, до 5,0 случая на 1000 детей, родившихся живыми и мертвыми в 2016 - 2018 годах.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25.12.2013 N 626)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" w:name="Par399"/>
      <w:bookmarkEnd w:id="8"/>
      <w:r>
        <w:rPr>
          <w:rFonts w:ascii="Calibri" w:hAnsi="Calibri" w:cs="Calibri"/>
        </w:rPr>
        <w:t>4. Краткое описание этапов и сроков реализации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программы с указанием плановых значений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индикаторов целей и показателей задач по годам реализации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программы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программа охватывает период с 01 января 2013 года по 31 декабря 2020 года и осуществляется в один этап.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Плановые значения индикаторов целей и показателей задач по годам реализации государственной программы представлены в </w:t>
      </w:r>
      <w:hyperlink w:anchor="Par3114" w:history="1">
        <w:r>
          <w:rPr>
            <w:rFonts w:ascii="Calibri" w:hAnsi="Calibri" w:cs="Calibri"/>
            <w:color w:val="0000FF"/>
          </w:rPr>
          <w:t>приложении 1</w:t>
        </w:r>
      </w:hyperlink>
      <w:r>
        <w:rPr>
          <w:rFonts w:ascii="Calibri" w:hAnsi="Calibri" w:cs="Calibri"/>
        </w:rPr>
        <w:t xml:space="preserve"> к государственной программе.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407"/>
      <w:bookmarkEnd w:id="9"/>
      <w:r>
        <w:rPr>
          <w:rFonts w:ascii="Calibri" w:hAnsi="Calibri" w:cs="Calibri"/>
        </w:rPr>
        <w:t xml:space="preserve">5. Краткое описание ресурсного обеспечения за счет </w:t>
      </w:r>
      <w:proofErr w:type="gramStart"/>
      <w:r>
        <w:rPr>
          <w:rFonts w:ascii="Calibri" w:hAnsi="Calibri" w:cs="Calibri"/>
        </w:rPr>
        <w:t>бюджетных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ассигнований по годам реализации государственной программы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8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03.07.2015 N 335)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Общий объем финансирования государственной программы на 2013 - 2020 годы прогнозно составит 124 737 674,4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- 12 715 440,8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- 14 439 187,4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- 16 231 087,0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- 15 162 945,4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- 16 517 642,7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- 16 537 121,7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- 16 556 990,7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- 16 577 258,7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финансирования государственной программы на 2013 - 2020 годы за счет средств федерального бюджета прогнозно составит 2 394 141,8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- 477 736,5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- 676 974,2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- 421 037,1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- 163 678,8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- 163 678,8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- 163 678,8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- 163 678,8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- 163 678,8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финансирования государственной программы на 2013 - 2020 годы за счет средств Федерального фонда обязательного медицинского страхования прогнозно составит 1 448 140,6 тыс. рублей,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- 17 500,0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- 141 597,4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- 1 289 043,2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финансирования государственной программы на 2013 - 2020 годы за счет средств областного бюджета прогнозно составит 28 875 433,1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- 3 317 683,4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- 3 591 652,6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- 3 648 772,2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- 3 558 541,7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- 3 689 695,8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- 3 689 695,8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- 3 689 695,8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- 3 689 695,8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финансирования государственной программы на 2013 - 2020 годы за счет средств бюджета территориального фонда обязательного медицинского страхования прогнозно составит 84 363 341,7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- 8 096 283,9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- 9 092 946,0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- 9 926 856,5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- 10 485 894,9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- 11 690 340,1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- 11 690 340,1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- 11 690 340,1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- 11 690 340,1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финансирования государственной программы на 2013 - 2020 годы за счет средств внебюджетных источников прогнозно составит 7 656 617,2 тыс. рублей,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- 806 237,0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- 936 017,2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- 945 378,0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- 954 830,0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2017 год - 973 928,0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- 993 407,0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- 1 013 276,0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- 1 033 544,0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повышения эффективности расходования бюджетных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>и реализации государственной программы управление здравоохранения Липецкой области инициирует внесение изменений в государственную программу и несет ответственность за достижение целевых индикаторов и показателей задач государственной программы, конечных результатов ее достижения. При внесении изменений в ресурсное обеспечение государственной программы управление руководствуется целью и задачами государственной программы.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Указанный объем расходов может быть уточнен после утверждения областного бюджета на соответствующий финансовый год и плановый период.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Информация о ресурсном обеспечении за счет средств областного бюджета по годам реализации государственной программы представлена в </w:t>
      </w:r>
      <w:hyperlink w:anchor="Par4947" w:history="1">
        <w:r>
          <w:rPr>
            <w:rFonts w:ascii="Calibri" w:hAnsi="Calibri" w:cs="Calibri"/>
            <w:color w:val="0000FF"/>
          </w:rPr>
          <w:t>приложении 2</w:t>
        </w:r>
      </w:hyperlink>
      <w:r>
        <w:rPr>
          <w:rFonts w:ascii="Calibri" w:hAnsi="Calibri" w:cs="Calibri"/>
        </w:rPr>
        <w:t xml:space="preserve"> к государственной программе.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Прогнозная оценка расходов по всем источникам ресурсного обеспечения на реализацию государственной программы представлена в </w:t>
      </w:r>
      <w:hyperlink w:anchor="Par6295" w:history="1">
        <w:r>
          <w:rPr>
            <w:rFonts w:ascii="Calibri" w:hAnsi="Calibri" w:cs="Calibri"/>
            <w:color w:val="0000FF"/>
          </w:rPr>
          <w:t>приложении 3</w:t>
        </w:r>
      </w:hyperlink>
      <w:r>
        <w:rPr>
          <w:rFonts w:ascii="Calibri" w:hAnsi="Calibri" w:cs="Calibri"/>
        </w:rPr>
        <w:t xml:space="preserve"> к государственной программе.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467"/>
      <w:bookmarkEnd w:id="10"/>
      <w:r>
        <w:rPr>
          <w:rFonts w:ascii="Calibri" w:hAnsi="Calibri" w:cs="Calibri"/>
        </w:rPr>
        <w:t>6. Описание мер государственного регулирования и обоснование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необходимости их применения для достижения целевых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индикаторов и показателей задач государственной программы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Меры государственного регулирования (налоговые, тарифные, кредитные, гарантии, залоговое обеспечение) не применяются.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" w:name="Par473"/>
      <w:bookmarkEnd w:id="11"/>
      <w:r>
        <w:rPr>
          <w:rFonts w:ascii="Calibri" w:hAnsi="Calibri" w:cs="Calibri"/>
        </w:rPr>
        <w:t>7. Анализ рисков реализации государственной программы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описание мер управления рисками реализации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программы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рисков и управление рисками при реализации государственной программы осуществляет ответственный исполнитель - управление здравоохранения Липецкой области.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наиболее серьезным рискам следует отнести финансовый и административный риски реализации государственной программы.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Финансовый риск реализации государственной программы представляет собой невыполнение в полном объеме принятых по Программе финансовых обязательств.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 Минимизация рисков недофинансирования мероприятий Программы из областного бюджета и внебюджетных источников осуществляется путем формирования механизмов инвестиционной привлекательности инновационных проектов в сфере здравоохранения области, развития государственно-частного партнерства.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Административный риск связан с неэффективной реализацией государственной программы, которая может привести к невыполнению ее целей и задач.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Способами ограничения административного риска являются: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ходом выполнения программных мероприятий и совершенствование механизма текущего управления реализацией государственной программы;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формирование ежегодных планов реализации государственной программы;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непрерывный мониторинг выполнения государственной программы.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Принятие мер по управлению рисками осуществляется ответственным исполнителем.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мерам управления рисками с целью минимизации их влияния на достижение цели государственной программы относятся: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Планирование и прогнозирование. Риск отсутствия ожидаемых конечных результатов государственной программы является типичным при выполнении долгосрочных программ. На его минимизацию направлены меры по планированию работ, в частности формирование плана </w:t>
      </w:r>
      <w:r>
        <w:rPr>
          <w:rFonts w:ascii="Calibri" w:hAnsi="Calibri" w:cs="Calibri"/>
        </w:rPr>
        <w:lastRenderedPageBreak/>
        <w:t>реализации государственной программы, содержащего перечень мероприятий.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Ответственный исполнитель вносит предложения о внесении изменений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ассигнований, предусмотренных планом реализации государственной программы на соответствующий год.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Применение правовых методов влияния (совокупность нормативных правовых актов), способствующих достижению цели государственной программы.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Формирование и использование современной системы контроля на всех стадиях реализации государственной программы.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2" w:name="Par493"/>
      <w:bookmarkEnd w:id="12"/>
      <w:r>
        <w:rPr>
          <w:rFonts w:ascii="Calibri" w:hAnsi="Calibri" w:cs="Calibri"/>
        </w:rPr>
        <w:t>8. Мониторинг реализации государственной программы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здравоохранения Липецкой области является ответственным исполнителем государственной программы и осуществляет: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выполнение мероприятий, входящих в </w:t>
      </w:r>
      <w:hyperlink w:anchor="Par716" w:history="1">
        <w:r>
          <w:rPr>
            <w:rFonts w:ascii="Calibri" w:hAnsi="Calibri" w:cs="Calibri"/>
            <w:color w:val="0000FF"/>
          </w:rPr>
          <w:t>подпрограммы 1</w:t>
        </w:r>
      </w:hyperlink>
      <w:r>
        <w:rPr>
          <w:rFonts w:ascii="Calibri" w:hAnsi="Calibri" w:cs="Calibri"/>
        </w:rPr>
        <w:t xml:space="preserve"> - </w:t>
      </w:r>
      <w:hyperlink w:anchor="Par2864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 (в соответствии с планом реализации государственной программы);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координацию деятельности по реализации государственной программы;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оценку отклонений фактических результатов от их запланированных показателей и вносит предложения по уточнению ее целевых установок;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ежеквартальный мониторинг реализации государственной программы;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анализ факторов, повлиявших на ход реализации государственной программы;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анализ последствий </w:t>
      </w:r>
      <w:proofErr w:type="spellStart"/>
      <w:r>
        <w:rPr>
          <w:rFonts w:ascii="Calibri" w:hAnsi="Calibri" w:cs="Calibri"/>
        </w:rPr>
        <w:t>нереализации</w:t>
      </w:r>
      <w:proofErr w:type="spellEnd"/>
      <w:r>
        <w:rPr>
          <w:rFonts w:ascii="Calibri" w:hAnsi="Calibri" w:cs="Calibri"/>
        </w:rPr>
        <w:t xml:space="preserve"> основных мероприятий подпрограмм на реализацию государственной программы;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подготовку отчета о выполнении показателей государственных заданий на оказание государственных услуг (работ) государственной программы;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подготовку доклада о ходе реализации государственной программы;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подготовку предложений по дальнейшей реализации государственной программы (в случае отклонений от плановой динамики реализации государственной программы или воздействия факторов риска, оказывающих негативное влияние на основные параметры государственной программы);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подготовку предложений по уточнению объемов расходов на реализацию задач государственной программы в процессе формирования бюджета на очередной финансовый год.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Ответственный исполнитель государственной программы ежегодно не позднее 1 декабря года, предшествующего очередному финансовому году, разрабатывает проект плана реализации государственной программы и представляет его в управление экономики и управление финансов.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Доклад о ходе реализации государственной программы ответственный исполнитель готовит в сроки, установленные </w:t>
      </w:r>
      <w:hyperlink r:id="rId9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18 августа 2011 года N 294 "О Порядке разработки, формирования, реализации и проведения </w:t>
      </w:r>
      <w:proofErr w:type="gramStart"/>
      <w:r>
        <w:rPr>
          <w:rFonts w:ascii="Calibri" w:hAnsi="Calibri" w:cs="Calibri"/>
        </w:rPr>
        <w:t>оценки эффективности реализации государственных программ Липецкой области</w:t>
      </w:r>
      <w:proofErr w:type="gramEnd"/>
      <w:r>
        <w:rPr>
          <w:rFonts w:ascii="Calibri" w:hAnsi="Calibri" w:cs="Calibri"/>
        </w:rPr>
        <w:t>".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509"/>
      <w:bookmarkEnd w:id="13"/>
      <w:r>
        <w:rPr>
          <w:rFonts w:ascii="Calibri" w:hAnsi="Calibri" w:cs="Calibri"/>
        </w:rPr>
        <w:t>9. Методика расчета целевых индикаторов и показателей задач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программы, значения которых не утверждены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методиками международных организаций, Правительства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Федерации, нормативными правовыми актами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области, а также не определяются на основе данных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(федерального) статистического наблюдения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данных бюджетной отчетности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состав индикаторов цели и показателей задач государственной программы включены данные федеральных государственного и отраслевого статистических наблюдений в сфере общественного здоровья и здравоохранения, а также ведомственные показатели, необходимые для комплексного анализа основных направлений реализации государственной программы, </w:t>
      </w:r>
      <w:proofErr w:type="gramStart"/>
      <w:r>
        <w:rPr>
          <w:rFonts w:ascii="Calibri" w:hAnsi="Calibri" w:cs="Calibri"/>
        </w:rPr>
        <w:t>данные</w:t>
      </w:r>
      <w:proofErr w:type="gramEnd"/>
      <w:r>
        <w:rPr>
          <w:rFonts w:ascii="Calibri" w:hAnsi="Calibri" w:cs="Calibri"/>
        </w:rPr>
        <w:t xml:space="preserve"> для расчета которых отсутствуют в действующей статистической практике. Методика их расчета представлена ниже: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потребление алкогольной продукции (в пересчете на абсолютный алкоголь), литров в год на душу населения в возрасте старше 15 лет,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65pt;height:39.95pt">
            <v:imagedata r:id="rId91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26" type="#_x0000_t75" style="width:19pt;height:19.65pt">
            <v:imagedata r:id="rId92" o:title=""/>
          </v:shape>
        </w:pict>
      </w:r>
      <w:r>
        <w:rPr>
          <w:rFonts w:ascii="Calibri" w:hAnsi="Calibri" w:cs="Calibri"/>
        </w:rPr>
        <w:t xml:space="preserve"> - потребление алкогольной продукции (в пересчете на абсолютный алкоголь), литров в год на душу населения в возрасте старше 15 лет;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27" type="#_x0000_t75" style="width:19pt;height:19.65pt">
            <v:imagedata r:id="rId93" o:title=""/>
          </v:shape>
        </w:pict>
      </w:r>
      <w:r>
        <w:rPr>
          <w:rFonts w:ascii="Calibri" w:hAnsi="Calibri" w:cs="Calibri"/>
        </w:rPr>
        <w:t xml:space="preserve"> - код по ОКПД </w:t>
      </w:r>
      <w:hyperlink r:id="rId94" w:history="1">
        <w:r>
          <w:rPr>
            <w:rFonts w:ascii="Calibri" w:hAnsi="Calibri" w:cs="Calibri"/>
            <w:color w:val="0000FF"/>
          </w:rPr>
          <w:t>51.34.12</w:t>
        </w:r>
      </w:hyperlink>
      <w:r>
        <w:rPr>
          <w:rFonts w:ascii="Calibri" w:hAnsi="Calibri" w:cs="Calibri"/>
        </w:rPr>
        <w:t xml:space="preserve"> (</w:t>
      </w:r>
      <w:hyperlink r:id="rId95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федерального статистического наблюдения N 1-ТОРГ);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028" type="#_x0000_t75" style="width:19pt;height:20.95pt">
            <v:imagedata r:id="rId96" o:title=""/>
          </v:shape>
        </w:pict>
      </w:r>
      <w:r>
        <w:rPr>
          <w:rFonts w:ascii="Calibri" w:hAnsi="Calibri" w:cs="Calibri"/>
        </w:rPr>
        <w:t xml:space="preserve"> - код по ОКПД </w:t>
      </w:r>
      <w:hyperlink r:id="rId97" w:history="1">
        <w:r>
          <w:rPr>
            <w:rFonts w:ascii="Calibri" w:hAnsi="Calibri" w:cs="Calibri"/>
            <w:color w:val="0000FF"/>
          </w:rPr>
          <w:t>52.25.10.110</w:t>
        </w:r>
      </w:hyperlink>
      <w:r>
        <w:rPr>
          <w:rFonts w:ascii="Calibri" w:hAnsi="Calibri" w:cs="Calibri"/>
        </w:rPr>
        <w:t xml:space="preserve"> (</w:t>
      </w:r>
      <w:hyperlink r:id="rId98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федерального статистического наблюдения N 1-ТОРГ);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29" type="#_x0000_t75" style="width:17.65pt;height:19.65pt">
            <v:imagedata r:id="rId99" o:title=""/>
          </v:shape>
        </w:pict>
      </w:r>
      <w:r>
        <w:rPr>
          <w:rFonts w:ascii="Calibri" w:hAnsi="Calibri" w:cs="Calibri"/>
        </w:rPr>
        <w:t xml:space="preserve"> - численность населения в возрасте старше 15 лет на 01 января отчетного года (данные </w:t>
      </w:r>
      <w:proofErr w:type="spellStart"/>
      <w:r>
        <w:rPr>
          <w:rFonts w:ascii="Calibri" w:hAnsi="Calibri" w:cs="Calibri"/>
        </w:rPr>
        <w:t>Липецкстата</w:t>
      </w:r>
      <w:proofErr w:type="spellEnd"/>
      <w:r>
        <w:rPr>
          <w:rFonts w:ascii="Calibri" w:hAnsi="Calibri" w:cs="Calibri"/>
        </w:rPr>
        <w:t>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1 в ред. </w:t>
      </w:r>
      <w:hyperlink r:id="rId10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07.07.2014 N 300)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распространенность потребления табака среди взрослого населения (в процентах)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pStyle w:val="ConsPlusNonformat"/>
        <w:jc w:val="both"/>
      </w:pPr>
      <w:r>
        <w:t xml:space="preserve">                                </w:t>
      </w:r>
      <w:proofErr w:type="spellStart"/>
      <w:r>
        <w:t>Чкв</w:t>
      </w:r>
      <w:proofErr w:type="spellEnd"/>
    </w:p>
    <w:p w:rsidR="003D6DFD" w:rsidRDefault="003D6DFD">
      <w:pPr>
        <w:pStyle w:val="ConsPlusNonformat"/>
        <w:jc w:val="both"/>
      </w:pPr>
      <w:r>
        <w:t xml:space="preserve">                          </w:t>
      </w:r>
      <w:proofErr w:type="spellStart"/>
      <w:r>
        <w:t>Пкв</w:t>
      </w:r>
      <w:proofErr w:type="spellEnd"/>
      <w:r>
        <w:t xml:space="preserve"> = --- x 100%, где:</w:t>
      </w:r>
    </w:p>
    <w:p w:rsidR="003D6DFD" w:rsidRDefault="003D6DFD">
      <w:pPr>
        <w:pStyle w:val="ConsPlusNonformat"/>
        <w:jc w:val="both"/>
      </w:pPr>
      <w:r>
        <w:t xml:space="preserve">                                </w:t>
      </w:r>
      <w:proofErr w:type="spellStart"/>
      <w:r>
        <w:t>Чн</w:t>
      </w:r>
      <w:proofErr w:type="spell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Пкв</w:t>
      </w:r>
      <w:proofErr w:type="spellEnd"/>
      <w:r>
        <w:rPr>
          <w:rFonts w:ascii="Calibri" w:hAnsi="Calibri" w:cs="Calibri"/>
        </w:rPr>
        <w:t xml:space="preserve"> - доля курящих среди населения в возрастах от 18 лет и старше;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Чн</w:t>
      </w:r>
      <w:proofErr w:type="spellEnd"/>
      <w:r>
        <w:rPr>
          <w:rFonts w:ascii="Calibri" w:hAnsi="Calibri" w:cs="Calibri"/>
        </w:rPr>
        <w:t xml:space="preserve"> - численность населения репрезентативной выборки (по результатам анкетирования);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Чкв</w:t>
      </w:r>
      <w:proofErr w:type="spellEnd"/>
      <w:r>
        <w:rPr>
          <w:rFonts w:ascii="Calibri" w:hAnsi="Calibri" w:cs="Calibri"/>
        </w:rPr>
        <w:t xml:space="preserve"> - число курящих в возрасте от 18 лет и старше репрезентативной выборки (по результатам анкетирования);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распространенность потребления табака среди детей и подростков (в процентах)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pStyle w:val="ConsPlusNonformat"/>
        <w:jc w:val="both"/>
      </w:pPr>
      <w:r>
        <w:t xml:space="preserve">                                </w:t>
      </w:r>
      <w:proofErr w:type="spellStart"/>
      <w:r>
        <w:t>Чкд</w:t>
      </w:r>
      <w:proofErr w:type="spellEnd"/>
    </w:p>
    <w:p w:rsidR="003D6DFD" w:rsidRDefault="003D6DFD">
      <w:pPr>
        <w:pStyle w:val="ConsPlusNonformat"/>
        <w:jc w:val="both"/>
      </w:pPr>
      <w:r>
        <w:t xml:space="preserve">                          </w:t>
      </w:r>
      <w:proofErr w:type="spellStart"/>
      <w:r>
        <w:t>Пкд</w:t>
      </w:r>
      <w:proofErr w:type="spellEnd"/>
      <w:r>
        <w:t xml:space="preserve"> = --- x 100%, где:</w:t>
      </w:r>
    </w:p>
    <w:p w:rsidR="003D6DFD" w:rsidRDefault="003D6DFD">
      <w:pPr>
        <w:pStyle w:val="ConsPlusNonformat"/>
        <w:jc w:val="both"/>
      </w:pPr>
      <w:r>
        <w:t xml:space="preserve">                                </w:t>
      </w:r>
      <w:proofErr w:type="spellStart"/>
      <w:r>
        <w:t>Чнд</w:t>
      </w:r>
      <w:proofErr w:type="spell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Пкд</w:t>
      </w:r>
      <w:proofErr w:type="spellEnd"/>
      <w:r>
        <w:rPr>
          <w:rFonts w:ascii="Calibri" w:hAnsi="Calibri" w:cs="Calibri"/>
        </w:rPr>
        <w:t xml:space="preserve"> - доля курящих среди населения в возрасте от 0 до 17 лет;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Чнд</w:t>
      </w:r>
      <w:proofErr w:type="spellEnd"/>
      <w:r>
        <w:rPr>
          <w:rFonts w:ascii="Calibri" w:hAnsi="Calibri" w:cs="Calibri"/>
        </w:rPr>
        <w:t xml:space="preserve"> - численность населения в возрасте от 0 до 17 лет репрезентативной выборки (по результатам анкетирования);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Чкд</w:t>
      </w:r>
      <w:proofErr w:type="spellEnd"/>
      <w:r>
        <w:rPr>
          <w:rFonts w:ascii="Calibri" w:hAnsi="Calibri" w:cs="Calibri"/>
        </w:rPr>
        <w:t xml:space="preserve"> - число курящих в возрасте от 0 до 17 лет репрезентативной выборки (по результатам анкетирования);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смертность от болезней системы кровообращения, случаев на 100 тыс. населения,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0" type="#_x0000_t75" style="width:156.45pt;height:36pt">
            <v:imagedata r:id="rId101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31" type="#_x0000_t75" style="width:37.95pt;height:19.65pt">
            <v:imagedata r:id="rId102" o:title=""/>
          </v:shape>
        </w:pict>
      </w:r>
      <w:r>
        <w:rPr>
          <w:rFonts w:ascii="Calibri" w:hAnsi="Calibri" w:cs="Calibri"/>
        </w:rPr>
        <w:t xml:space="preserve"> - коэффициент смертности от болезней системы кровообращения на 100 тыс.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32" type="#_x0000_t75" style="width:29.45pt;height:19.65pt">
            <v:imagedata r:id="rId103" o:title=""/>
          </v:shape>
        </w:pict>
      </w:r>
      <w:r>
        <w:rPr>
          <w:rFonts w:ascii="Calibri" w:hAnsi="Calibri" w:cs="Calibri"/>
        </w:rPr>
        <w:t xml:space="preserve"> - число умерших от болезней системы кровообращения (</w:t>
      </w:r>
      <w:hyperlink r:id="rId104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федерального статистического наблюдения N 1-У "Сведения </w:t>
      </w:r>
      <w:proofErr w:type="gramStart"/>
      <w:r>
        <w:rPr>
          <w:rFonts w:ascii="Calibri" w:hAnsi="Calibri" w:cs="Calibri"/>
        </w:rPr>
        <w:t>об</w:t>
      </w:r>
      <w:proofErr w:type="gramEnd"/>
      <w:r>
        <w:rPr>
          <w:rFonts w:ascii="Calibri" w:hAnsi="Calibri" w:cs="Calibri"/>
        </w:rPr>
        <w:t xml:space="preserve"> умерших");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33" type="#_x0000_t75" style="width:24.2pt;height:19.65pt">
            <v:imagedata r:id="rId105" o:title=""/>
          </v:shape>
        </w:pict>
      </w:r>
      <w:r>
        <w:rPr>
          <w:rFonts w:ascii="Calibri" w:hAnsi="Calibri" w:cs="Calibri"/>
        </w:rPr>
        <w:t xml:space="preserve"> - среднегодовая численность населения по текущей оценке;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смертность от дорожно-транспортных происшествий, случаев на 100 тыс. населения,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4" type="#_x0000_t75" style="width:158.4pt;height:39.95pt">
            <v:imagedata r:id="rId106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035" type="#_x0000_t75" style="width:38.6pt;height:20.95pt">
            <v:imagedata r:id="rId107" o:title=""/>
          </v:shape>
        </w:pict>
      </w:r>
      <w:r>
        <w:rPr>
          <w:rFonts w:ascii="Calibri" w:hAnsi="Calibri" w:cs="Calibri"/>
        </w:rPr>
        <w:t xml:space="preserve"> - коэффициент смертности от дорожно-транспортных происшествий на 100 тыс.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036" type="#_x0000_t75" style="width:30.75pt;height:20.95pt">
            <v:imagedata r:id="rId108" o:title=""/>
          </v:shape>
        </w:pict>
      </w:r>
      <w:r>
        <w:rPr>
          <w:rFonts w:ascii="Calibri" w:hAnsi="Calibri" w:cs="Calibri"/>
        </w:rPr>
        <w:t xml:space="preserve"> - число умерших от дорожно-транспортных происшествий (</w:t>
      </w:r>
      <w:hyperlink r:id="rId109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федерального статистического наблюдения N 1-У "Сведения </w:t>
      </w:r>
      <w:proofErr w:type="gramStart"/>
      <w:r>
        <w:rPr>
          <w:rFonts w:ascii="Calibri" w:hAnsi="Calibri" w:cs="Calibri"/>
        </w:rPr>
        <w:t>об</w:t>
      </w:r>
      <w:proofErr w:type="gramEnd"/>
      <w:r>
        <w:rPr>
          <w:rFonts w:ascii="Calibri" w:hAnsi="Calibri" w:cs="Calibri"/>
        </w:rPr>
        <w:t xml:space="preserve"> умерших");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37" type="#_x0000_t75" style="width:24.2pt;height:19.65pt">
            <v:imagedata r:id="rId105" o:title=""/>
          </v:shape>
        </w:pict>
      </w:r>
      <w:r>
        <w:rPr>
          <w:rFonts w:ascii="Calibri" w:hAnsi="Calibri" w:cs="Calibri"/>
        </w:rPr>
        <w:t xml:space="preserve"> - среднегодовая численность населения по текущей оценке;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5.1) снижение смертности от дорожно-транспортных происшествий в процентах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8" type="#_x0000_t75" style="width:180.65pt;height:40.6pt">
            <v:imagedata r:id="rId110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039" type="#_x0000_t75" style="width:28.8pt;height:20.95pt">
            <v:imagedata r:id="rId111" o:title=""/>
          </v:shape>
        </w:pict>
      </w:r>
      <w:r>
        <w:rPr>
          <w:rFonts w:ascii="Calibri" w:hAnsi="Calibri" w:cs="Calibri"/>
        </w:rPr>
        <w:t xml:space="preserve"> - снижение смертности от дорожно-транспортных происшествий;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040" type="#_x0000_t75" style="width:68.75pt;height:20.95pt">
            <v:imagedata r:id="rId112" o:title=""/>
          </v:shape>
        </w:pict>
      </w:r>
      <w:r>
        <w:rPr>
          <w:rFonts w:ascii="Calibri" w:hAnsi="Calibri" w:cs="Calibri"/>
        </w:rPr>
        <w:t xml:space="preserve"> - коэффициент смертности от дорожно-транспортных происшествий текущего года на 100 тыс.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041" type="#_x0000_t75" style="width:72.65pt;height:20.95pt">
            <v:imagedata r:id="rId113" o:title=""/>
          </v:shape>
        </w:pict>
      </w:r>
      <w:r>
        <w:rPr>
          <w:rFonts w:ascii="Calibri" w:hAnsi="Calibri" w:cs="Calibri"/>
        </w:rPr>
        <w:t xml:space="preserve"> - коэффициент смертности от дорожно-транспортных происшествий предыдущего года на 100 тыс.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1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16.04.2014 N 191)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смертность от новообразований (в том числе от злокачественных), случаев на 100 тыс. населения,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42" type="#_x0000_t75" style="width:142.7pt;height:36pt">
            <v:imagedata r:id="rId115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43" type="#_x0000_t75" style="width:28.8pt;height:19.65pt">
            <v:imagedata r:id="rId116" o:title=""/>
          </v:shape>
        </w:pic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- коэффициент смертности от новообразований (в том числе от злокачественных) на 100 тыс. населения;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44" type="#_x0000_t75" style="width:19.65pt;height:19.65pt">
            <v:imagedata r:id="rId117" o:title=""/>
          </v:shape>
        </w:pict>
      </w:r>
      <w:r>
        <w:rPr>
          <w:rFonts w:ascii="Calibri" w:hAnsi="Calibri" w:cs="Calibri"/>
        </w:rPr>
        <w:t xml:space="preserve"> - число умерших от новообразований (в том числе от злокачественных) (</w:t>
      </w:r>
      <w:hyperlink r:id="rId118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федерального статистического наблюдения N 1-У "Сведения </w:t>
      </w:r>
      <w:proofErr w:type="gramStart"/>
      <w:r>
        <w:rPr>
          <w:rFonts w:ascii="Calibri" w:hAnsi="Calibri" w:cs="Calibri"/>
        </w:rPr>
        <w:t>об</w:t>
      </w:r>
      <w:proofErr w:type="gramEnd"/>
      <w:r>
        <w:rPr>
          <w:rFonts w:ascii="Calibri" w:hAnsi="Calibri" w:cs="Calibri"/>
        </w:rPr>
        <w:t xml:space="preserve"> умерших");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45" type="#_x0000_t75" style="width:24.2pt;height:19.65pt">
            <v:imagedata r:id="rId105" o:title=""/>
          </v:shape>
        </w:pict>
      </w:r>
      <w:r>
        <w:rPr>
          <w:rFonts w:ascii="Calibri" w:hAnsi="Calibri" w:cs="Calibri"/>
        </w:rPr>
        <w:t xml:space="preserve"> - среднегодовая численность населения по текущей оценке;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смертность от туберкулеза, случаев на 100 тыс. населения,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46" type="#_x0000_t75" style="width:150.55pt;height:39.95pt">
            <v:imagedata r:id="rId119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047" type="#_x0000_t75" style="width:35.35pt;height:20.95pt">
            <v:imagedata r:id="rId120" o:title=""/>
          </v:shape>
        </w:pict>
      </w:r>
      <w:r>
        <w:rPr>
          <w:rFonts w:ascii="Calibri" w:hAnsi="Calibri" w:cs="Calibri"/>
        </w:rPr>
        <w:t xml:space="preserve"> - коэффициент смертности от туберкулеза на 100 тыс.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048" type="#_x0000_t75" style="width:26.2pt;height:20.95pt">
            <v:imagedata r:id="rId121" o:title=""/>
          </v:shape>
        </w:pict>
      </w:r>
      <w:r>
        <w:rPr>
          <w:rFonts w:ascii="Calibri" w:hAnsi="Calibri" w:cs="Calibri"/>
        </w:rPr>
        <w:t xml:space="preserve"> - число </w:t>
      </w:r>
      <w:proofErr w:type="gramStart"/>
      <w:r>
        <w:rPr>
          <w:rFonts w:ascii="Calibri" w:hAnsi="Calibri" w:cs="Calibri"/>
        </w:rPr>
        <w:t>умерших</w:t>
      </w:r>
      <w:proofErr w:type="gramEnd"/>
      <w:r>
        <w:rPr>
          <w:rFonts w:ascii="Calibri" w:hAnsi="Calibri" w:cs="Calibri"/>
        </w:rPr>
        <w:t xml:space="preserve"> от туберкулеза (</w:t>
      </w:r>
      <w:hyperlink r:id="rId122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федерального статистического наблюдения N 1-У "Сведения об умерших");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49" type="#_x0000_t75" style="width:24.2pt;height:19.65pt">
            <v:imagedata r:id="rId105" o:title=""/>
          </v:shape>
        </w:pict>
      </w:r>
      <w:r>
        <w:rPr>
          <w:rFonts w:ascii="Calibri" w:hAnsi="Calibri" w:cs="Calibri"/>
        </w:rPr>
        <w:t xml:space="preserve"> - среднегодовая численность населения по текущей оценке;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заболеваемость туберкулезом, случаев на 100 тыс. населения,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 id="_x0000_i1050" type="#_x0000_t75" style="width:139.4pt;height:39.95pt">
            <v:imagedata r:id="rId123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051" type="#_x0000_t75" style="width:22.9pt;height:20.95pt">
            <v:imagedata r:id="rId124" o:title=""/>
          </v:shape>
        </w:pict>
      </w:r>
      <w:r>
        <w:rPr>
          <w:rFonts w:ascii="Calibri" w:hAnsi="Calibri" w:cs="Calibri"/>
        </w:rPr>
        <w:t xml:space="preserve"> - заболеваемость всеми формами туберкулеза на 100 тыс.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052" type="#_x0000_t75" style="width:26.2pt;height:20.95pt">
            <v:imagedata r:id="rId125" o:title=""/>
          </v:shape>
        </w:pict>
      </w:r>
      <w:r>
        <w:rPr>
          <w:rFonts w:ascii="Calibri" w:hAnsi="Calibri" w:cs="Calibri"/>
        </w:rPr>
        <w:t xml:space="preserve"> - количество больных, взятых на учет в отчетном году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впервые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жизни установленным диагнозом туберкулеза (форма федерального статистического наблюдения N 33, </w:t>
      </w:r>
      <w:hyperlink r:id="rId126" w:history="1">
        <w:r>
          <w:rPr>
            <w:rFonts w:ascii="Calibri" w:hAnsi="Calibri" w:cs="Calibri"/>
            <w:color w:val="0000FF"/>
          </w:rPr>
          <w:t>таб. 2100, стр. 07, гр. 4</w:t>
        </w:r>
      </w:hyperlink>
      <w:r>
        <w:rPr>
          <w:rFonts w:ascii="Calibri" w:hAnsi="Calibri" w:cs="Calibri"/>
        </w:rPr>
        <w:t>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53" type="#_x0000_t75" style="width:24.2pt;height:19.65pt">
            <v:imagedata r:id="rId105" o:title=""/>
          </v:shape>
        </w:pict>
      </w:r>
      <w:r>
        <w:rPr>
          <w:rFonts w:ascii="Calibri" w:hAnsi="Calibri" w:cs="Calibri"/>
        </w:rPr>
        <w:t xml:space="preserve"> - среднегодовая численность населения по текущей оценке;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смертность детей в возрасте 0 - 17 лет: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54" type="#_x0000_t75" style="width:132.2pt;height:39.95pt">
            <v:imagedata r:id="rId127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55" type="#_x0000_t75" style="width:26.2pt;height:19.65pt">
            <v:imagedata r:id="rId128" o:title=""/>
          </v:shape>
        </w:pict>
      </w:r>
      <w:r>
        <w:rPr>
          <w:rFonts w:ascii="Calibri" w:hAnsi="Calibri" w:cs="Calibri"/>
        </w:rPr>
        <w:t xml:space="preserve"> - коэффициент смертности детей в возрасте 0 - 17 лет на 100 тыс. населения соответствующего возраста;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56" type="#_x0000_t75" style="width:19pt;height:19.65pt">
            <v:imagedata r:id="rId129" o:title=""/>
          </v:shape>
        </w:pict>
      </w:r>
      <w:r>
        <w:rPr>
          <w:rFonts w:ascii="Calibri" w:hAnsi="Calibri" w:cs="Calibri"/>
        </w:rPr>
        <w:t xml:space="preserve"> - количество умерших детей в возрасте 0 - 17 лет вследствие всех причин (</w:t>
      </w:r>
      <w:hyperlink r:id="rId130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федерального статистического наблюдения N 1-У);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57" type="#_x0000_t75" style="width:17.65pt;height:19.65pt">
            <v:imagedata r:id="rId131" o:title=""/>
          </v:shape>
        </w:pict>
      </w:r>
      <w:r>
        <w:rPr>
          <w:rFonts w:ascii="Calibri" w:hAnsi="Calibri" w:cs="Calibri"/>
        </w:rPr>
        <w:t xml:space="preserve"> - численность детского населения на 01.01 отчетного года;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9 в ред. </w:t>
      </w:r>
      <w:hyperlink r:id="rId13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07.07.2014 N 300)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</w:t>
      </w:r>
      <w:proofErr w:type="gramStart"/>
      <w:r>
        <w:rPr>
          <w:rFonts w:ascii="Calibri" w:hAnsi="Calibri" w:cs="Calibri"/>
        </w:rPr>
        <w:t>общая</w:t>
      </w:r>
      <w:proofErr w:type="gramEnd"/>
      <w:r>
        <w:rPr>
          <w:rFonts w:ascii="Calibri" w:hAnsi="Calibri" w:cs="Calibri"/>
        </w:rPr>
        <w:t xml:space="preserve"> заболеваемости населения, случаев на 10 тыс. населения,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58" type="#_x0000_t75" style="width:132.2pt;height:36pt">
            <v:imagedata r:id="rId133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59" type="#_x0000_t75" style="width:22.25pt;height:19.65pt">
            <v:imagedata r:id="rId134" o:title=""/>
          </v:shape>
        </w:pict>
      </w:r>
      <w:r>
        <w:rPr>
          <w:rFonts w:ascii="Calibri" w:hAnsi="Calibri" w:cs="Calibri"/>
        </w:rPr>
        <w:t xml:space="preserve"> - </w:t>
      </w:r>
      <w:proofErr w:type="gramStart"/>
      <w:r>
        <w:rPr>
          <w:rFonts w:ascii="Calibri" w:hAnsi="Calibri" w:cs="Calibri"/>
        </w:rPr>
        <w:t>общая</w:t>
      </w:r>
      <w:proofErr w:type="gramEnd"/>
      <w:r>
        <w:rPr>
          <w:rFonts w:ascii="Calibri" w:hAnsi="Calibri" w:cs="Calibri"/>
        </w:rPr>
        <w:t xml:space="preserve"> заболеваемости населения на 10 тыс.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ЧЗ - число заболеваний, зарегистрированных у пациентов, проживающих в районе обслуживания, - всего (форма федерального статистического наблюдения N 12, </w:t>
      </w:r>
      <w:hyperlink r:id="rId135" w:history="1">
        <w:r>
          <w:rPr>
            <w:rFonts w:ascii="Calibri" w:hAnsi="Calibri" w:cs="Calibri"/>
            <w:color w:val="0000FF"/>
          </w:rPr>
          <w:t>таб. 1000, стр. 1.0, гр. 4</w:t>
        </w:r>
      </w:hyperlink>
      <w:r>
        <w:rPr>
          <w:rFonts w:ascii="Calibri" w:hAnsi="Calibri" w:cs="Calibri"/>
        </w:rPr>
        <w:t xml:space="preserve"> + </w:t>
      </w:r>
      <w:hyperlink r:id="rId136" w:history="1">
        <w:r>
          <w:rPr>
            <w:rFonts w:ascii="Calibri" w:hAnsi="Calibri" w:cs="Calibri"/>
            <w:color w:val="0000FF"/>
          </w:rPr>
          <w:t>таб. 2000, стр. 1.0, гр. 4</w:t>
        </w:r>
      </w:hyperlink>
      <w:r>
        <w:rPr>
          <w:rFonts w:ascii="Calibri" w:hAnsi="Calibri" w:cs="Calibri"/>
        </w:rPr>
        <w:t xml:space="preserve"> + </w:t>
      </w:r>
      <w:hyperlink r:id="rId137" w:history="1">
        <w:r>
          <w:rPr>
            <w:rFonts w:ascii="Calibri" w:hAnsi="Calibri" w:cs="Calibri"/>
            <w:color w:val="0000FF"/>
          </w:rPr>
          <w:t>таб. 3000, стр. 1.0, гр. 4</w:t>
        </w:r>
      </w:hyperlink>
      <w:r>
        <w:rPr>
          <w:rFonts w:ascii="Calibri" w:hAnsi="Calibri" w:cs="Calibri"/>
        </w:rPr>
        <w:t>);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60" type="#_x0000_t75" style="width:24.2pt;height:19.65pt">
            <v:imagedata r:id="rId105" o:title=""/>
          </v:shape>
        </w:pict>
      </w:r>
      <w:r>
        <w:rPr>
          <w:rFonts w:ascii="Calibri" w:hAnsi="Calibri" w:cs="Calibri"/>
        </w:rPr>
        <w:t xml:space="preserve"> - среднегодовая численность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снижение первичного выхода на инвалидность, человек на 10 тыс. населения,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61" type="#_x0000_t75" style="width:145.3pt;height:36pt">
            <v:imagedata r:id="rId138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62" type="#_x0000_t75" style="width:34.05pt;height:19.65pt">
            <v:imagedata r:id="rId139" o:title=""/>
          </v:shape>
        </w:pict>
      </w:r>
      <w:r>
        <w:rPr>
          <w:rFonts w:ascii="Calibri" w:hAnsi="Calibri" w:cs="Calibri"/>
        </w:rPr>
        <w:t xml:space="preserve"> - первичный выход на инвалидность взрослого населения на 10 тыс. населения соответствующего возраста;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63" type="#_x0000_t75" style="width:26.2pt;height:19.65pt">
            <v:imagedata r:id="rId140" o:title=""/>
          </v:shape>
        </w:pict>
      </w:r>
      <w:r>
        <w:rPr>
          <w:rFonts w:ascii="Calibri" w:hAnsi="Calibri" w:cs="Calibri"/>
        </w:rPr>
        <w:t xml:space="preserve"> - количество признанных инвалидами граждан в возрасте 18 лет и старше (</w:t>
      </w:r>
      <w:hyperlink r:id="rId141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федерального статистического наблюдения N 7-собес "Сведения о </w:t>
      </w:r>
      <w:proofErr w:type="gramStart"/>
      <w:r>
        <w:rPr>
          <w:rFonts w:ascii="Calibri" w:hAnsi="Calibri" w:cs="Calibri"/>
        </w:rPr>
        <w:t>медико-социальной</w:t>
      </w:r>
      <w:proofErr w:type="gramEnd"/>
      <w:r>
        <w:rPr>
          <w:rFonts w:ascii="Calibri" w:hAnsi="Calibri" w:cs="Calibri"/>
        </w:rPr>
        <w:t xml:space="preserve"> экспертизе лиц в возрасте 18 лет и старше");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64" type="#_x0000_t75" style="width:17.65pt;height:19.65pt">
            <v:imagedata r:id="rId142" o:title=""/>
          </v:shape>
        </w:pict>
      </w:r>
      <w:r>
        <w:rPr>
          <w:rFonts w:ascii="Calibri" w:hAnsi="Calibri" w:cs="Calibri"/>
        </w:rPr>
        <w:t xml:space="preserve"> - численность взрослого населения на 01 января текущего года;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охват паллиативной помощью определенных групп взрослого населения</w:t>
      </w:r>
      <w:proofErr w:type="gramStart"/>
      <w:r>
        <w:rPr>
          <w:rFonts w:ascii="Calibri" w:hAnsi="Calibri" w:cs="Calibri"/>
        </w:rPr>
        <w:t xml:space="preserve"> (%) </w:t>
      </w:r>
      <w:proofErr w:type="gramEnd"/>
      <w:r>
        <w:rPr>
          <w:rFonts w:ascii="Calibri" w:hAnsi="Calibri" w:cs="Calibri"/>
        </w:rPr>
        <w:t>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 id="_x0000_i1065" type="#_x0000_t75" style="width:138.75pt;height:39.95pt">
            <v:imagedata r:id="rId143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66" type="#_x0000_t75" style="width:27.5pt;height:19.65pt">
            <v:imagedata r:id="rId144" o:title=""/>
          </v:shape>
        </w:pict>
      </w:r>
      <w:r>
        <w:rPr>
          <w:rFonts w:ascii="Calibri" w:hAnsi="Calibri" w:cs="Calibri"/>
        </w:rPr>
        <w:t xml:space="preserve"> - охват паллиативной помощью определенных групп взрослого населения</w:t>
      </w:r>
      <w:proofErr w:type="gramStart"/>
      <w:r>
        <w:rPr>
          <w:rFonts w:ascii="Calibri" w:hAnsi="Calibri" w:cs="Calibri"/>
        </w:rPr>
        <w:t>, %;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067" type="#_x0000_t75" style="width:32.75pt;height:20.95pt">
            <v:imagedata r:id="rId145" o:title=""/>
          </v:shape>
        </w:pict>
      </w:r>
      <w:r>
        <w:rPr>
          <w:rFonts w:ascii="Calibri" w:hAnsi="Calibri" w:cs="Calibri"/>
        </w:rPr>
        <w:t xml:space="preserve"> - число пациентов определенных гру</w:t>
      </w:r>
      <w:proofErr w:type="gramStart"/>
      <w:r>
        <w:rPr>
          <w:rFonts w:ascii="Calibri" w:hAnsi="Calibri" w:cs="Calibri"/>
        </w:rPr>
        <w:t>пп взр</w:t>
      </w:r>
      <w:proofErr w:type="gramEnd"/>
      <w:r>
        <w:rPr>
          <w:rFonts w:ascii="Calibri" w:hAnsi="Calibri" w:cs="Calibri"/>
        </w:rPr>
        <w:t xml:space="preserve">ослого населения, пролеченных на койках паллиативной медицинской помощи (форма федерального статистического наблюдения N 30, </w:t>
      </w:r>
      <w:hyperlink r:id="rId146" w:history="1">
        <w:r>
          <w:rPr>
            <w:rFonts w:ascii="Calibri" w:hAnsi="Calibri" w:cs="Calibri"/>
            <w:color w:val="0000FF"/>
          </w:rPr>
          <w:t>таб. 3100, стр. 33</w:t>
        </w:r>
      </w:hyperlink>
      <w:r>
        <w:rPr>
          <w:rFonts w:ascii="Calibri" w:hAnsi="Calibri" w:cs="Calibri"/>
        </w:rPr>
        <w:t xml:space="preserve"> (гр. 9 + гр. 12);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68" type="#_x0000_t75" style="width:19pt;height:19.65pt">
            <v:imagedata r:id="rId147" o:title=""/>
          </v:shape>
        </w:pict>
      </w:r>
      <w:r>
        <w:rPr>
          <w:rFonts w:ascii="Calibri" w:hAnsi="Calibri" w:cs="Calibri"/>
        </w:rPr>
        <w:t xml:space="preserve"> - количество лиц определенных гру</w:t>
      </w:r>
      <w:proofErr w:type="gramStart"/>
      <w:r>
        <w:rPr>
          <w:rFonts w:ascii="Calibri" w:hAnsi="Calibri" w:cs="Calibri"/>
        </w:rPr>
        <w:t>пп взр</w:t>
      </w:r>
      <w:proofErr w:type="gramEnd"/>
      <w:r>
        <w:rPr>
          <w:rFonts w:ascii="Calibri" w:hAnsi="Calibri" w:cs="Calibri"/>
        </w:rPr>
        <w:t>ослого населения, планируемых для получения паллиативной медицинской помощи: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69" type="#_x0000_t75" style="width:101.45pt;height:34.05pt">
            <v:imagedata r:id="rId148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70" type="#_x0000_t75" style="width:20.95pt;height:19.65pt">
            <v:imagedata r:id="rId149" o:title=""/>
          </v:shape>
        </w:pict>
      </w:r>
      <w:r>
        <w:rPr>
          <w:rFonts w:ascii="Calibri" w:hAnsi="Calibri" w:cs="Calibri"/>
        </w:rPr>
        <w:t xml:space="preserve"> - нормативный объем паллиативной помощи (утвержден </w:t>
      </w:r>
      <w:hyperlink r:id="rId15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18 октября 2013 года N 932 "О программе государственных гарантий бесплатного оказания гражданам медицинской помощи на 2014 год и плановый период 2015 и 2016 годов");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71" type="#_x0000_t75" style="width:13.75pt;height:19.65pt">
            <v:imagedata r:id="rId151" o:title=""/>
          </v:shape>
        </w:pict>
      </w:r>
      <w:r>
        <w:rPr>
          <w:rFonts w:ascii="Calibri" w:hAnsi="Calibri" w:cs="Calibri"/>
        </w:rPr>
        <w:t xml:space="preserve"> - численность взрослого населения на 01 января текущего года;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 - средняя длительность пребывания, фактически сложившаяся в году, предшествующем отчетному;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охват паллиативной помощью определенных групп детей</w:t>
      </w:r>
      <w:proofErr w:type="gramStart"/>
      <w:r>
        <w:rPr>
          <w:rFonts w:ascii="Calibri" w:hAnsi="Calibri" w:cs="Calibri"/>
        </w:rPr>
        <w:t xml:space="preserve"> (%) </w:t>
      </w:r>
      <w:proofErr w:type="gramEnd"/>
      <w:r>
        <w:rPr>
          <w:rFonts w:ascii="Calibri" w:hAnsi="Calibri" w:cs="Calibri"/>
        </w:rPr>
        <w:t>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72" type="#_x0000_t75" style="width:132.85pt;height:39.95pt">
            <v:imagedata r:id="rId152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73" type="#_x0000_t75" style="width:27.5pt;height:19.65pt">
            <v:imagedata r:id="rId153" o:title=""/>
          </v:shape>
        </w:pict>
      </w:r>
      <w:r>
        <w:rPr>
          <w:rFonts w:ascii="Calibri" w:hAnsi="Calibri" w:cs="Calibri"/>
        </w:rPr>
        <w:t xml:space="preserve"> - охват паллиативной помощью определенных групп детей</w:t>
      </w:r>
      <w:proofErr w:type="gramStart"/>
      <w:r>
        <w:rPr>
          <w:rFonts w:ascii="Calibri" w:hAnsi="Calibri" w:cs="Calibri"/>
        </w:rPr>
        <w:t>, %;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74" type="#_x0000_t75" style="width:26.2pt;height:19.65pt">
            <v:imagedata r:id="rId154" o:title=""/>
          </v:shape>
        </w:pict>
      </w:r>
      <w:r>
        <w:rPr>
          <w:rFonts w:ascii="Calibri" w:hAnsi="Calibri" w:cs="Calibri"/>
        </w:rPr>
        <w:t xml:space="preserve"> - число пациентов определенных групп детей, пролеченных на койках паллиативной медицинской помощи (форма федерального статистического наблюдения N 30, </w:t>
      </w:r>
      <w:hyperlink r:id="rId155" w:history="1">
        <w:r>
          <w:rPr>
            <w:rFonts w:ascii="Calibri" w:hAnsi="Calibri" w:cs="Calibri"/>
            <w:color w:val="0000FF"/>
          </w:rPr>
          <w:t>таб. 3100, стр. 34</w:t>
        </w:r>
      </w:hyperlink>
      <w:r>
        <w:rPr>
          <w:rFonts w:ascii="Calibri" w:hAnsi="Calibri" w:cs="Calibri"/>
        </w:rPr>
        <w:t xml:space="preserve"> (гр. 9 + гр. 12);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75" type="#_x0000_t75" style="width:22.25pt;height:19.65pt">
            <v:imagedata r:id="rId156" o:title=""/>
          </v:shape>
        </w:pict>
      </w:r>
      <w:r>
        <w:rPr>
          <w:rFonts w:ascii="Calibri" w:hAnsi="Calibri" w:cs="Calibri"/>
        </w:rPr>
        <w:t xml:space="preserve"> - количество лиц определенных групп детей, планируемых для получения паллиативной медицинской помощи: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76" type="#_x0000_t75" style="width:105.4pt;height:35.35pt">
            <v:imagedata r:id="rId157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77" type="#_x0000_t75" style="width:20.95pt;height:19.65pt">
            <v:imagedata r:id="rId149" o:title=""/>
          </v:shape>
        </w:pict>
      </w:r>
      <w:r>
        <w:rPr>
          <w:rFonts w:ascii="Calibri" w:hAnsi="Calibri" w:cs="Calibri"/>
        </w:rPr>
        <w:t xml:space="preserve"> - нормативный объем паллиативной помощи (утвержден </w:t>
      </w:r>
      <w:hyperlink r:id="rId15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18 октября 2013 года N 932 "О программе государственных гарантий бесплатного оказания гражданам медицинской помощи на 2014 год и плановый период 2015 и 2016 годов");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78" type="#_x0000_t75" style="width:15.7pt;height:19.65pt">
            <v:imagedata r:id="rId159" o:title=""/>
          </v:shape>
        </w:pict>
      </w:r>
      <w:r>
        <w:rPr>
          <w:rFonts w:ascii="Calibri" w:hAnsi="Calibri" w:cs="Calibri"/>
        </w:rPr>
        <w:t xml:space="preserve"> - численность детского населения на 01 января текущего года;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 - средняя длительность пребывания, фактически сложившаяся в году, предшествующем отчетному;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соотношение врачей и среднего медицинского персонала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 id="_x0000_i1079" type="#_x0000_t75" style="width:73.3pt;height:37.95pt">
            <v:imagedata r:id="rId160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- соотношение врачей и средних медицинских работников;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80" type="#_x0000_t75" style="width:17.65pt;height:19.65pt">
            <v:imagedata r:id="rId161" o:title=""/>
          </v:shape>
        </w:pict>
      </w:r>
      <w:r>
        <w:rPr>
          <w:rFonts w:ascii="Calibri" w:hAnsi="Calibri" w:cs="Calibri"/>
        </w:rPr>
        <w:t xml:space="preserve"> - количество врачей (</w:t>
      </w:r>
      <w:hyperlink r:id="rId162" w:history="1">
        <w:r>
          <w:rPr>
            <w:rFonts w:ascii="Calibri" w:hAnsi="Calibri" w:cs="Calibri"/>
            <w:color w:val="0000FF"/>
          </w:rPr>
          <w:t>таблица 1000, строка 01, графа 3</w:t>
        </w:r>
      </w:hyperlink>
      <w:r>
        <w:rPr>
          <w:rFonts w:ascii="Calibri" w:hAnsi="Calibri" w:cs="Calibri"/>
        </w:rPr>
        <w:t xml:space="preserve"> формы федерального статистического наблюдения N 17 "Сведения о медицинских и фармацевтических работниках");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81" type="#_x0000_t75" style="width:17.65pt;height:19.65pt">
            <v:imagedata r:id="rId163" o:title=""/>
          </v:shape>
        </w:pict>
      </w:r>
      <w:r>
        <w:rPr>
          <w:rFonts w:ascii="Calibri" w:hAnsi="Calibri" w:cs="Calibri"/>
        </w:rPr>
        <w:t xml:space="preserve"> - количество средних медицинских работников (</w:t>
      </w:r>
      <w:hyperlink r:id="rId164" w:history="1">
        <w:r>
          <w:rPr>
            <w:rFonts w:ascii="Calibri" w:hAnsi="Calibri" w:cs="Calibri"/>
            <w:color w:val="0000FF"/>
          </w:rPr>
          <w:t>таблица 1001, строка 107, графа 3</w:t>
        </w:r>
      </w:hyperlink>
      <w:r>
        <w:rPr>
          <w:rFonts w:ascii="Calibri" w:hAnsi="Calibri" w:cs="Calibri"/>
        </w:rPr>
        <w:t xml:space="preserve"> формы федерального статистического наблюдения N 17 "Сведения о медицинских и фармацевтических работниках");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средняя заработная плата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от средней заработной платы в Липецкой области</w:t>
      </w:r>
      <w:proofErr w:type="gramStart"/>
      <w:r>
        <w:rPr>
          <w:rFonts w:ascii="Calibri" w:hAnsi="Calibri" w:cs="Calibri"/>
        </w:rPr>
        <w:t xml:space="preserve"> (%) </w:t>
      </w:r>
      <w:proofErr w:type="gramEnd"/>
      <w:r>
        <w:rPr>
          <w:rFonts w:ascii="Calibri" w:hAnsi="Calibri" w:cs="Calibri"/>
        </w:rPr>
        <w:t>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82" type="#_x0000_t75" style="width:88.35pt;height:39.95pt">
            <v:imagedata r:id="rId165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083" type="#_x0000_t75" style="width:20.95pt;height:20.95pt">
            <v:imagedata r:id="rId166" o:title=""/>
          </v:shape>
        </w:pict>
      </w:r>
      <w:r>
        <w:rPr>
          <w:rFonts w:ascii="Calibri" w:hAnsi="Calibri" w:cs="Calibri"/>
        </w:rPr>
        <w:t xml:space="preserve"> - соотношение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и средней заработной платы в Липецкой области;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084" type="#_x0000_t75" style="width:19pt;height:20.95pt">
            <v:imagedata r:id="rId167" o:title=""/>
          </v:shape>
        </w:pict>
      </w:r>
      <w:r>
        <w:rPr>
          <w:rFonts w:ascii="Calibri" w:hAnsi="Calibri" w:cs="Calibri"/>
        </w:rPr>
        <w:t xml:space="preserve"> - средняя заработная плата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 (</w:t>
      </w:r>
      <w:hyperlink r:id="rId168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федерального статистического наблюдения ЗП-здрав);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85" type="#_x0000_t75" style="width:22.9pt;height:19.65pt">
            <v:imagedata r:id="rId169" o:title=""/>
          </v:shape>
        </w:pict>
      </w:r>
      <w:r>
        <w:rPr>
          <w:rFonts w:ascii="Calibri" w:hAnsi="Calibri" w:cs="Calibri"/>
        </w:rPr>
        <w:t xml:space="preserve"> - средняя заработная плата в Липецкой области (Статистический бюллетень о численности и уровне оплаты труда в организациях и на предприятиях Липецкой области, </w:t>
      </w:r>
      <w:proofErr w:type="spellStart"/>
      <w:r>
        <w:rPr>
          <w:rFonts w:ascii="Calibri" w:hAnsi="Calibri" w:cs="Calibri"/>
        </w:rPr>
        <w:t>Липецкстат</w:t>
      </w:r>
      <w:proofErr w:type="spellEnd"/>
      <w:r>
        <w:rPr>
          <w:rFonts w:ascii="Calibri" w:hAnsi="Calibri" w:cs="Calibri"/>
        </w:rPr>
        <w:t>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средняя заработная плата среднего медицинского (фармацевтического) персонала (персонала, обеспечивающего условия для предоставления медицинских услуг) от средней заработной платы в Липецкой области</w:t>
      </w:r>
      <w:proofErr w:type="gramStart"/>
      <w:r>
        <w:rPr>
          <w:rFonts w:ascii="Calibri" w:hAnsi="Calibri" w:cs="Calibri"/>
        </w:rPr>
        <w:t xml:space="preserve"> (%) </w:t>
      </w:r>
      <w:proofErr w:type="gramEnd"/>
      <w:r>
        <w:rPr>
          <w:rFonts w:ascii="Calibri" w:hAnsi="Calibri" w:cs="Calibri"/>
        </w:rPr>
        <w:t>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86" type="#_x0000_t75" style="width:88.35pt;height:39.95pt">
            <v:imagedata r:id="rId170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087" type="#_x0000_t75" style="width:20.95pt;height:20.95pt">
            <v:imagedata r:id="rId171" o:title=""/>
          </v:shape>
        </w:pict>
      </w:r>
      <w:r>
        <w:rPr>
          <w:rFonts w:ascii="Calibri" w:hAnsi="Calibri" w:cs="Calibri"/>
        </w:rPr>
        <w:t xml:space="preserve"> - соотношение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услуг), и средней заработной платы в Липецкой области;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088" type="#_x0000_t75" style="width:19pt;height:20.95pt">
            <v:imagedata r:id="rId172" o:title=""/>
          </v:shape>
        </w:pict>
      </w:r>
      <w:r>
        <w:rPr>
          <w:rFonts w:ascii="Calibri" w:hAnsi="Calibri" w:cs="Calibri"/>
        </w:rPr>
        <w:t xml:space="preserve"> - средняя заработная плата среднего медицинского (фармацевтического) персонала (персонала, обеспечивающего условия для предоставления медицинских услуг) (</w:t>
      </w:r>
      <w:hyperlink r:id="rId173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федерального статистического наблюдения ЗП-здрав);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89" type="#_x0000_t75" style="width:22.9pt;height:19.65pt">
            <v:imagedata r:id="rId174" o:title=""/>
          </v:shape>
        </w:pict>
      </w:r>
      <w:r>
        <w:rPr>
          <w:rFonts w:ascii="Calibri" w:hAnsi="Calibri" w:cs="Calibri"/>
        </w:rPr>
        <w:t xml:space="preserve"> - средняя заработная плата в Липецкой области (Статистический бюллетень о численности и уровне оплаты труда в организациях и на предприятиях Липецкой области, </w:t>
      </w:r>
      <w:proofErr w:type="spellStart"/>
      <w:r>
        <w:rPr>
          <w:rFonts w:ascii="Calibri" w:hAnsi="Calibri" w:cs="Calibri"/>
        </w:rPr>
        <w:t>Липецкстат</w:t>
      </w:r>
      <w:proofErr w:type="spellEnd"/>
      <w:r>
        <w:rPr>
          <w:rFonts w:ascii="Calibri" w:hAnsi="Calibri" w:cs="Calibri"/>
        </w:rPr>
        <w:t>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средняя заработная плата младшего медицинского персонала (персонала, обеспечивающего условия для предоставления медицинских услуг) от средней заработной платы в Липецкой области</w:t>
      </w:r>
      <w:proofErr w:type="gramStart"/>
      <w:r>
        <w:rPr>
          <w:rFonts w:ascii="Calibri" w:hAnsi="Calibri" w:cs="Calibri"/>
        </w:rPr>
        <w:t xml:space="preserve"> (%) </w:t>
      </w:r>
      <w:proofErr w:type="gramEnd"/>
      <w:r>
        <w:rPr>
          <w:rFonts w:ascii="Calibri" w:hAnsi="Calibri" w:cs="Calibri"/>
        </w:rPr>
        <w:t>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90" type="#_x0000_t75" style="width:89pt;height:37.95pt">
            <v:imagedata r:id="rId175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91" type="#_x0000_t75" style="width:22.25pt;height:19.65pt">
            <v:imagedata r:id="rId176" o:title=""/>
          </v:shape>
        </w:pict>
      </w:r>
      <w:r>
        <w:rPr>
          <w:rFonts w:ascii="Calibri" w:hAnsi="Calibri" w:cs="Calibri"/>
        </w:rPr>
        <w:t xml:space="preserve"> - соотношение средней заработной платы младшего медицинского персонала (персонала, обеспечивающего условия для предоставления медицинских услуг) и средней заработной платы в Липецкой области;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92" type="#_x0000_t75" style="width:19.65pt;height:19.65pt">
            <v:imagedata r:id="rId177" o:title=""/>
          </v:shape>
        </w:pict>
      </w:r>
      <w:r>
        <w:rPr>
          <w:rFonts w:ascii="Calibri" w:hAnsi="Calibri" w:cs="Calibri"/>
        </w:rPr>
        <w:t xml:space="preserve"> - средняя заработная плата младшего медицинского персонала (персонала, обеспечивающего условия для предоставления медицинских услуг) (</w:t>
      </w:r>
      <w:hyperlink r:id="rId178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федерального статистического наблюдения ЗП-здрав);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93" type="#_x0000_t75" style="width:22.9pt;height:19.65pt">
            <v:imagedata r:id="rId179" o:title=""/>
          </v:shape>
        </w:pict>
      </w:r>
      <w:r>
        <w:rPr>
          <w:rFonts w:ascii="Calibri" w:hAnsi="Calibri" w:cs="Calibri"/>
        </w:rPr>
        <w:t xml:space="preserve"> - средняя заработная плата в Липецкой области (Статистический бюллетень о численности и уровне оплаты труда в организациях и на предприятиях Липецкой области, </w:t>
      </w:r>
      <w:proofErr w:type="spellStart"/>
      <w:r>
        <w:rPr>
          <w:rFonts w:ascii="Calibri" w:hAnsi="Calibri" w:cs="Calibri"/>
        </w:rPr>
        <w:t>Липецкстат</w:t>
      </w:r>
      <w:proofErr w:type="spellEnd"/>
      <w:r>
        <w:rPr>
          <w:rFonts w:ascii="Calibri" w:hAnsi="Calibri" w:cs="Calibri"/>
        </w:rPr>
        <w:t>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18) удовлетворенность потребности отдельных категорий граждан в лекарственных препаратах, отпускаемых на основании рецептов</w:t>
      </w:r>
      <w:proofErr w:type="gramStart"/>
      <w:r>
        <w:rPr>
          <w:rFonts w:ascii="Calibri" w:hAnsi="Calibri" w:cs="Calibri"/>
        </w:rPr>
        <w:t xml:space="preserve"> (%), </w:t>
      </w:r>
      <w:proofErr w:type="gramEnd"/>
      <w:r>
        <w:rPr>
          <w:rFonts w:ascii="Calibri" w:hAnsi="Calibri" w:cs="Calibri"/>
        </w:rPr>
        <w:t>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pStyle w:val="ConsPlusNonformat"/>
        <w:jc w:val="both"/>
      </w:pPr>
      <w:r>
        <w:t xml:space="preserve">                                ОР</w:t>
      </w:r>
    </w:p>
    <w:p w:rsidR="003D6DFD" w:rsidRDefault="003D6DFD">
      <w:pPr>
        <w:pStyle w:val="ConsPlusNonformat"/>
        <w:jc w:val="both"/>
      </w:pPr>
      <w:r>
        <w:t xml:space="preserve">                           УП = -- x 100%, где:</w:t>
      </w:r>
    </w:p>
    <w:p w:rsidR="003D6DFD" w:rsidRDefault="003D6DFD">
      <w:pPr>
        <w:pStyle w:val="ConsPlusNonformat"/>
        <w:jc w:val="both"/>
      </w:pPr>
      <w:r>
        <w:t xml:space="preserve">                                ВР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 - удовлетворенность потребности отдельных категорий граждан в лекарственных препаратах, отпускаемых на основании рецептов;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 - количество обслуженных рецептов (форма отчетности сертифицированного программного продукта "Льгота");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 - количество выписанных рецептов (форма отчетности сертифицированного программного продукта "Льгота");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19) доля </w:t>
      </w:r>
      <w:proofErr w:type="spellStart"/>
      <w:r>
        <w:rPr>
          <w:rFonts w:ascii="Calibri" w:hAnsi="Calibri" w:cs="Calibri"/>
        </w:rPr>
        <w:t>самозаписи</w:t>
      </w:r>
      <w:proofErr w:type="spellEnd"/>
      <w:r>
        <w:rPr>
          <w:rFonts w:ascii="Calibri" w:hAnsi="Calibri" w:cs="Calibri"/>
        </w:rPr>
        <w:t xml:space="preserve"> через Интернет и информационные терминалы к общему количеству записанных на прием к врачу пациентов в РИАМС (в процентах)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pStyle w:val="ConsPlusNonformat"/>
        <w:jc w:val="both"/>
      </w:pPr>
      <w:r>
        <w:t xml:space="preserve">                                </w:t>
      </w:r>
      <w:proofErr w:type="spellStart"/>
      <w:r>
        <w:t>Чзи</w:t>
      </w:r>
      <w:proofErr w:type="spellEnd"/>
    </w:p>
    <w:p w:rsidR="003D6DFD" w:rsidRDefault="003D6DFD">
      <w:pPr>
        <w:pStyle w:val="ConsPlusNonformat"/>
        <w:jc w:val="both"/>
      </w:pPr>
      <w:r>
        <w:t xml:space="preserve">                          </w:t>
      </w:r>
      <w:proofErr w:type="spellStart"/>
      <w:r>
        <w:t>Псз</w:t>
      </w:r>
      <w:proofErr w:type="spellEnd"/>
      <w:r>
        <w:t xml:space="preserve"> = --- x 100%, где:</w:t>
      </w:r>
    </w:p>
    <w:p w:rsidR="003D6DFD" w:rsidRDefault="003D6DFD">
      <w:pPr>
        <w:pStyle w:val="ConsPlusNonformat"/>
        <w:jc w:val="both"/>
      </w:pPr>
      <w:r>
        <w:t xml:space="preserve">                                </w:t>
      </w:r>
      <w:proofErr w:type="spellStart"/>
      <w:r>
        <w:t>Чз</w:t>
      </w:r>
      <w:proofErr w:type="spell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Псз</w:t>
      </w:r>
      <w:proofErr w:type="spellEnd"/>
      <w:r>
        <w:rPr>
          <w:rFonts w:ascii="Calibri" w:hAnsi="Calibri" w:cs="Calibri"/>
        </w:rPr>
        <w:t xml:space="preserve"> - доля граждан, самостоятельно записавшихся на прием через Интернет и информационные терминалы;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Чзи</w:t>
      </w:r>
      <w:proofErr w:type="spellEnd"/>
      <w:r>
        <w:rPr>
          <w:rFonts w:ascii="Calibri" w:hAnsi="Calibri" w:cs="Calibri"/>
        </w:rPr>
        <w:t xml:space="preserve"> - численность пациентов, самостоятельно записавшихся на прием к врачу через Интернет и информационные терминалы (по данным РИАМС);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Чз</w:t>
      </w:r>
      <w:proofErr w:type="spellEnd"/>
      <w:r>
        <w:rPr>
          <w:rFonts w:ascii="Calibri" w:hAnsi="Calibri" w:cs="Calibri"/>
        </w:rPr>
        <w:t xml:space="preserve"> - численность пациентов, записанных на прием к врачу в РИАМС (по данным РИАМС);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20) доля медицинских организаций области, подключенных к РИАМС с использованием защищенных каналов связи (в процентах),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pStyle w:val="ConsPlusNonformat"/>
        <w:jc w:val="both"/>
      </w:pPr>
      <w:r>
        <w:t xml:space="preserve">                                </w:t>
      </w:r>
      <w:proofErr w:type="spellStart"/>
      <w:r>
        <w:t>Чуз</w:t>
      </w:r>
      <w:proofErr w:type="spellEnd"/>
    </w:p>
    <w:p w:rsidR="003D6DFD" w:rsidRDefault="003D6DFD">
      <w:pPr>
        <w:pStyle w:val="ConsPlusNonformat"/>
        <w:jc w:val="both"/>
      </w:pPr>
      <w:r>
        <w:t xml:space="preserve">                          </w:t>
      </w:r>
      <w:proofErr w:type="spellStart"/>
      <w:r>
        <w:t>Ппр</w:t>
      </w:r>
      <w:proofErr w:type="spellEnd"/>
      <w:r>
        <w:t xml:space="preserve"> = --- x 100%, где:</w:t>
      </w:r>
    </w:p>
    <w:p w:rsidR="003D6DFD" w:rsidRDefault="003D6DFD">
      <w:pPr>
        <w:pStyle w:val="ConsPlusNonformat"/>
        <w:jc w:val="both"/>
      </w:pPr>
      <w:r>
        <w:t xml:space="preserve">                                Чу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Ппр</w:t>
      </w:r>
      <w:proofErr w:type="spellEnd"/>
      <w:r>
        <w:rPr>
          <w:rFonts w:ascii="Calibri" w:hAnsi="Calibri" w:cs="Calibri"/>
        </w:rPr>
        <w:t xml:space="preserve"> - доля медицинских организаций области, подключенных к РИАМС с использованием защищенных каналов связи;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Чуз</w:t>
      </w:r>
      <w:proofErr w:type="spellEnd"/>
      <w:r>
        <w:rPr>
          <w:rFonts w:ascii="Calibri" w:hAnsi="Calibri" w:cs="Calibri"/>
        </w:rPr>
        <w:t xml:space="preserve"> - численность медицинских организаций, подключенных к РИАМС с использованием защищенных каналов связи (по данным РИАМС);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Чу - общая численность медицинских организаций по форме федерального статистического наблюдения N 47 "Сведения о сети и деятельности медицинских организаций" (</w:t>
      </w:r>
      <w:hyperlink r:id="rId180" w:history="1">
        <w:r>
          <w:rPr>
            <w:rFonts w:ascii="Calibri" w:hAnsi="Calibri" w:cs="Calibri"/>
            <w:color w:val="0000FF"/>
          </w:rPr>
          <w:t>графа 3, строка 33 таблицы 0100</w:t>
        </w:r>
      </w:hyperlink>
      <w:r>
        <w:rPr>
          <w:rFonts w:ascii="Calibri" w:hAnsi="Calibri" w:cs="Calibri"/>
        </w:rPr>
        <w:t xml:space="preserve"> + </w:t>
      </w:r>
      <w:hyperlink r:id="rId181" w:history="1">
        <w:r>
          <w:rPr>
            <w:rFonts w:ascii="Calibri" w:hAnsi="Calibri" w:cs="Calibri"/>
            <w:color w:val="0000FF"/>
          </w:rPr>
          <w:t>строка 01 таблицы 0600</w:t>
        </w:r>
      </w:hyperlink>
      <w:r>
        <w:rPr>
          <w:rFonts w:ascii="Calibri" w:hAnsi="Calibri" w:cs="Calibri"/>
        </w:rPr>
        <w:t xml:space="preserve"> + </w:t>
      </w:r>
      <w:hyperlink r:id="rId182" w:history="1">
        <w:r>
          <w:rPr>
            <w:rFonts w:ascii="Calibri" w:hAnsi="Calibri" w:cs="Calibri"/>
            <w:color w:val="0000FF"/>
          </w:rPr>
          <w:t>строка 12 таблицы 0710</w:t>
        </w:r>
      </w:hyperlink>
      <w:r>
        <w:rPr>
          <w:rFonts w:ascii="Calibri" w:hAnsi="Calibri" w:cs="Calibri"/>
        </w:rPr>
        <w:t xml:space="preserve"> + </w:t>
      </w:r>
      <w:hyperlink r:id="rId183" w:history="1">
        <w:r>
          <w:rPr>
            <w:rFonts w:ascii="Calibri" w:hAnsi="Calibri" w:cs="Calibri"/>
            <w:color w:val="0000FF"/>
          </w:rPr>
          <w:t>строка 15 таблицы 0900</w:t>
        </w:r>
      </w:hyperlink>
      <w:r>
        <w:rPr>
          <w:rFonts w:ascii="Calibri" w:hAnsi="Calibri" w:cs="Calibri"/>
        </w:rPr>
        <w:t xml:space="preserve"> + </w:t>
      </w:r>
      <w:hyperlink r:id="rId184" w:history="1">
        <w:r>
          <w:rPr>
            <w:rFonts w:ascii="Calibri" w:hAnsi="Calibri" w:cs="Calibri"/>
            <w:color w:val="0000FF"/>
          </w:rPr>
          <w:t>строка 10 таблицы 1800</w:t>
        </w:r>
      </w:hyperlink>
      <w:r>
        <w:rPr>
          <w:rFonts w:ascii="Calibri" w:hAnsi="Calibri" w:cs="Calibri"/>
        </w:rPr>
        <w:t xml:space="preserve"> + </w:t>
      </w:r>
      <w:hyperlink r:id="rId185" w:history="1">
        <w:r>
          <w:rPr>
            <w:rFonts w:ascii="Calibri" w:hAnsi="Calibri" w:cs="Calibri"/>
            <w:color w:val="0000FF"/>
          </w:rPr>
          <w:t>строка 01 таблицы 3100</w:t>
        </w:r>
      </w:hyperlink>
      <w:r>
        <w:rPr>
          <w:rFonts w:ascii="Calibri" w:hAnsi="Calibri" w:cs="Calibri"/>
        </w:rPr>
        <w:t>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21) доля заполненных электронных медицинских карт к общему количеству электронных медицинских карт, заведенных в РИАМС (в процентах),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pStyle w:val="ConsPlusNonformat"/>
        <w:jc w:val="both"/>
      </w:pPr>
      <w:r>
        <w:t xml:space="preserve">                                </w:t>
      </w:r>
      <w:proofErr w:type="spellStart"/>
      <w:r>
        <w:t>Чз</w:t>
      </w:r>
      <w:proofErr w:type="spellEnd"/>
    </w:p>
    <w:p w:rsidR="003D6DFD" w:rsidRDefault="003D6DFD">
      <w:pPr>
        <w:pStyle w:val="ConsPlusNonformat"/>
        <w:jc w:val="both"/>
      </w:pPr>
      <w:r>
        <w:t xml:space="preserve">                           </w:t>
      </w:r>
      <w:proofErr w:type="spellStart"/>
      <w:r>
        <w:t>Пк</w:t>
      </w:r>
      <w:proofErr w:type="spellEnd"/>
      <w:r>
        <w:t xml:space="preserve"> = -- x 100%, где:</w:t>
      </w:r>
    </w:p>
    <w:p w:rsidR="003D6DFD" w:rsidRDefault="003D6DFD">
      <w:pPr>
        <w:pStyle w:val="ConsPlusNonformat"/>
        <w:jc w:val="both"/>
      </w:pPr>
      <w:r>
        <w:t xml:space="preserve">                                </w:t>
      </w:r>
      <w:proofErr w:type="spellStart"/>
      <w:r>
        <w:t>Чк</w:t>
      </w:r>
      <w:proofErr w:type="spell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Пк</w:t>
      </w:r>
      <w:proofErr w:type="spellEnd"/>
      <w:r>
        <w:rPr>
          <w:rFonts w:ascii="Calibri" w:hAnsi="Calibri" w:cs="Calibri"/>
        </w:rPr>
        <w:t xml:space="preserve"> - доля заполненных электронных медицинских карт к общему количеству электронных медицинских карт, заведенных в РИАМС;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Чз</w:t>
      </w:r>
      <w:proofErr w:type="spellEnd"/>
      <w:r>
        <w:rPr>
          <w:rFonts w:ascii="Calibri" w:hAnsi="Calibri" w:cs="Calibri"/>
        </w:rPr>
        <w:t xml:space="preserve"> - число заполненных электронных медицинских карт в РИАМС (по данным РИАМС);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Чк</w:t>
      </w:r>
      <w:proofErr w:type="spellEnd"/>
      <w:r>
        <w:rPr>
          <w:rFonts w:ascii="Calibri" w:hAnsi="Calibri" w:cs="Calibri"/>
        </w:rPr>
        <w:t xml:space="preserve"> - число заведенных электронных медицинских карт в РИАМС (по данным РИАМС);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22) количество медицинских услуг, оказанных населению с использованием телемедицинских технологий, - по данным медицинских организаций;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23) материнская смертность, случаев на 100 тыс. родившихся живыми,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94" type="#_x0000_t75" style="width:142.05pt;height:36pt">
            <v:imagedata r:id="rId186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МС - коэффициент материнской смертности, на 100 тыс. родившихся живыми;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95" type="#_x0000_t75" style="width:19.65pt;height:19.65pt">
            <v:imagedata r:id="rId187" o:title=""/>
          </v:shape>
        </w:pict>
      </w:r>
      <w:r>
        <w:rPr>
          <w:rFonts w:ascii="Calibri" w:hAnsi="Calibri" w:cs="Calibri"/>
        </w:rPr>
        <w:t xml:space="preserve"> - число умерших беременных (с начала беременности), рожениц, родильниц в течение 42 дней после прекращения беременности (</w:t>
      </w:r>
      <w:hyperlink r:id="rId188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федерального статистического наблюдения N 1-У "Сведения </w:t>
      </w:r>
      <w:proofErr w:type="gramStart"/>
      <w:r>
        <w:rPr>
          <w:rFonts w:ascii="Calibri" w:hAnsi="Calibri" w:cs="Calibri"/>
        </w:rPr>
        <w:t>об</w:t>
      </w:r>
      <w:proofErr w:type="gramEnd"/>
      <w:r>
        <w:rPr>
          <w:rFonts w:ascii="Calibri" w:hAnsi="Calibri" w:cs="Calibri"/>
        </w:rPr>
        <w:t xml:space="preserve"> умерших");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96" type="#_x0000_t75" style="width:26.2pt;height:19.65pt">
            <v:imagedata r:id="rId189" o:title=""/>
          </v:shape>
        </w:pict>
      </w:r>
      <w:r>
        <w:rPr>
          <w:rFonts w:ascii="Calibri" w:hAnsi="Calibri" w:cs="Calibri"/>
        </w:rPr>
        <w:t xml:space="preserve"> - число </w:t>
      </w:r>
      <w:proofErr w:type="gramStart"/>
      <w:r>
        <w:rPr>
          <w:rFonts w:ascii="Calibri" w:hAnsi="Calibri" w:cs="Calibri"/>
        </w:rPr>
        <w:t>родившихся</w:t>
      </w:r>
      <w:proofErr w:type="gramEnd"/>
      <w:r>
        <w:rPr>
          <w:rFonts w:ascii="Calibri" w:hAnsi="Calibri" w:cs="Calibri"/>
        </w:rPr>
        <w:t xml:space="preserve"> живыми в данном календарном году (</w:t>
      </w:r>
      <w:hyperlink r:id="rId190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федерального статистического наблюдения N 1-РОД "Сведения о родившихся");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24) младенческая смертность, случаев на 1000 родившихся живыми,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97" type="#_x0000_t75" style="width:129.6pt;height:38.6pt">
            <v:imagedata r:id="rId191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14" w:name="_GoBack"/>
      <w:bookmarkEnd w:id="14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98" type="#_x0000_t75" style="width:28.8pt;height:19.65pt">
            <v:imagedata r:id="rId192" o:title=""/>
          </v:shape>
        </w:pict>
      </w:r>
      <w:r>
        <w:rPr>
          <w:rFonts w:ascii="Calibri" w:hAnsi="Calibri" w:cs="Calibri"/>
        </w:rPr>
        <w:t xml:space="preserve"> - коэффициент младенческой смертности на 1000 </w:t>
      </w:r>
      <w:proofErr w:type="gramStart"/>
      <w:r>
        <w:rPr>
          <w:rFonts w:ascii="Calibri" w:hAnsi="Calibri" w:cs="Calibri"/>
        </w:rPr>
        <w:t>родившихся</w:t>
      </w:r>
      <w:proofErr w:type="gramEnd"/>
      <w:r>
        <w:rPr>
          <w:rFonts w:ascii="Calibri" w:hAnsi="Calibri" w:cs="Calibri"/>
        </w:rPr>
        <w:t xml:space="preserve"> живыми;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99" type="#_x0000_t75" style="width:19pt;height:19.65pt">
            <v:imagedata r:id="rId193" o:title=""/>
          </v:shape>
        </w:pict>
      </w:r>
      <w:r>
        <w:rPr>
          <w:rFonts w:ascii="Calibri" w:hAnsi="Calibri" w:cs="Calibri"/>
        </w:rPr>
        <w:t xml:space="preserve"> - число детей, умерших в течение года на 1-м году жизни (</w:t>
      </w:r>
      <w:hyperlink r:id="rId194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федерального статистического наблюдения N 1-У "Сведения </w:t>
      </w:r>
      <w:proofErr w:type="gramStart"/>
      <w:r>
        <w:rPr>
          <w:rFonts w:ascii="Calibri" w:hAnsi="Calibri" w:cs="Calibri"/>
        </w:rPr>
        <w:t>об</w:t>
      </w:r>
      <w:proofErr w:type="gramEnd"/>
      <w:r>
        <w:rPr>
          <w:rFonts w:ascii="Calibri" w:hAnsi="Calibri" w:cs="Calibri"/>
        </w:rPr>
        <w:t xml:space="preserve"> умерших");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00" type="#_x0000_t75" style="width:26.2pt;height:19.65pt">
            <v:imagedata r:id="rId195" o:title=""/>
          </v:shape>
        </w:pict>
      </w:r>
      <w:r>
        <w:rPr>
          <w:rFonts w:ascii="Calibri" w:hAnsi="Calibri" w:cs="Calibri"/>
        </w:rPr>
        <w:t xml:space="preserve"> - число </w:t>
      </w:r>
      <w:proofErr w:type="gramStart"/>
      <w:r>
        <w:rPr>
          <w:rFonts w:ascii="Calibri" w:hAnsi="Calibri" w:cs="Calibri"/>
        </w:rPr>
        <w:t>родившихся</w:t>
      </w:r>
      <w:proofErr w:type="gramEnd"/>
      <w:r>
        <w:rPr>
          <w:rFonts w:ascii="Calibri" w:hAnsi="Calibri" w:cs="Calibri"/>
        </w:rPr>
        <w:t xml:space="preserve"> живыми в данном календарном году (</w:t>
      </w:r>
      <w:hyperlink r:id="rId196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федерального статистического наблюдения N 1-РОД "Сведения о родившихся").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716"/>
      <w:bookmarkEnd w:id="15"/>
      <w:r>
        <w:rPr>
          <w:rFonts w:ascii="Calibri" w:hAnsi="Calibri" w:cs="Calibri"/>
        </w:rPr>
        <w:t>ПОДПРОГРАММА 1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Липецкой области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03.02.2014 </w:t>
      </w:r>
      <w:hyperlink r:id="rId197" w:history="1">
        <w:r>
          <w:rPr>
            <w:rFonts w:ascii="Calibri" w:hAnsi="Calibri" w:cs="Calibri"/>
            <w:color w:val="0000FF"/>
          </w:rPr>
          <w:t>N 46</w:t>
        </w:r>
      </w:hyperlink>
      <w:r>
        <w:rPr>
          <w:rFonts w:ascii="Calibri" w:hAnsi="Calibri" w:cs="Calibri"/>
        </w:rPr>
        <w:t xml:space="preserve">, от 03.03.2014 </w:t>
      </w:r>
      <w:hyperlink r:id="rId198" w:history="1">
        <w:r>
          <w:rPr>
            <w:rFonts w:ascii="Calibri" w:hAnsi="Calibri" w:cs="Calibri"/>
            <w:color w:val="0000FF"/>
          </w:rPr>
          <w:t>N 98</w:t>
        </w:r>
      </w:hyperlink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07.07.2014 </w:t>
      </w:r>
      <w:hyperlink r:id="rId199" w:history="1">
        <w:r>
          <w:rPr>
            <w:rFonts w:ascii="Calibri" w:hAnsi="Calibri" w:cs="Calibri"/>
            <w:color w:val="0000FF"/>
          </w:rPr>
          <w:t>N 300</w:t>
        </w:r>
      </w:hyperlink>
      <w:r>
        <w:rPr>
          <w:rFonts w:ascii="Calibri" w:hAnsi="Calibri" w:cs="Calibri"/>
        </w:rPr>
        <w:t xml:space="preserve">, от 01.09.2014 </w:t>
      </w:r>
      <w:hyperlink r:id="rId200" w:history="1">
        <w:r>
          <w:rPr>
            <w:rFonts w:ascii="Calibri" w:hAnsi="Calibri" w:cs="Calibri"/>
            <w:color w:val="0000FF"/>
          </w:rPr>
          <w:t>N 376</w:t>
        </w:r>
      </w:hyperlink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10.11.2014 </w:t>
      </w:r>
      <w:hyperlink r:id="rId201" w:history="1">
        <w:r>
          <w:rPr>
            <w:rFonts w:ascii="Calibri" w:hAnsi="Calibri" w:cs="Calibri"/>
            <w:color w:val="0000FF"/>
          </w:rPr>
          <w:t>N 473</w:t>
        </w:r>
      </w:hyperlink>
      <w:r>
        <w:rPr>
          <w:rFonts w:ascii="Calibri" w:hAnsi="Calibri" w:cs="Calibri"/>
        </w:rPr>
        <w:t xml:space="preserve">, от 31.12.2014 </w:t>
      </w:r>
      <w:hyperlink r:id="rId202" w:history="1">
        <w:r>
          <w:rPr>
            <w:rFonts w:ascii="Calibri" w:hAnsi="Calibri" w:cs="Calibri"/>
            <w:color w:val="0000FF"/>
          </w:rPr>
          <w:t>N 581</w:t>
        </w:r>
      </w:hyperlink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12.03.2015 </w:t>
      </w:r>
      <w:hyperlink r:id="rId203" w:history="1">
        <w:r>
          <w:rPr>
            <w:rFonts w:ascii="Calibri" w:hAnsi="Calibri" w:cs="Calibri"/>
            <w:color w:val="0000FF"/>
          </w:rPr>
          <w:t>N 112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6" w:name="Par724"/>
      <w:bookmarkEnd w:id="16"/>
      <w:r>
        <w:rPr>
          <w:rFonts w:ascii="Calibri" w:hAnsi="Calibri" w:cs="Calibri"/>
        </w:rPr>
        <w:t>Паспорт подпрограммы 1 государственной программы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 "Профилактика заболеваний и формирование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здорового образа жизни. Развитие </w:t>
      </w:r>
      <w:proofErr w:type="gramStart"/>
      <w:r>
        <w:rPr>
          <w:rFonts w:ascii="Calibri" w:hAnsi="Calibri" w:cs="Calibri"/>
        </w:rPr>
        <w:t>первичной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медико-санитарной помощи"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236"/>
      </w:tblGrid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Ответственный исполнитель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 1. Развитие системы медицинской профилактики неинфекционных заболеваний, формирование здорового образа жизни у населения Липецкой области, развитие первичной медико-санитарной помощи, в том числе сельским жителям.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Задача 2. Снижение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</w:t>
            </w:r>
            <w:hyperlink r:id="rId204" w:history="1">
              <w:r>
                <w:rPr>
                  <w:rFonts w:ascii="Calibri" w:hAnsi="Calibri" w:cs="Calibri"/>
                  <w:color w:val="0000FF"/>
                </w:rPr>
                <w:t>календарем</w:t>
              </w:r>
            </w:hyperlink>
            <w:r>
              <w:rPr>
                <w:rFonts w:ascii="Calibri" w:hAnsi="Calibri" w:cs="Calibri"/>
              </w:rPr>
              <w:t xml:space="preserve"> профилактических прививок. Раннее выявление инфицированных ВИЧ, острыми вирусными гепатитами B и C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задач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Распространенность повышенного артериального давления среди взрослого населения, %.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Распространенность ожирения среди взрослого населения (индекс массы тела более 30 кг/кв. м), %.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Доля больных с выявленными злокачественными новообразованиями на I - II стадии, %.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Смертность населения в трудоспособном возрасте, количество умерших на 100 тыс. человек соответствующего возраста.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Доля больных алкоголизмом, повторно госпитализированных в течение года, %.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Доля больных наркоманией, повторно госпитализированных в течение года, %.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Охват диспансеризацией определенных гру</w:t>
            </w:r>
            <w:proofErr w:type="gramStart"/>
            <w:r>
              <w:rPr>
                <w:rFonts w:ascii="Calibri" w:hAnsi="Calibri" w:cs="Calibri"/>
              </w:rPr>
              <w:t>пп взр</w:t>
            </w:r>
            <w:proofErr w:type="gramEnd"/>
            <w:r>
              <w:rPr>
                <w:rFonts w:ascii="Calibri" w:hAnsi="Calibri" w:cs="Calibri"/>
              </w:rPr>
              <w:t>ослого населения от подлежащих диспансеризации, %.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Охват населения профилактическими осмотрами на туберкулез, %.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Охват профилактическими медицинскими осмотрами детей, %.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Охват диспансеризацией детей-сирот и детей, находящихся в трудной жизненной ситуации, %.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Заболеваемость дифтерией, количество случаев на 100 тыс. населения.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Заболеваемость корью, количество случаев на 1 млн. населения.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Заболеваемость краснухой, количество случаев на 100 тыс. населения.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Заболеваемость эпидемическим паротитом, количество случаев на 100 тыс. населения.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Охват иммунизацией населения против дифтерии, коклюша и столбняка в декретированные сроки, %.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Охват иммунизацией населения против кори в декретированные сроки, %.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Охват иммунизацией населения против краснухи в декретированные сроки, %.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Охват иммунизацией населения против эпидемического паротита в декретированные сроки, %.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Доля ВИЧ-инфицированных лиц, состоящих на диспансерном учете, от числа выявленных, %.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Заболеваемость острым вирусным гепатитом B, количество </w:t>
            </w:r>
            <w:r>
              <w:rPr>
                <w:rFonts w:ascii="Calibri" w:hAnsi="Calibri" w:cs="Calibri"/>
              </w:rPr>
              <w:lastRenderedPageBreak/>
              <w:t>случаев на 100 тыс. населения.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Охват иммунизацией населения против гепатита B в декретированные сроки, %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Этапы и сроки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2013 - 2020 годы (реализуется в один этап)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финансирования за счет средств областного бюджета, всего, в том числе по годам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Общий объем финансирования из областного бюджета составит 3 994 984,3 тыс. рублей, в том числе по годам: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 - 625 809,0 тыс. рублей;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 - 518 893,9 тыс. рублей;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 - 547 858,4 тыс. рублей;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 - 444 037,4 тыс. рублей;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 - 464 596,4 тыс. рублей;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 - 464 596,4 тыс. рублей;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год - 464 596,4 тыс. рублей;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 - 464 596,4 тыс. рублей</w:t>
            </w:r>
          </w:p>
        </w:tc>
      </w:tr>
      <w:tr w:rsidR="003D6DFD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постановлений администрации Липецкой области от 03.03.2014 </w:t>
            </w:r>
            <w:hyperlink r:id="rId205" w:history="1">
              <w:r>
                <w:rPr>
                  <w:rFonts w:ascii="Calibri" w:hAnsi="Calibri" w:cs="Calibri"/>
                  <w:color w:val="0000FF"/>
                </w:rPr>
                <w:t>N 98</w:t>
              </w:r>
            </w:hyperlink>
            <w:r>
              <w:rPr>
                <w:rFonts w:ascii="Calibri" w:hAnsi="Calibri" w:cs="Calibri"/>
              </w:rPr>
              <w:t xml:space="preserve">, от 07.07.2014 </w:t>
            </w:r>
            <w:hyperlink r:id="rId206" w:history="1">
              <w:r>
                <w:rPr>
                  <w:rFonts w:ascii="Calibri" w:hAnsi="Calibri" w:cs="Calibri"/>
                  <w:color w:val="0000FF"/>
                </w:rPr>
                <w:t>N 300</w:t>
              </w:r>
            </w:hyperlink>
            <w:r>
              <w:rPr>
                <w:rFonts w:ascii="Calibri" w:hAnsi="Calibri" w:cs="Calibri"/>
              </w:rPr>
              <w:t xml:space="preserve">, от 01.09.2014 </w:t>
            </w:r>
            <w:hyperlink r:id="rId207" w:history="1">
              <w:r>
                <w:rPr>
                  <w:rFonts w:ascii="Calibri" w:hAnsi="Calibri" w:cs="Calibri"/>
                  <w:color w:val="0000FF"/>
                </w:rPr>
                <w:t>N 376</w:t>
              </w:r>
            </w:hyperlink>
            <w:r>
              <w:rPr>
                <w:rFonts w:ascii="Calibri" w:hAnsi="Calibri" w:cs="Calibri"/>
              </w:rPr>
              <w:t xml:space="preserve">, от 10.11.2014 </w:t>
            </w:r>
            <w:hyperlink r:id="rId208" w:history="1">
              <w:r>
                <w:rPr>
                  <w:rFonts w:ascii="Calibri" w:hAnsi="Calibri" w:cs="Calibri"/>
                  <w:color w:val="0000FF"/>
                </w:rPr>
                <w:t>N 473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proofErr w:type="gramStart"/>
            <w:r>
              <w:rPr>
                <w:rFonts w:ascii="Calibri" w:hAnsi="Calibri" w:cs="Calibri"/>
              </w:rPr>
              <w:t>от</w:t>
            </w:r>
            <w:proofErr w:type="gramEnd"/>
            <w:r>
              <w:rPr>
                <w:rFonts w:ascii="Calibri" w:hAnsi="Calibri" w:cs="Calibri"/>
              </w:rPr>
              <w:t xml:space="preserve"> 31.12.2014 </w:t>
            </w:r>
            <w:hyperlink r:id="rId209" w:history="1">
              <w:r>
                <w:rPr>
                  <w:rFonts w:ascii="Calibri" w:hAnsi="Calibri" w:cs="Calibri"/>
                  <w:color w:val="0000FF"/>
                </w:rPr>
                <w:t>N 581</w:t>
              </w:r>
            </w:hyperlink>
            <w:r>
              <w:rPr>
                <w:rFonts w:ascii="Calibri" w:hAnsi="Calibri" w:cs="Calibri"/>
              </w:rPr>
              <w:t xml:space="preserve">, от 12.03.2015 </w:t>
            </w:r>
            <w:hyperlink r:id="rId210" w:history="1">
              <w:r>
                <w:rPr>
                  <w:rFonts w:ascii="Calibri" w:hAnsi="Calibri" w:cs="Calibri"/>
                  <w:color w:val="0000FF"/>
                </w:rPr>
                <w:t>N 112</w:t>
              </w:r>
            </w:hyperlink>
            <w:r>
              <w:rPr>
                <w:rFonts w:ascii="Calibri" w:hAnsi="Calibri" w:cs="Calibri"/>
              </w:rPr>
              <w:t xml:space="preserve">, от 03.07.2015 </w:t>
            </w:r>
            <w:hyperlink r:id="rId211" w:history="1">
              <w:r>
                <w:rPr>
                  <w:rFonts w:ascii="Calibri" w:hAnsi="Calibri" w:cs="Calibri"/>
                  <w:color w:val="0000FF"/>
                </w:rPr>
                <w:t>N 335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Ожидаемые результаты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реализации подпрограммы 1 к 2020 году предполагается: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снизить распространенность повышенного артериального давления среди взрослого населения до 35,3%;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снизить распространенность ожирения среди взрослого населения (индекс массы тела более 30 кг/кв. м) до 25%;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увеличить долю больных с выявленными злокачественными новообразованиями на I - II стадии до 57,2%;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сократить долю больных алкоголизмом, повторно госпитализированных в течение года, до 23,34%;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снизить смертность населения в трудоспособном возрасте до 580 умерших на 100 тыс. человек соответствующего возраста;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сократить долю больных наркоманией, повторно госпитализированных в течение года, до 26,82%;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увеличить охват диспансеризацией определенных гру</w:t>
            </w:r>
            <w:proofErr w:type="gramStart"/>
            <w:r>
              <w:rPr>
                <w:rFonts w:ascii="Calibri" w:hAnsi="Calibri" w:cs="Calibri"/>
              </w:rPr>
              <w:t>пп взр</w:t>
            </w:r>
            <w:proofErr w:type="gramEnd"/>
            <w:r>
              <w:rPr>
                <w:rFonts w:ascii="Calibri" w:hAnsi="Calibri" w:cs="Calibri"/>
              </w:rPr>
              <w:t>ослого населения от подлежащих диспансеризации до 100,0%;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увеличить охват населения профилактическими осмотрами на туберкулез до 90%;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охват профилактическими медицинскими осмотрами детей до 95,0%;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охват диспансеризацией детей-сирот и детей, находящихся в трудной жизненной ситуации, до 97,0%;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снизить заболеваемость дифтерией до 0,08 случая на 100 тыс. населения;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снизить заболеваемость корью до 0,9 случая на 1 млн. населения;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снизить заболеваемость краснухой до 0,08 случая на 100 тыс. населения;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снизить заболеваемость эпидемическим паротитом до 0,08 случая на 100 тыс. населения;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увеличить охват иммунизацией населения против дифтерии, коклюша и столбняка в декретированные сроки до 98%;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 увеличить охват иммунизацией населения против кори в декретированные сроки до 99,0%;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увеличить охват иммунизацией населения против краснухи в декретированные сроки до 99,0%;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увеличить охват иммунизацией населения против эпидемического паротита в декретированные сроки до 99,0%;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увеличить долю ВИЧ-инфицированных лиц, состоящих на диспансерном учете, от числа выявленных до 78,5%;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снизить заболеваемость острым вирусным гепатитом B до 0,57 на 100 тыс. населения;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увеличить охват иммунизацией населения против гепатита B в декретированные сроки до 97%</w:t>
            </w:r>
          </w:p>
        </w:tc>
      </w:tr>
      <w:tr w:rsidR="003D6DFD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постановлений администрации Липецкой области от 07.07.2014 </w:t>
            </w:r>
            <w:hyperlink r:id="rId212" w:history="1">
              <w:r>
                <w:rPr>
                  <w:rFonts w:ascii="Calibri" w:hAnsi="Calibri" w:cs="Calibri"/>
                  <w:color w:val="0000FF"/>
                </w:rPr>
                <w:t>N 300</w:t>
              </w:r>
            </w:hyperlink>
            <w:r>
              <w:rPr>
                <w:rFonts w:ascii="Calibri" w:hAnsi="Calibri" w:cs="Calibri"/>
              </w:rPr>
              <w:t xml:space="preserve">, от 12.03.2015 </w:t>
            </w:r>
            <w:hyperlink r:id="rId213" w:history="1">
              <w:r>
                <w:rPr>
                  <w:rFonts w:ascii="Calibri" w:hAnsi="Calibri" w:cs="Calibri"/>
                  <w:color w:val="0000FF"/>
                </w:rPr>
                <w:t>N 112</w:t>
              </w:r>
            </w:hyperlink>
            <w:r>
              <w:rPr>
                <w:rFonts w:ascii="Calibri" w:hAnsi="Calibri" w:cs="Calibri"/>
              </w:rPr>
              <w:t xml:space="preserve">, от 03.07.2015 </w:t>
            </w:r>
            <w:hyperlink r:id="rId214" w:history="1">
              <w:r>
                <w:rPr>
                  <w:rFonts w:ascii="Calibri" w:hAnsi="Calibri" w:cs="Calibri"/>
                  <w:color w:val="0000FF"/>
                </w:rPr>
                <w:t>N 335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</w:tbl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3D6DFD" w:rsidSect="00B04ED9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7" w:name="Par794"/>
      <w:bookmarkEnd w:id="17"/>
      <w:r>
        <w:rPr>
          <w:rFonts w:ascii="Calibri" w:hAnsi="Calibri" w:cs="Calibri"/>
        </w:rPr>
        <w:t>Текстовая часть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18" w:name="Par796"/>
      <w:bookmarkEnd w:id="18"/>
      <w:r>
        <w:rPr>
          <w:rFonts w:ascii="Calibri" w:hAnsi="Calibri" w:cs="Calibri"/>
        </w:rPr>
        <w:t>1. Характеристика сферы реализации подпрограммы 1, описание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основных проблем в сфере профилактики заболеваний,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формирования здорового образа жизни, развития первичной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медико-санитарной помощи, анализ </w:t>
      </w:r>
      <w:proofErr w:type="gramStart"/>
      <w:r>
        <w:rPr>
          <w:rFonts w:ascii="Calibri" w:hAnsi="Calibri" w:cs="Calibri"/>
        </w:rPr>
        <w:t>социальных</w:t>
      </w:r>
      <w:proofErr w:type="gramEnd"/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финансово-экономических и прочих рисков ее развития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настоящее время наиболее распространенными причинами смертности, заболеваемости и утраты трудоспособности являются неинфекционные заболевания.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Хронические неинфекционные заболевания - это ряд хронических заболеваний, включающих </w:t>
      </w:r>
      <w:proofErr w:type="gramStart"/>
      <w:r>
        <w:rPr>
          <w:rFonts w:ascii="Calibri" w:hAnsi="Calibri" w:cs="Calibri"/>
        </w:rPr>
        <w:t>сердечно-сосудистые</w:t>
      </w:r>
      <w:proofErr w:type="gramEnd"/>
      <w:r>
        <w:rPr>
          <w:rFonts w:ascii="Calibri" w:hAnsi="Calibri" w:cs="Calibri"/>
        </w:rPr>
        <w:t xml:space="preserve"> заболевания, онкологические заболевания, хронические </w:t>
      </w:r>
      <w:proofErr w:type="spellStart"/>
      <w:r>
        <w:rPr>
          <w:rFonts w:ascii="Calibri" w:hAnsi="Calibri" w:cs="Calibri"/>
        </w:rPr>
        <w:t>обструктивные</w:t>
      </w:r>
      <w:proofErr w:type="spellEnd"/>
      <w:r>
        <w:rPr>
          <w:rFonts w:ascii="Calibri" w:hAnsi="Calibri" w:cs="Calibri"/>
        </w:rPr>
        <w:t xml:space="preserve"> болезни легких, сахарный диабет II типа. Они характеризуются длительным латентным периодом, продолжительным течением заболевания и общностью факторов риска, носят системный характер, поражают молодое население.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Эпидемия неинфекционных заболеваний в Российской Федерации в основном обусловлена большой распространенностью таких факторов образа жизни человека, как злоупотребление алкоголем, нерациональное (нездоровое питание), низкая физическая активность.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Чрезмерная распространенность поведенческих и биологических факторов риска возникновения и развития </w:t>
      </w:r>
      <w:proofErr w:type="gramStart"/>
      <w:r>
        <w:rPr>
          <w:rFonts w:ascii="Calibri" w:hAnsi="Calibri" w:cs="Calibri"/>
        </w:rPr>
        <w:t>сердечно-сосудистых</w:t>
      </w:r>
      <w:proofErr w:type="gramEnd"/>
      <w:r>
        <w:rPr>
          <w:rFonts w:ascii="Calibri" w:hAnsi="Calibri" w:cs="Calibri"/>
        </w:rPr>
        <w:t xml:space="preserve"> и других хронических неинфекционных заболеваний; усиление влияния на здоровье негативных профессиональных, экологических и психоэмоциональных факторов, приводящих к срыву адаптивных механизмов; недостаточность действенной мотивации населения по сохранению и укреплению собственного здоровья, ведению здорового образа жизни в совокупности приводит к неблагоприятным медико-демографическим показателям, характеризующимся высоким уровнем преждевременной смертности, в том числе и на территории Липецкой области.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Сами поведенческие факторы образа жизни человека по отдельности или их сочетание обычно приводят к развитию биологических факторов риска развития и прогрессирования неинфекционных заболеваний, таких как артериальная гипертония, </w:t>
      </w:r>
      <w:proofErr w:type="spellStart"/>
      <w:r>
        <w:rPr>
          <w:rFonts w:ascii="Calibri" w:hAnsi="Calibri" w:cs="Calibri"/>
        </w:rPr>
        <w:t>дислипидемия</w:t>
      </w:r>
      <w:proofErr w:type="spellEnd"/>
      <w:r>
        <w:rPr>
          <w:rFonts w:ascii="Calibri" w:hAnsi="Calibri" w:cs="Calibri"/>
        </w:rPr>
        <w:t>, избыточная масса тела, ожирение и сахарный диабет.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демографической ситуации в Липецкой области и прогнозируемые показатели демографического развития свидетельствуют о недостаточности мер по пропаганде, выявлению и коррекции факторов риска неинфекционных заболеваний, диагностике и лечению неинфекционных заболеваний на ранних стадиях их развития для профилактики развития, прогрессирования и преждевременной смерти.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Причинами, формирующими недостаточную динамику в состоянии здоровья населения, являются: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низкая мотивация населения к соблюдению здорового образа жизни;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значительная распространенность поведенческих факторов риска неинфекционных заболеваний (курение, злоупотребление алкоголем и наркотиками, недостаточная двигательная активность, нерациональное несбалансированное питание и ожирение);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значительная распространенность биологических факторов риска неинфекционных заболеваний (артериальная гипертония, </w:t>
      </w:r>
      <w:proofErr w:type="spellStart"/>
      <w:r>
        <w:rPr>
          <w:rFonts w:ascii="Calibri" w:hAnsi="Calibri" w:cs="Calibri"/>
        </w:rPr>
        <w:t>гиперхолестеринемия</w:t>
      </w:r>
      <w:proofErr w:type="spellEnd"/>
      <w:r>
        <w:rPr>
          <w:rFonts w:ascii="Calibri" w:hAnsi="Calibri" w:cs="Calibri"/>
        </w:rPr>
        <w:t>, гипергликемия, избыточная масса тела и ожирение);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недостаточность условий для ведения здорового образа жизни;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несвоевременное обращение за медицинской помощью;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недостаточная профилактическая активность в работе первичного звена здравоохранения, направленная на своевременное выявление заболеваний, патологических состояний и факторов риска, их обуславливающих.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рисков и управление рисками осуществляются управлением здравоохранения Липецкой области.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 наиболее серьезным рискам можно отнести финансовый и административный риски.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Способами ограничения рисков являются: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ходом выполнения программных мероприятий и совершенствование механизма текущего управления реализацией подпрограммы 1;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непрерывный мониторинг выполнения подпрограммы 1.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19" w:name="Par823"/>
      <w:bookmarkEnd w:id="19"/>
      <w:r>
        <w:rPr>
          <w:rFonts w:ascii="Calibri" w:hAnsi="Calibri" w:cs="Calibri"/>
        </w:rPr>
        <w:t>2. Приоритеты государственной политики в сфере реализации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подпрограммы 1, цели, задачи, описание </w:t>
      </w:r>
      <w:proofErr w:type="gramStart"/>
      <w:r>
        <w:rPr>
          <w:rFonts w:ascii="Calibri" w:hAnsi="Calibri" w:cs="Calibri"/>
        </w:rPr>
        <w:t>основных</w:t>
      </w:r>
      <w:proofErr w:type="gramEnd"/>
      <w:r>
        <w:rPr>
          <w:rFonts w:ascii="Calibri" w:hAnsi="Calibri" w:cs="Calibri"/>
        </w:rPr>
        <w:t xml:space="preserve"> целевых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индикаторов, показателей задач подпрограммы 1, показателей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заданий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Подпрограмма 1 "Профилактика заболеваний и формирование здорового образа жизни. Развитие первичной медико-санитарной помощи" является частью государственной программы "Развитие здравоохранения Липецкой области", сформирована с учетом согласованности основных параметров подпрограммы 1 и государственной программы и направлена на достижение ее цели и выполнение задач.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215" w:history="1">
        <w:r>
          <w:rPr>
            <w:rFonts w:ascii="Calibri" w:hAnsi="Calibri" w:cs="Calibri"/>
            <w:color w:val="0000FF"/>
          </w:rPr>
          <w:t>Концепции</w:t>
        </w:r>
      </w:hyperlink>
      <w:r>
        <w:rPr>
          <w:rFonts w:ascii="Calibri" w:hAnsi="Calibri" w:cs="Calibri"/>
        </w:rPr>
        <w:t xml:space="preserve"> долгосрочного социально-экономического развития Российской Федерации на период до 2020 года одним из приоритетов государственной политики является сохранение и укрепление здоровья населения на основе формирования здорового образа жизни и обеспечения качества и доступности медицинской помощи населению.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подпрограммы 1 решаются задачи: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задача 1: развитие системы медицинской профилактики неинфекционных заболеваний, формирование здорового образа жизни у населения Липецкой области, развитие первичной медико-санитарной помощи, в том числе сельским жителям;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задача 2: снижение уровня распространенности инфекционных заболеваний, профилактика которых осуществляется путем проведения иммунизации населения в соответствии с Национальным </w:t>
      </w:r>
      <w:hyperlink r:id="rId216" w:history="1">
        <w:r>
          <w:rPr>
            <w:rFonts w:ascii="Calibri" w:hAnsi="Calibri" w:cs="Calibri"/>
            <w:color w:val="0000FF"/>
          </w:rPr>
          <w:t>календарем</w:t>
        </w:r>
      </w:hyperlink>
      <w:r>
        <w:rPr>
          <w:rFonts w:ascii="Calibri" w:hAnsi="Calibri" w:cs="Calibri"/>
        </w:rPr>
        <w:t xml:space="preserve"> профилактических прививок. Раннее выявление инфицированных ВИЧ, острыми вирусными гепатитами B и C.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Ожидаемые конечные результаты реализации подпрограммы характеризуются увеличением потенциала общественного здоровья посредством снижения влияния управляемых факторов риска здоровью человека, в том числе снижением распространенности потребления табака, рационализацией (оздоровлением) питания населения, повышением его физической и трудовой активности, формированием у граждан здорового образа жизни; проведением комплексных профилактических мероприятий по снижению уровня заболеваемости неинфекционными болезнями на основе динамического наблюдения за состоянием здоровья и факторами среды обитания, улучшением психического здоровья населения области.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перечень показателей задач подпрограммы 1 включены показатели федерального статистического наблюдения, а также ведомственные показатели, необходимые для комплексного анализа основных направлений реализации подпрограммы, </w:t>
      </w:r>
      <w:proofErr w:type="gramStart"/>
      <w:r>
        <w:rPr>
          <w:rFonts w:ascii="Calibri" w:hAnsi="Calibri" w:cs="Calibri"/>
        </w:rPr>
        <w:t>данные</w:t>
      </w:r>
      <w:proofErr w:type="gramEnd"/>
      <w:r>
        <w:rPr>
          <w:rFonts w:ascii="Calibri" w:hAnsi="Calibri" w:cs="Calibri"/>
        </w:rPr>
        <w:t xml:space="preserve"> для расчета которых отсутствуют в действующей статистической практике </w:t>
      </w:r>
      <w:hyperlink w:anchor="Par836" w:history="1">
        <w:r>
          <w:rPr>
            <w:rFonts w:ascii="Calibri" w:hAnsi="Calibri" w:cs="Calibri"/>
            <w:color w:val="0000FF"/>
          </w:rPr>
          <w:t>(таблица)</w:t>
        </w:r>
      </w:hyperlink>
      <w:r>
        <w:rPr>
          <w:rFonts w:ascii="Calibri" w:hAnsi="Calibri" w:cs="Calibri"/>
        </w:rPr>
        <w:t>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bookmarkStart w:id="20" w:name="Par836"/>
      <w:bookmarkEnd w:id="20"/>
      <w:r>
        <w:rPr>
          <w:rFonts w:ascii="Calibri" w:hAnsi="Calibri" w:cs="Calibri"/>
        </w:rPr>
        <w:t>Показатели задач подпрограммы 1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  <w:sectPr w:rsidR="003D6DFD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3572"/>
        <w:gridCol w:w="2721"/>
        <w:gridCol w:w="2778"/>
      </w:tblGrid>
      <w:tr w:rsidR="003D6D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 определения значений показателей</w:t>
            </w:r>
          </w:p>
        </w:tc>
      </w:tr>
      <w:tr w:rsidR="003D6D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3D6D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 задачи 1 - Распространенность повышенного артериального давления среди взрослого населения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217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12)</w:t>
            </w:r>
          </w:p>
        </w:tc>
      </w:tr>
      <w:tr w:rsidR="003D6D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2 задачи 1 - Распространенность ожирения среди взрослого населения (индекс массы тела более 30 кг/кв. м)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218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12)</w:t>
            </w:r>
          </w:p>
        </w:tc>
      </w:tr>
      <w:tr w:rsidR="003D6D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 задачи 1 - Доля больных с выявленными злокачественными новообразованиями на I - II стадии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219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35)</w:t>
            </w:r>
          </w:p>
        </w:tc>
      </w:tr>
      <w:tr w:rsidR="003D6D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4 задачи 1 - Смертность населения в трудоспособном возрасте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умерших на 100 тыс. человек соответствующего возраста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220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1-У "Сведения об </w:t>
            </w:r>
            <w:proofErr w:type="gramStart"/>
            <w:r>
              <w:rPr>
                <w:rFonts w:ascii="Calibri" w:hAnsi="Calibri" w:cs="Calibri"/>
              </w:rPr>
              <w:t>умерших</w:t>
            </w:r>
            <w:proofErr w:type="gramEnd"/>
            <w:r>
              <w:rPr>
                <w:rFonts w:ascii="Calibri" w:hAnsi="Calibri" w:cs="Calibri"/>
              </w:rPr>
              <w:t>")</w:t>
            </w:r>
          </w:p>
        </w:tc>
      </w:tr>
      <w:tr w:rsidR="003D6D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5 задачи 1 - Доля больных алкоголизмом, повторно госпитализированных в течение года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221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37)</w:t>
            </w:r>
          </w:p>
        </w:tc>
      </w:tr>
      <w:tr w:rsidR="003D6D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6 задачи 1 - Доля больных наркоманией, повторно госпитализированных в течение года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222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37)</w:t>
            </w:r>
          </w:p>
        </w:tc>
      </w:tr>
      <w:tr w:rsidR="003D6DFD"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7 задачи 1 - Охват диспансеризацией определенных гру</w:t>
            </w:r>
            <w:proofErr w:type="gramStart"/>
            <w:r>
              <w:rPr>
                <w:rFonts w:ascii="Calibri" w:hAnsi="Calibri" w:cs="Calibri"/>
              </w:rPr>
              <w:t>пп взр</w:t>
            </w:r>
            <w:proofErr w:type="gramEnd"/>
            <w:r>
              <w:rPr>
                <w:rFonts w:ascii="Calibri" w:hAnsi="Calibri" w:cs="Calibri"/>
              </w:rPr>
              <w:t>ослого населения от подлежащих диспансеризации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23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статистической отчетности N 131</w:t>
            </w:r>
          </w:p>
        </w:tc>
      </w:tr>
      <w:tr w:rsidR="003D6DFD">
        <w:tc>
          <w:tcPr>
            <w:tcW w:w="96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224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03.07.2015 N 335)</w:t>
            </w:r>
          </w:p>
        </w:tc>
      </w:tr>
      <w:tr w:rsidR="003D6D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8 задачи 1 - Охват населения профилактическими осмотрами на туберкулез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225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30)</w:t>
            </w:r>
          </w:p>
        </w:tc>
      </w:tr>
      <w:tr w:rsidR="003D6D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9 задачи 1 - Охват профилактическими медицинскими осмотрами детей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226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30)</w:t>
            </w:r>
          </w:p>
        </w:tc>
      </w:tr>
      <w:tr w:rsidR="003D6D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10 задачи 1 - Охват диспансеризацией детей-сирот и детей, находящихся в трудной жизненной ситуации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Ведомственный показатель</w:t>
            </w:r>
          </w:p>
        </w:tc>
      </w:tr>
      <w:tr w:rsidR="003D6D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 задачи 2 - Заболеваемость дифтерией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случаев на 100 тыс. населения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227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2)</w:t>
            </w:r>
          </w:p>
        </w:tc>
      </w:tr>
      <w:tr w:rsidR="003D6D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 задачи 2 - Заболеваемость корью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случаев на 1 млн. населения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228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2)</w:t>
            </w:r>
          </w:p>
        </w:tc>
      </w:tr>
      <w:tr w:rsidR="003D6D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 задачи 2 - Заболеваемость краснухой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случаев на 100 тыс. населения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229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2)</w:t>
            </w:r>
          </w:p>
        </w:tc>
      </w:tr>
      <w:tr w:rsidR="003D6D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4 задачи 2 - Заболеваемость эпидемическим паротитом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случаев на 100 тыс. населения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230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2)</w:t>
            </w:r>
          </w:p>
        </w:tc>
      </w:tr>
      <w:tr w:rsidR="003D6D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5 задачи 2 - Охват иммунизацией населения против дифтерии, коклюша и столбняка в декретированные сроки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231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6)</w:t>
            </w:r>
          </w:p>
        </w:tc>
      </w:tr>
      <w:tr w:rsidR="003D6D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6 задачи 2 - Охват иммунизацией населения против кори в декретированные сроки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232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6)</w:t>
            </w:r>
          </w:p>
        </w:tc>
      </w:tr>
      <w:tr w:rsidR="003D6D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7 задачи 2 - Охват иммунизацией населения против краснухи в декретированные сроки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233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6)</w:t>
            </w:r>
          </w:p>
        </w:tc>
      </w:tr>
      <w:tr w:rsidR="003D6D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8 задачи 2 - Охват иммунизацией населения против эпидемического паротита в декретированные сроки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234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6)</w:t>
            </w:r>
          </w:p>
        </w:tc>
      </w:tr>
      <w:tr w:rsidR="003D6D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9 задачи 2 - Доля ВИЧ-инфицированных лиц, состоящих на диспансерном учете, от числа выявленных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235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61)</w:t>
            </w:r>
          </w:p>
        </w:tc>
      </w:tr>
      <w:tr w:rsidR="003D6D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10 задачи 2 - Заболеваемость острым вирусным гепатитом B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случаев на 100 тыс. населения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236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2)</w:t>
            </w:r>
          </w:p>
        </w:tc>
      </w:tr>
      <w:tr w:rsidR="003D6DF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11 задачи 2 - Охват иммунизацией населения против гепатита B в декретированные сроки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237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6)</w:t>
            </w:r>
          </w:p>
        </w:tc>
      </w:tr>
    </w:tbl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Методика расчета показателей: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Распространенность повышенного артериального давления среди взрослого населения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01" type="#_x0000_t75" style="width:124.35pt;height:39.95pt">
            <v:imagedata r:id="rId238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102" type="#_x0000_t75" style="width:22.9pt;height:20.95pt">
            <v:imagedata r:id="rId239" o:title=""/>
          </v:shape>
        </w:pict>
      </w:r>
      <w:r>
        <w:rPr>
          <w:rFonts w:ascii="Calibri" w:hAnsi="Calibri" w:cs="Calibri"/>
        </w:rPr>
        <w:t xml:space="preserve"> - распространенность повышенного артериального давления среди взрослого населения</w:t>
      </w:r>
      <w:proofErr w:type="gramStart"/>
      <w:r>
        <w:rPr>
          <w:rFonts w:ascii="Calibri" w:hAnsi="Calibri" w:cs="Calibri"/>
        </w:rPr>
        <w:t>, %;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103" type="#_x0000_t75" style="width:25.55pt;height:20.95pt">
            <v:imagedata r:id="rId240" o:title=""/>
          </v:shape>
        </w:pict>
      </w:r>
      <w:r>
        <w:rPr>
          <w:rFonts w:ascii="Calibri" w:hAnsi="Calibri" w:cs="Calibri"/>
        </w:rPr>
        <w:t xml:space="preserve"> - количество больных, зарегистрированных с заболеванием, характеризующимся повышенным кровяным давлением среди взрослого населения, всего (форма Федерального статистического наблюдения N 12, </w:t>
      </w:r>
      <w:hyperlink r:id="rId241" w:history="1">
        <w:r>
          <w:rPr>
            <w:rFonts w:ascii="Calibri" w:hAnsi="Calibri" w:cs="Calibri"/>
            <w:color w:val="0000FF"/>
          </w:rPr>
          <w:t>таб. 3000, стр. 10.3, гр. 4</w:t>
        </w:r>
      </w:hyperlink>
      <w:r>
        <w:rPr>
          <w:rFonts w:ascii="Calibri" w:hAnsi="Calibri" w:cs="Calibri"/>
        </w:rPr>
        <w:t>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04" type="#_x0000_t75" style="width:22.9pt;height:19.65pt">
            <v:imagedata r:id="rId242" o:title=""/>
          </v:shape>
        </w:pict>
      </w:r>
      <w:r>
        <w:rPr>
          <w:rFonts w:ascii="Calibri" w:hAnsi="Calibri" w:cs="Calibri"/>
        </w:rPr>
        <w:t xml:space="preserve"> - количество больных, зарегистрированных с болезнями системы кровообращения среди взрослого населения, всего (форма федерального статистического наблюдения N 12, </w:t>
      </w:r>
      <w:hyperlink r:id="rId243" w:history="1">
        <w:r>
          <w:rPr>
            <w:rFonts w:ascii="Calibri" w:hAnsi="Calibri" w:cs="Calibri"/>
            <w:color w:val="0000FF"/>
          </w:rPr>
          <w:t>таб. 3000, стр. 10.0, гр. 4</w:t>
        </w:r>
      </w:hyperlink>
      <w:r>
        <w:rPr>
          <w:rFonts w:ascii="Calibri" w:hAnsi="Calibri" w:cs="Calibri"/>
        </w:rPr>
        <w:t>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Распространенность ожирения среди взрослого населения (индекс массы тела более 30 кг/кв. м)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05" type="#_x0000_t75" style="width:111.95pt;height:37.95pt">
            <v:imagedata r:id="rId244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06" type="#_x0000_t75" style="width:16.35pt;height:19.65pt">
            <v:imagedata r:id="rId245" o:title=""/>
          </v:shape>
        </w:pict>
      </w:r>
      <w:r>
        <w:rPr>
          <w:rFonts w:ascii="Calibri" w:hAnsi="Calibri" w:cs="Calibri"/>
        </w:rPr>
        <w:t xml:space="preserve"> - распространенность ожирением среди взрослого населения</w:t>
      </w:r>
      <w:proofErr w:type="gramStart"/>
      <w:r>
        <w:rPr>
          <w:rFonts w:ascii="Calibri" w:hAnsi="Calibri" w:cs="Calibri"/>
        </w:rPr>
        <w:t>, %;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07" type="#_x0000_t75" style="width:19.65pt;height:19.65pt">
            <v:imagedata r:id="rId246" o:title=""/>
          </v:shape>
        </w:pict>
      </w:r>
      <w:r>
        <w:rPr>
          <w:rFonts w:ascii="Calibri" w:hAnsi="Calibri" w:cs="Calibri"/>
        </w:rPr>
        <w:t xml:space="preserve"> - количество больных, зарегистрированных с ожирением среди взрослого населения, всего (форма федерального статистического наблюдения N 12, </w:t>
      </w:r>
      <w:hyperlink r:id="rId247" w:history="1">
        <w:r>
          <w:rPr>
            <w:rFonts w:ascii="Calibri" w:hAnsi="Calibri" w:cs="Calibri"/>
            <w:color w:val="0000FF"/>
          </w:rPr>
          <w:t>таб. 3000, стр. 5.9, гр. 4</w:t>
        </w:r>
      </w:hyperlink>
      <w:r>
        <w:rPr>
          <w:rFonts w:ascii="Calibri" w:hAnsi="Calibri" w:cs="Calibri"/>
        </w:rPr>
        <w:t>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08" type="#_x0000_t75" style="width:19.65pt;height:19.65pt">
            <v:imagedata r:id="rId248" o:title=""/>
          </v:shape>
        </w:pict>
      </w:r>
      <w:r>
        <w:rPr>
          <w:rFonts w:ascii="Calibri" w:hAnsi="Calibri" w:cs="Calibri"/>
        </w:rPr>
        <w:t xml:space="preserve"> - количество больных, зарегистрированных с болезнями эндокринной системы среди взрослого населения, всего (форма федерального статистического наблюдения N 12, </w:t>
      </w:r>
      <w:hyperlink r:id="rId249" w:history="1">
        <w:r>
          <w:rPr>
            <w:rFonts w:ascii="Calibri" w:hAnsi="Calibri" w:cs="Calibri"/>
            <w:color w:val="0000FF"/>
          </w:rPr>
          <w:t>таб. 3000, стр. 5.0, гр. 4</w:t>
        </w:r>
      </w:hyperlink>
      <w:r>
        <w:rPr>
          <w:rFonts w:ascii="Calibri" w:hAnsi="Calibri" w:cs="Calibri"/>
        </w:rPr>
        <w:t>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Доля больных с выявленными злокачественными новообразованиями на I - II стадии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09" type="#_x0000_t75" style="width:162.35pt;height:37.95pt">
            <v:imagedata r:id="rId250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10" type="#_x0000_t75" style="width:47.15pt;height:19.65pt">
            <v:imagedata r:id="rId251" o:title=""/>
          </v:shape>
        </w:pict>
      </w:r>
      <w:r>
        <w:rPr>
          <w:rFonts w:ascii="Calibri" w:hAnsi="Calibri" w:cs="Calibri"/>
        </w:rPr>
        <w:t xml:space="preserve"> - доля больных с выявленными злокачественными новообразованиями на I - II стадии</w:t>
      </w:r>
      <w:proofErr w:type="gramStart"/>
      <w:r>
        <w:rPr>
          <w:rFonts w:ascii="Calibri" w:hAnsi="Calibri" w:cs="Calibri"/>
        </w:rPr>
        <w:t>, %;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11" type="#_x0000_t75" style="width:32.75pt;height:19.65pt">
            <v:imagedata r:id="rId252" o:title=""/>
          </v:shape>
        </w:pic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- количество больных с I - II стадией злокачественных новообразований (форма федерального статистического наблюдения N 35, </w:t>
      </w:r>
      <w:hyperlink r:id="rId253" w:history="1">
        <w:r>
          <w:rPr>
            <w:rFonts w:ascii="Calibri" w:hAnsi="Calibri" w:cs="Calibri"/>
            <w:color w:val="0000FF"/>
          </w:rPr>
          <w:t>таб. 2200, стр. 01</w:t>
        </w:r>
      </w:hyperlink>
      <w:r>
        <w:rPr>
          <w:rFonts w:ascii="Calibri" w:hAnsi="Calibri" w:cs="Calibri"/>
        </w:rPr>
        <w:t xml:space="preserve"> (гр. 6 + гр. 7);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12" type="#_x0000_t75" style="width:39.95pt;height:19.65pt">
            <v:imagedata r:id="rId254" o:title=""/>
          </v:shape>
        </w:pict>
      </w:r>
      <w:r>
        <w:rPr>
          <w:rFonts w:ascii="Calibri" w:hAnsi="Calibri" w:cs="Calibri"/>
        </w:rPr>
        <w:t xml:space="preserve"> - количество больных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впервые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жизни установленным диагнозом ЗНО I - II стадии (форма федерального статистического наблюдения N 35, </w:t>
      </w:r>
      <w:hyperlink r:id="rId255" w:history="1">
        <w:r>
          <w:rPr>
            <w:rFonts w:ascii="Calibri" w:hAnsi="Calibri" w:cs="Calibri"/>
            <w:color w:val="0000FF"/>
          </w:rPr>
          <w:t>таб. 2200, стр. 01, гр. 4</w:t>
        </w:r>
      </w:hyperlink>
      <w:r>
        <w:rPr>
          <w:rFonts w:ascii="Calibri" w:hAnsi="Calibri" w:cs="Calibri"/>
        </w:rPr>
        <w:t>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Смертность населения в трудоспособном возрасте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 id="_x0000_i1113" type="#_x0000_t75" style="width:145.3pt;height:43.2pt">
            <v:imagedata r:id="rId256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x - возраст,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14" type="#_x0000_t75" style="width:19.65pt;height:19.65pt">
            <v:imagedata r:id="rId257" o:title=""/>
          </v:shape>
        </w:pict>
      </w:r>
      <w:r>
        <w:rPr>
          <w:rFonts w:ascii="Calibri" w:hAnsi="Calibri" w:cs="Calibri"/>
        </w:rPr>
        <w:t xml:space="preserve"> - коэффициент смертности в трудоспособном возрасте (мужчины в возрасте 16 - 59 лет, женщины в возрасте 16 - 54 года), на 100 тыс.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15" type="#_x0000_t75" style="width:20.95pt;height:19.65pt">
            <v:imagedata r:id="rId258" o:title=""/>
          </v:shape>
        </w:pict>
      </w:r>
      <w:r>
        <w:rPr>
          <w:rFonts w:ascii="Calibri" w:hAnsi="Calibri" w:cs="Calibri"/>
        </w:rPr>
        <w:t xml:space="preserve"> - число умерших в трудоспособном возрасте от всех причин смерти (</w:t>
      </w:r>
      <w:hyperlink r:id="rId259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федерального статистического наблюдения N 1-У "Сведения </w:t>
      </w:r>
      <w:proofErr w:type="gramStart"/>
      <w:r>
        <w:rPr>
          <w:rFonts w:ascii="Calibri" w:hAnsi="Calibri" w:cs="Calibri"/>
        </w:rPr>
        <w:t>об</w:t>
      </w:r>
      <w:proofErr w:type="gramEnd"/>
      <w:r>
        <w:rPr>
          <w:rFonts w:ascii="Calibri" w:hAnsi="Calibri" w:cs="Calibri"/>
        </w:rPr>
        <w:t xml:space="preserve"> умерших");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16" type="#_x0000_t75" style="width:15.7pt;height:19.65pt">
            <v:imagedata r:id="rId260" o:title=""/>
          </v:shape>
        </w:pict>
      </w:r>
      <w:r>
        <w:rPr>
          <w:rFonts w:ascii="Calibri" w:hAnsi="Calibri" w:cs="Calibri"/>
        </w:rPr>
        <w:t xml:space="preserve"> - среднегодовая численность населения в трудоспособном возрасте.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Доля больных алкоголизмом, повторно госпитализированных в течение года,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pStyle w:val="ConsPlusNonformat"/>
        <w:jc w:val="both"/>
      </w:pPr>
      <w:r>
        <w:t xml:space="preserve">                               А - В</w:t>
      </w:r>
    </w:p>
    <w:p w:rsidR="003D6DFD" w:rsidRDefault="003D6DFD">
      <w:pPr>
        <w:pStyle w:val="ConsPlusNonformat"/>
        <w:jc w:val="both"/>
      </w:pPr>
      <w:r>
        <w:t xml:space="preserve">                           К = ----- x 100%, где</w:t>
      </w:r>
    </w:p>
    <w:p w:rsidR="003D6DFD" w:rsidRDefault="003D6DFD">
      <w:pPr>
        <w:pStyle w:val="ConsPlusNonformat"/>
        <w:jc w:val="both"/>
      </w:pPr>
      <w:r>
        <w:t xml:space="preserve">                                 А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- доля больных алкоголизмом, повторно госпитализированных в течение года, %;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 - количество больных алкоголизмом, поступивших на лечение в стационар в течение года (форма федерального статистического наблюдения N 37, </w:t>
      </w:r>
      <w:hyperlink r:id="rId261" w:history="1">
        <w:r>
          <w:rPr>
            <w:rFonts w:ascii="Calibri" w:hAnsi="Calibri" w:cs="Calibri"/>
            <w:color w:val="0000FF"/>
          </w:rPr>
          <w:t>таб. 2300, стр. 02, гр. 4</w:t>
        </w:r>
      </w:hyperlink>
      <w:r>
        <w:rPr>
          <w:rFonts w:ascii="Calibri" w:hAnsi="Calibri" w:cs="Calibri"/>
        </w:rPr>
        <w:t>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- количество больных алкоголизмом, поступивших на лечение в стационар впервые в данном году (форма федерального статистического наблюдения N 37, </w:t>
      </w:r>
      <w:hyperlink r:id="rId262" w:history="1">
        <w:r>
          <w:rPr>
            <w:rFonts w:ascii="Calibri" w:hAnsi="Calibri" w:cs="Calibri"/>
            <w:color w:val="0000FF"/>
          </w:rPr>
          <w:t>таб. 2300, стр. 02, гр. 8</w:t>
        </w:r>
      </w:hyperlink>
      <w:r>
        <w:rPr>
          <w:rFonts w:ascii="Calibri" w:hAnsi="Calibri" w:cs="Calibri"/>
        </w:rPr>
        <w:t>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Доля больных наркоманией, повторно госпитализированных в течение года,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pStyle w:val="ConsPlusNonformat"/>
        <w:jc w:val="both"/>
      </w:pPr>
      <w:r>
        <w:t xml:space="preserve">                               </w:t>
      </w:r>
      <w:proofErr w:type="gramStart"/>
      <w:r>
        <w:t>П</w:t>
      </w:r>
      <w:proofErr w:type="gramEnd"/>
      <w:r>
        <w:t xml:space="preserve"> - В</w:t>
      </w:r>
    </w:p>
    <w:p w:rsidR="003D6DFD" w:rsidRDefault="003D6DFD">
      <w:pPr>
        <w:pStyle w:val="ConsPlusNonformat"/>
        <w:jc w:val="both"/>
      </w:pPr>
      <w:r>
        <w:t xml:space="preserve">                           Н = ----- x 100%, где</w:t>
      </w:r>
    </w:p>
    <w:p w:rsidR="003D6DFD" w:rsidRDefault="003D6DFD">
      <w:pPr>
        <w:pStyle w:val="ConsPlusNonformat"/>
        <w:jc w:val="both"/>
      </w:pPr>
      <w:r>
        <w:t xml:space="preserve">                                 </w:t>
      </w:r>
      <w:proofErr w:type="gramStart"/>
      <w:r>
        <w:t>П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 - количество больных наркоманией, повторно госпитализированных в течение года</w:t>
      </w:r>
      <w:proofErr w:type="gramStart"/>
      <w:r>
        <w:rPr>
          <w:rFonts w:ascii="Calibri" w:hAnsi="Calibri" w:cs="Calibri"/>
        </w:rPr>
        <w:t>, %;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 - количество больных наркоманией, поступивших на лечение в стационар в течение года (форма федерального статистического наблюдения N 37, </w:t>
      </w:r>
      <w:hyperlink r:id="rId263" w:history="1">
        <w:r>
          <w:rPr>
            <w:rFonts w:ascii="Calibri" w:hAnsi="Calibri" w:cs="Calibri"/>
            <w:color w:val="0000FF"/>
          </w:rPr>
          <w:t>таб. 2300, стр. 08, гр. 4</w:t>
        </w:r>
      </w:hyperlink>
      <w:r>
        <w:rPr>
          <w:rFonts w:ascii="Calibri" w:hAnsi="Calibri" w:cs="Calibri"/>
        </w:rPr>
        <w:t>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- количество больных наркоманией, поступивших на лечение в стационар впервые в данном году (форма федерального статистического наблюдения N 37, </w:t>
      </w:r>
      <w:hyperlink r:id="rId264" w:history="1">
        <w:r>
          <w:rPr>
            <w:rFonts w:ascii="Calibri" w:hAnsi="Calibri" w:cs="Calibri"/>
            <w:color w:val="0000FF"/>
          </w:rPr>
          <w:t>таб. 2300, стр. 08, гр. 8</w:t>
        </w:r>
      </w:hyperlink>
      <w:r>
        <w:rPr>
          <w:rFonts w:ascii="Calibri" w:hAnsi="Calibri" w:cs="Calibri"/>
        </w:rPr>
        <w:t>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Охват диспансеризацией определенных гру</w:t>
      </w:r>
      <w:proofErr w:type="gramStart"/>
      <w:r>
        <w:rPr>
          <w:rFonts w:ascii="Calibri" w:hAnsi="Calibri" w:cs="Calibri"/>
        </w:rPr>
        <w:t>пп взр</w:t>
      </w:r>
      <w:proofErr w:type="gramEnd"/>
      <w:r>
        <w:rPr>
          <w:rFonts w:ascii="Calibri" w:hAnsi="Calibri" w:cs="Calibri"/>
        </w:rPr>
        <w:t>ослого населения от подлежащих диспансеризации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17" type="#_x0000_t75" style="width:134.2pt;height:39.95pt">
            <v:imagedata r:id="rId265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18" type="#_x0000_t75" style="width:30.75pt;height:19.65pt">
            <v:imagedata r:id="rId266" o:title=""/>
          </v:shape>
        </w:pict>
      </w:r>
      <w:r>
        <w:rPr>
          <w:rFonts w:ascii="Calibri" w:hAnsi="Calibri" w:cs="Calibri"/>
        </w:rPr>
        <w:t xml:space="preserve"> - охват диспансеризации определенных групп взрослого населения от подлежащих диспансеризации</w:t>
      </w:r>
      <w:proofErr w:type="gramStart"/>
      <w:r>
        <w:rPr>
          <w:rFonts w:ascii="Calibri" w:hAnsi="Calibri" w:cs="Calibri"/>
        </w:rPr>
        <w:t>, %;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119" type="#_x0000_t75" style="width:28.8pt;height:20.95pt">
            <v:imagedata r:id="rId267" o:title=""/>
          </v:shape>
        </w:pict>
      </w:r>
      <w:r>
        <w:rPr>
          <w:rFonts w:ascii="Calibri" w:hAnsi="Calibri" w:cs="Calibri"/>
        </w:rPr>
        <w:t xml:space="preserve"> - количество прошедших диспансеризацию определенных гру</w:t>
      </w:r>
      <w:proofErr w:type="gramStart"/>
      <w:r>
        <w:rPr>
          <w:rFonts w:ascii="Calibri" w:hAnsi="Calibri" w:cs="Calibri"/>
        </w:rPr>
        <w:t>пп взр</w:t>
      </w:r>
      <w:proofErr w:type="gramEnd"/>
      <w:r>
        <w:rPr>
          <w:rFonts w:ascii="Calibri" w:hAnsi="Calibri" w:cs="Calibri"/>
        </w:rPr>
        <w:t xml:space="preserve">ослого населения (форма N 131, </w:t>
      </w:r>
      <w:hyperlink r:id="rId268" w:history="1">
        <w:r>
          <w:rPr>
            <w:rFonts w:ascii="Calibri" w:hAnsi="Calibri" w:cs="Calibri"/>
            <w:color w:val="0000FF"/>
          </w:rPr>
          <w:t>таб. 1000, стр. 4, гр. 5</w:t>
        </w:r>
      </w:hyperlink>
      <w:r>
        <w:rPr>
          <w:rFonts w:ascii="Calibri" w:hAnsi="Calibri" w:cs="Calibri"/>
        </w:rPr>
        <w:t>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03.07.2015 N 335)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20" type="#_x0000_t75" style="width:28.8pt;height:19.65pt">
            <v:imagedata r:id="rId270" o:title=""/>
          </v:shape>
        </w:pict>
      </w:r>
      <w:r>
        <w:rPr>
          <w:rFonts w:ascii="Calibri" w:hAnsi="Calibri" w:cs="Calibri"/>
        </w:rPr>
        <w:t xml:space="preserve"> - количество подлежащих диспансеризации определенных гру</w:t>
      </w:r>
      <w:proofErr w:type="gramStart"/>
      <w:r>
        <w:rPr>
          <w:rFonts w:ascii="Calibri" w:hAnsi="Calibri" w:cs="Calibri"/>
        </w:rPr>
        <w:t>пп взр</w:t>
      </w:r>
      <w:proofErr w:type="gramEnd"/>
      <w:r>
        <w:rPr>
          <w:rFonts w:ascii="Calibri" w:hAnsi="Calibri" w:cs="Calibri"/>
        </w:rPr>
        <w:t xml:space="preserve">ослого населения (форма N 131, </w:t>
      </w:r>
      <w:hyperlink r:id="rId271" w:history="1">
        <w:r>
          <w:rPr>
            <w:rFonts w:ascii="Calibri" w:hAnsi="Calibri" w:cs="Calibri"/>
            <w:color w:val="0000FF"/>
          </w:rPr>
          <w:t>таб. 1000, стр. 4, гр. 4</w:t>
        </w:r>
      </w:hyperlink>
      <w:r>
        <w:rPr>
          <w:rFonts w:ascii="Calibri" w:hAnsi="Calibri" w:cs="Calibri"/>
        </w:rPr>
        <w:t>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03.07.2015 N 335)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Охват населения профилактическими осмотрами на туберкулез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 id="_x0000_i1121" type="#_x0000_t75" style="width:128.95pt;height:37.95pt">
            <v:imagedata r:id="rId273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122" type="#_x0000_t75" style="width:35.35pt;height:20.95pt">
            <v:imagedata r:id="rId274" o:title=""/>
          </v:shape>
        </w:pict>
      </w:r>
      <w:r>
        <w:rPr>
          <w:rFonts w:ascii="Calibri" w:hAnsi="Calibri" w:cs="Calibri"/>
        </w:rPr>
        <w:t xml:space="preserve"> - охват населения профилактическими осмотрами на туберкулез</w:t>
      </w:r>
      <w:proofErr w:type="gramStart"/>
      <w:r>
        <w:rPr>
          <w:rFonts w:ascii="Calibri" w:hAnsi="Calibri" w:cs="Calibri"/>
        </w:rPr>
        <w:t>, %;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- количество пациентов, осмотренных с целью выявления больных туберкулезом, всего (форма федерального статистического наблюдения N 30, </w:t>
      </w:r>
      <w:hyperlink r:id="rId275" w:history="1">
        <w:r>
          <w:rPr>
            <w:rFonts w:ascii="Calibri" w:hAnsi="Calibri" w:cs="Calibri"/>
            <w:color w:val="0000FF"/>
          </w:rPr>
          <w:t>таб. 2512, стр. 1, гр. 3</w:t>
        </w:r>
      </w:hyperlink>
      <w:r>
        <w:rPr>
          <w:rFonts w:ascii="Calibri" w:hAnsi="Calibri" w:cs="Calibri"/>
        </w:rPr>
        <w:t>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23" type="#_x0000_t75" style="width:17.65pt;height:19.65pt">
            <v:imagedata r:id="rId276" o:title=""/>
          </v:shape>
        </w:pict>
      </w:r>
      <w:r>
        <w:rPr>
          <w:rFonts w:ascii="Calibri" w:hAnsi="Calibri" w:cs="Calibri"/>
        </w:rPr>
        <w:t xml:space="preserve"> - численность населения на 01.01 отчетного года.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Охват профилактическими медицинскими осмотрами детей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24" type="#_x0000_t75" style="width:122.4pt;height:39.95pt">
            <v:imagedata r:id="rId277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25" type="#_x0000_t75" style="width:27.5pt;height:19.65pt">
            <v:imagedata r:id="rId278" o:title=""/>
          </v:shape>
        </w:pict>
      </w:r>
      <w:r>
        <w:rPr>
          <w:rFonts w:ascii="Calibri" w:hAnsi="Calibri" w:cs="Calibri"/>
        </w:rPr>
        <w:t xml:space="preserve"> - охват профилактическими осмотрами детей</w:t>
      </w:r>
      <w:proofErr w:type="gramStart"/>
      <w:r>
        <w:rPr>
          <w:rFonts w:ascii="Calibri" w:hAnsi="Calibri" w:cs="Calibri"/>
        </w:rPr>
        <w:t>, %;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26" type="#_x0000_t75" style="width:19pt;height:19.65pt">
            <v:imagedata r:id="rId279" o:title=""/>
          </v:shape>
        </w:pict>
      </w:r>
      <w:r>
        <w:rPr>
          <w:rFonts w:ascii="Calibri" w:hAnsi="Calibri" w:cs="Calibri"/>
        </w:rPr>
        <w:t xml:space="preserve"> - количество прошедших детей (0 - 17 лет) профилактические медицинские осмотры (форма федерального статистического наблюдения N 30, таб. 2510, гр. 4 (</w:t>
      </w:r>
      <w:hyperlink r:id="rId280" w:history="1">
        <w:r>
          <w:rPr>
            <w:rFonts w:ascii="Calibri" w:hAnsi="Calibri" w:cs="Calibri"/>
            <w:color w:val="0000FF"/>
          </w:rPr>
          <w:t>стр. 1</w:t>
        </w:r>
      </w:hyperlink>
      <w:r>
        <w:rPr>
          <w:rFonts w:ascii="Calibri" w:hAnsi="Calibri" w:cs="Calibri"/>
        </w:rPr>
        <w:t xml:space="preserve"> + </w:t>
      </w:r>
      <w:hyperlink r:id="rId281" w:history="1">
        <w:r>
          <w:rPr>
            <w:rFonts w:ascii="Calibri" w:hAnsi="Calibri" w:cs="Calibri"/>
            <w:color w:val="0000FF"/>
          </w:rPr>
          <w:t>ст. 4</w:t>
        </w:r>
      </w:hyperlink>
      <w:r>
        <w:rPr>
          <w:rFonts w:ascii="Calibri" w:hAnsi="Calibri" w:cs="Calibri"/>
        </w:rPr>
        <w:t>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27" type="#_x0000_t75" style="width:17.65pt;height:19.65pt">
            <v:imagedata r:id="rId282" o:title=""/>
          </v:shape>
        </w:pict>
      </w:r>
      <w:r>
        <w:rPr>
          <w:rFonts w:ascii="Calibri" w:hAnsi="Calibri" w:cs="Calibri"/>
        </w:rPr>
        <w:t xml:space="preserve"> - численность детского населения (0 - 17 лет) на 01.01 отчетного года.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Охват диспансеризацией детей-сирот и детей, находящихся в трудной жизненной ситуации,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28" type="#_x0000_t75" style="width:128.95pt;height:39.95pt">
            <v:imagedata r:id="rId283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29" type="#_x0000_t75" style="width:22.25pt;height:19.65pt">
            <v:imagedata r:id="rId284" o:title=""/>
          </v:shape>
        </w:pict>
      </w:r>
      <w:r>
        <w:rPr>
          <w:rFonts w:ascii="Calibri" w:hAnsi="Calibri" w:cs="Calibri"/>
        </w:rPr>
        <w:t xml:space="preserve"> - охват диспансеризацией детей-сирот и детей, находящихся в трудной жизненной ситуации</w:t>
      </w:r>
      <w:proofErr w:type="gramStart"/>
      <w:r>
        <w:rPr>
          <w:rFonts w:ascii="Calibri" w:hAnsi="Calibri" w:cs="Calibri"/>
        </w:rPr>
        <w:t>, %;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30" type="#_x0000_t75" style="width:29.45pt;height:19.65pt">
            <v:imagedata r:id="rId285" o:title=""/>
          </v:shape>
        </w:pic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- количество детей-сирот и детей, находящихся в трудной жизненной ситуации, прошедших диспансеризацию (форма Д-</w:t>
      </w:r>
      <w:proofErr w:type="spellStart"/>
      <w:r>
        <w:rPr>
          <w:rFonts w:ascii="Calibri" w:hAnsi="Calibri" w:cs="Calibri"/>
        </w:rPr>
        <w:t>здр</w:t>
      </w:r>
      <w:proofErr w:type="spellEnd"/>
      <w:r>
        <w:rPr>
          <w:rFonts w:ascii="Calibri" w:hAnsi="Calibri" w:cs="Calibri"/>
        </w:rPr>
        <w:t xml:space="preserve"> "Сведения о параметрах реализации мероприятий приоритетного национального проекта "Здоровье" по улучшению демографической ситуации" (Типовая инструкция, утвержденная Правительством Российской Федерации от 22.07.2009 N ВП-П12-4159, подраздел 4.2, раздел 4, гр. 4);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31" type="#_x0000_t75" style="width:30.75pt;height:19.65pt">
            <v:imagedata r:id="rId286" o:title=""/>
          </v:shape>
        </w:pic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- количество детей-сирот и детей, находящихся в трудной жизненной ситуации, подлежащих диспансеризации (форма Д-</w:t>
      </w:r>
      <w:proofErr w:type="spellStart"/>
      <w:r>
        <w:rPr>
          <w:rFonts w:ascii="Calibri" w:hAnsi="Calibri" w:cs="Calibri"/>
        </w:rPr>
        <w:t>здр</w:t>
      </w:r>
      <w:proofErr w:type="spellEnd"/>
      <w:r>
        <w:rPr>
          <w:rFonts w:ascii="Calibri" w:hAnsi="Calibri" w:cs="Calibri"/>
        </w:rPr>
        <w:t xml:space="preserve"> "Сведения о параметрах реализации мероприятий приоритетного национального проекта "Здоровье" по улучшению демографической ситуации" (Типовая инструкция, утвержденная Правительством Российской Федерации от 22.07.2009 N ВП-П12-4159, подраздел 4.1, раздел 4, гр. 4).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Заболеваемость дифтерией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32" type="#_x0000_t75" style="width:119.15pt;height:38.6pt">
            <v:imagedata r:id="rId287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 - заболеваемость дифтерией на 100 тыс.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33" type="#_x0000_t75" style="width:17.65pt;height:19.65pt">
            <v:imagedata r:id="rId288" o:title=""/>
          </v:shape>
        </w:pict>
      </w:r>
      <w:r>
        <w:rPr>
          <w:rFonts w:ascii="Calibri" w:hAnsi="Calibri" w:cs="Calibri"/>
        </w:rPr>
        <w:t xml:space="preserve"> - всего зарегистрировано случаев дифтерии (форма федерального статистического наблюдения N 2, </w:t>
      </w:r>
      <w:hyperlink r:id="rId289" w:history="1">
        <w:r>
          <w:rPr>
            <w:rFonts w:ascii="Calibri" w:hAnsi="Calibri" w:cs="Calibri"/>
            <w:color w:val="0000FF"/>
          </w:rPr>
          <w:t>таб. 1000, стр. 37, гр. 4</w:t>
        </w:r>
      </w:hyperlink>
      <w:r>
        <w:rPr>
          <w:rFonts w:ascii="Calibri" w:hAnsi="Calibri" w:cs="Calibri"/>
        </w:rPr>
        <w:t>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34" type="#_x0000_t75" style="width:17.65pt;height:19.65pt">
            <v:imagedata r:id="rId290" o:title=""/>
          </v:shape>
        </w:pict>
      </w:r>
      <w:r>
        <w:rPr>
          <w:rFonts w:ascii="Calibri" w:hAnsi="Calibri" w:cs="Calibri"/>
        </w:rPr>
        <w:t xml:space="preserve"> - численность населения на 01.01 отчетного года.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Заболеваемость корью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 id="_x0000_i1135" type="#_x0000_t75" style="width:119.15pt;height:37.95pt">
            <v:imagedata r:id="rId291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- </w:t>
      </w:r>
      <w:proofErr w:type="gramStart"/>
      <w:r>
        <w:rPr>
          <w:rFonts w:ascii="Calibri" w:hAnsi="Calibri" w:cs="Calibri"/>
        </w:rPr>
        <w:t>заболеваемость</w:t>
      </w:r>
      <w:proofErr w:type="gramEnd"/>
      <w:r>
        <w:rPr>
          <w:rFonts w:ascii="Calibri" w:hAnsi="Calibri" w:cs="Calibri"/>
        </w:rPr>
        <w:t xml:space="preserve"> корью на 100 тыс.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36" type="#_x0000_t75" style="width:17.65pt;height:19.65pt">
            <v:imagedata r:id="rId292" o:title=""/>
          </v:shape>
        </w:pict>
      </w:r>
      <w:r>
        <w:rPr>
          <w:rFonts w:ascii="Calibri" w:hAnsi="Calibri" w:cs="Calibri"/>
        </w:rPr>
        <w:t xml:space="preserve"> - всего зарегистрировано случаев корью (форма федерального статистического наблюдения N 2, </w:t>
      </w:r>
      <w:hyperlink r:id="rId293" w:history="1">
        <w:r>
          <w:rPr>
            <w:rFonts w:ascii="Calibri" w:hAnsi="Calibri" w:cs="Calibri"/>
            <w:color w:val="0000FF"/>
          </w:rPr>
          <w:t>таб. 1000, стр. 43, гр. 4</w:t>
        </w:r>
      </w:hyperlink>
      <w:r>
        <w:rPr>
          <w:rFonts w:ascii="Calibri" w:hAnsi="Calibri" w:cs="Calibri"/>
        </w:rPr>
        <w:t>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37" type="#_x0000_t75" style="width:17.65pt;height:19.65pt">
            <v:imagedata r:id="rId294" o:title=""/>
          </v:shape>
        </w:pict>
      </w:r>
      <w:r>
        <w:rPr>
          <w:rFonts w:ascii="Calibri" w:hAnsi="Calibri" w:cs="Calibri"/>
        </w:rPr>
        <w:t xml:space="preserve"> - численность населения на 01.01 отчетного года.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Заболеваемость краснухой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38" type="#_x0000_t75" style="width:127.65pt;height:39.95pt">
            <v:imagedata r:id="rId295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139" type="#_x0000_t75" style="width:17.65pt;height:20.95pt">
            <v:imagedata r:id="rId296" o:title=""/>
          </v:shape>
        </w:pict>
      </w:r>
      <w:r>
        <w:rPr>
          <w:rFonts w:ascii="Calibri" w:hAnsi="Calibri" w:cs="Calibri"/>
        </w:rPr>
        <w:t xml:space="preserve"> - заболеваемость краснухой на 100 тыс.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140" type="#_x0000_t75" style="width:20.95pt;height:20.95pt">
            <v:imagedata r:id="rId297" o:title=""/>
          </v:shape>
        </w:pict>
      </w:r>
      <w:r>
        <w:rPr>
          <w:rFonts w:ascii="Calibri" w:hAnsi="Calibri" w:cs="Calibri"/>
        </w:rPr>
        <w:t xml:space="preserve"> - всего зарегистрировано случаев краснухи (форма федерального статистического наблюдения N 2, </w:t>
      </w:r>
      <w:hyperlink r:id="rId298" w:history="1">
        <w:r>
          <w:rPr>
            <w:rFonts w:ascii="Calibri" w:hAnsi="Calibri" w:cs="Calibri"/>
            <w:color w:val="0000FF"/>
          </w:rPr>
          <w:t>таб. 1000, стр. 44, гр. 4</w:t>
        </w:r>
      </w:hyperlink>
      <w:r>
        <w:rPr>
          <w:rFonts w:ascii="Calibri" w:hAnsi="Calibri" w:cs="Calibri"/>
        </w:rPr>
        <w:t>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41" type="#_x0000_t75" style="width:17.65pt;height:19.65pt">
            <v:imagedata r:id="rId299" o:title=""/>
          </v:shape>
        </w:pict>
      </w:r>
      <w:r>
        <w:rPr>
          <w:rFonts w:ascii="Calibri" w:hAnsi="Calibri" w:cs="Calibri"/>
        </w:rPr>
        <w:t xml:space="preserve"> - численность населения на 01.01 отчетного года.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Заболеваемость эпидемическим паротитом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42" type="#_x0000_t75" style="width:130.9pt;height:36pt">
            <v:imagedata r:id="rId300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ЭП - заболеваемость эпидемическим паротитом на 100 тыс.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43" type="#_x0000_t75" style="width:20.95pt;height:19.65pt">
            <v:imagedata r:id="rId301" o:title=""/>
          </v:shape>
        </w:pict>
      </w:r>
      <w:r>
        <w:rPr>
          <w:rFonts w:ascii="Calibri" w:hAnsi="Calibri" w:cs="Calibri"/>
        </w:rPr>
        <w:t xml:space="preserve"> - всего зарегистрировано случаев эпидемического паротита, (форма федерального статистического наблюдения N 2, </w:t>
      </w:r>
      <w:hyperlink r:id="rId302" w:history="1">
        <w:r>
          <w:rPr>
            <w:rFonts w:ascii="Calibri" w:hAnsi="Calibri" w:cs="Calibri"/>
            <w:color w:val="0000FF"/>
          </w:rPr>
          <w:t>таб. 1000, стр. 46, гр. 4</w:t>
        </w:r>
      </w:hyperlink>
      <w:r>
        <w:rPr>
          <w:rFonts w:ascii="Calibri" w:hAnsi="Calibri" w:cs="Calibri"/>
        </w:rPr>
        <w:t>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44" type="#_x0000_t75" style="width:17.65pt;height:19.65pt">
            <v:imagedata r:id="rId294" o:title=""/>
          </v:shape>
        </w:pict>
      </w:r>
      <w:r>
        <w:rPr>
          <w:rFonts w:ascii="Calibri" w:hAnsi="Calibri" w:cs="Calibri"/>
        </w:rPr>
        <w:t xml:space="preserve"> - численность населения на 01.01 отчетного года.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Охват иммунизацией населения против дифтерии, коклюша и столбняка в декретированные сроки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45" type="#_x0000_t75" style="width:164.95pt;height:40.6pt">
            <v:imagedata r:id="rId303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146" type="#_x0000_t75" style="width:45.15pt;height:20.95pt">
            <v:imagedata r:id="rId304" o:title=""/>
          </v:shape>
        </w:pict>
      </w:r>
      <w:r>
        <w:rPr>
          <w:rFonts w:ascii="Calibri" w:hAnsi="Calibri" w:cs="Calibri"/>
        </w:rPr>
        <w:t xml:space="preserve"> - охват иммунизацией населения против дифтерии, коклюша и столбняка в декретированные сроки</w:t>
      </w:r>
      <w:proofErr w:type="gramStart"/>
      <w:r>
        <w:rPr>
          <w:rFonts w:ascii="Calibri" w:hAnsi="Calibri" w:cs="Calibri"/>
        </w:rPr>
        <w:t>, %;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147" type="#_x0000_t75" style="width:43.85pt;height:20.95pt">
            <v:imagedata r:id="rId305" o:title=""/>
          </v:shape>
        </w:pic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- количество привитых против дифтерии, коклюша и столбняка в данной возрастной группе (форма федерального статистического наблюдения N 6, </w:t>
      </w:r>
      <w:hyperlink r:id="rId306" w:history="1">
        <w:r>
          <w:rPr>
            <w:rFonts w:ascii="Calibri" w:hAnsi="Calibri" w:cs="Calibri"/>
            <w:color w:val="0000FF"/>
          </w:rPr>
          <w:t>таб. 1000, стр. 2</w:t>
        </w:r>
      </w:hyperlink>
      <w:r>
        <w:rPr>
          <w:rFonts w:ascii="Calibri" w:hAnsi="Calibri" w:cs="Calibri"/>
        </w:rPr>
        <w:t xml:space="preserve">, </w:t>
      </w:r>
      <w:hyperlink r:id="rId307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r:id="rId308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r:id="rId309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, </w:t>
      </w:r>
      <w:hyperlink r:id="rId310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 (гр. 4 - 7);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03.02.2014 N 46)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148" type="#_x0000_t75" style="width:17.65pt;height:20.95pt">
            <v:imagedata r:id="rId312" o:title=""/>
          </v:shape>
        </w:pict>
      </w:r>
      <w:r>
        <w:rPr>
          <w:rFonts w:ascii="Calibri" w:hAnsi="Calibri" w:cs="Calibri"/>
        </w:rPr>
        <w:t xml:space="preserve"> - количество </w:t>
      </w:r>
      <w:proofErr w:type="gramStart"/>
      <w:r>
        <w:rPr>
          <w:rFonts w:ascii="Calibri" w:hAnsi="Calibri" w:cs="Calibri"/>
        </w:rPr>
        <w:t>состоящих</w:t>
      </w:r>
      <w:proofErr w:type="gramEnd"/>
      <w:r>
        <w:rPr>
          <w:rFonts w:ascii="Calibri" w:hAnsi="Calibri" w:cs="Calibri"/>
        </w:rPr>
        <w:t xml:space="preserve"> на учете в данной возрастной группе (форма федерального статистического наблюдения N 6, </w:t>
      </w:r>
      <w:hyperlink r:id="rId313" w:history="1">
        <w:r>
          <w:rPr>
            <w:rFonts w:ascii="Calibri" w:hAnsi="Calibri" w:cs="Calibri"/>
            <w:color w:val="0000FF"/>
          </w:rPr>
          <w:t>таб. 1000, стр. 2</w:t>
        </w:r>
      </w:hyperlink>
      <w:r>
        <w:rPr>
          <w:rFonts w:ascii="Calibri" w:hAnsi="Calibri" w:cs="Calibri"/>
        </w:rPr>
        <w:t xml:space="preserve">, </w:t>
      </w:r>
      <w:hyperlink r:id="rId314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r:id="rId315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r:id="rId316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, </w:t>
      </w:r>
      <w:hyperlink r:id="rId317" w:history="1">
        <w:r>
          <w:rPr>
            <w:rFonts w:ascii="Calibri" w:hAnsi="Calibri" w:cs="Calibri"/>
            <w:color w:val="0000FF"/>
          </w:rPr>
          <w:t>16 гр. 3</w:t>
        </w:r>
      </w:hyperlink>
      <w:r>
        <w:rPr>
          <w:rFonts w:ascii="Calibri" w:hAnsi="Calibri" w:cs="Calibri"/>
        </w:rPr>
        <w:t>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03.02.2014 N 46)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Охват иммунизацией населения против кори в декретированные сроки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 id="_x0000_i1149" type="#_x0000_t75" style="width:134.2pt;height:38.6pt">
            <v:imagedata r:id="rId319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50" type="#_x0000_t75" style="width:29.45pt;height:19.65pt">
            <v:imagedata r:id="rId320" o:title=""/>
          </v:shape>
        </w:pict>
      </w:r>
      <w:r>
        <w:rPr>
          <w:rFonts w:ascii="Calibri" w:hAnsi="Calibri" w:cs="Calibri"/>
        </w:rPr>
        <w:t xml:space="preserve"> - охват иммунизацией населения против кори в декретированные сроки</w:t>
      </w:r>
      <w:proofErr w:type="gramStart"/>
      <w:r>
        <w:rPr>
          <w:rFonts w:ascii="Calibri" w:hAnsi="Calibri" w:cs="Calibri"/>
        </w:rPr>
        <w:t>, %;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51" type="#_x0000_t75" style="width:28.8pt;height:19.65pt">
            <v:imagedata r:id="rId321" o:title=""/>
          </v:shape>
        </w:pict>
      </w:r>
      <w:r>
        <w:rPr>
          <w:rFonts w:ascii="Calibri" w:hAnsi="Calibri" w:cs="Calibri"/>
        </w:rPr>
        <w:t xml:space="preserve"> - количество </w:t>
      </w:r>
      <w:proofErr w:type="gramStart"/>
      <w:r>
        <w:rPr>
          <w:rFonts w:ascii="Calibri" w:hAnsi="Calibri" w:cs="Calibri"/>
        </w:rPr>
        <w:t>привитых</w:t>
      </w:r>
      <w:proofErr w:type="gramEnd"/>
      <w:r>
        <w:rPr>
          <w:rFonts w:ascii="Calibri" w:hAnsi="Calibri" w:cs="Calibri"/>
        </w:rPr>
        <w:t xml:space="preserve"> против кори в данной возрастной группе (форма федерального статистического наблюдения N 6, </w:t>
      </w:r>
      <w:hyperlink r:id="rId322" w:history="1">
        <w:r>
          <w:rPr>
            <w:rFonts w:ascii="Calibri" w:hAnsi="Calibri" w:cs="Calibri"/>
            <w:color w:val="0000FF"/>
          </w:rPr>
          <w:t>таб. 1000, стр. 3</w:t>
        </w:r>
      </w:hyperlink>
      <w:r>
        <w:rPr>
          <w:rFonts w:ascii="Calibri" w:hAnsi="Calibri" w:cs="Calibri"/>
        </w:rPr>
        <w:t xml:space="preserve">, </w:t>
      </w:r>
      <w:hyperlink r:id="rId323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r:id="rId324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, </w:t>
      </w:r>
      <w:hyperlink r:id="rId325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 - </w:t>
      </w:r>
      <w:hyperlink r:id="rId326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 (гр. 21 - 22);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03.02.2014 N 46)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152" type="#_x0000_t75" style="width:17.65pt;height:20.95pt">
            <v:imagedata r:id="rId312" o:title=""/>
          </v:shape>
        </w:pict>
      </w:r>
      <w:r>
        <w:rPr>
          <w:rFonts w:ascii="Calibri" w:hAnsi="Calibri" w:cs="Calibri"/>
        </w:rPr>
        <w:t xml:space="preserve"> - количество </w:t>
      </w:r>
      <w:proofErr w:type="gramStart"/>
      <w:r>
        <w:rPr>
          <w:rFonts w:ascii="Calibri" w:hAnsi="Calibri" w:cs="Calibri"/>
        </w:rPr>
        <w:t>состоящих</w:t>
      </w:r>
      <w:proofErr w:type="gramEnd"/>
      <w:r>
        <w:rPr>
          <w:rFonts w:ascii="Calibri" w:hAnsi="Calibri" w:cs="Calibri"/>
        </w:rPr>
        <w:t xml:space="preserve"> на учете в данной возрастной группе (форма федерального статистического наблюдения N 6, </w:t>
      </w:r>
      <w:hyperlink r:id="rId328" w:history="1">
        <w:r>
          <w:rPr>
            <w:rFonts w:ascii="Calibri" w:hAnsi="Calibri" w:cs="Calibri"/>
            <w:color w:val="0000FF"/>
          </w:rPr>
          <w:t>таб. 1000, стр. 3</w:t>
        </w:r>
      </w:hyperlink>
      <w:r>
        <w:rPr>
          <w:rFonts w:ascii="Calibri" w:hAnsi="Calibri" w:cs="Calibri"/>
        </w:rPr>
        <w:t xml:space="preserve">, </w:t>
      </w:r>
      <w:hyperlink r:id="rId329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r:id="rId330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, </w:t>
      </w:r>
      <w:hyperlink r:id="rId331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 - </w:t>
      </w:r>
      <w:hyperlink r:id="rId332" w:history="1">
        <w:r>
          <w:rPr>
            <w:rFonts w:ascii="Calibri" w:hAnsi="Calibri" w:cs="Calibri"/>
            <w:color w:val="0000FF"/>
          </w:rPr>
          <w:t>16, гр. 3</w:t>
        </w:r>
      </w:hyperlink>
      <w:r>
        <w:rPr>
          <w:rFonts w:ascii="Calibri" w:hAnsi="Calibri" w:cs="Calibri"/>
        </w:rPr>
        <w:t>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03.02.2014 N 46)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Охват иммунизацией населения против краснухи в декретированные сроки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53" type="#_x0000_t75" style="width:141.4pt;height:40.6pt">
            <v:imagedata r:id="rId334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154" type="#_x0000_t75" style="width:32.75pt;height:20.95pt">
            <v:imagedata r:id="rId335" o:title=""/>
          </v:shape>
        </w:pict>
      </w:r>
      <w:r>
        <w:rPr>
          <w:rFonts w:ascii="Calibri" w:hAnsi="Calibri" w:cs="Calibri"/>
        </w:rPr>
        <w:t xml:space="preserve"> - охват иммунизацией населения против краснухи в декретированные сроки</w:t>
      </w:r>
      <w:proofErr w:type="gramStart"/>
      <w:r>
        <w:rPr>
          <w:rFonts w:ascii="Calibri" w:hAnsi="Calibri" w:cs="Calibri"/>
        </w:rPr>
        <w:t>, %;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155" type="#_x0000_t75" style="width:32.05pt;height:20.95pt">
            <v:imagedata r:id="rId336" o:title=""/>
          </v:shape>
        </w:pict>
      </w:r>
      <w:r>
        <w:rPr>
          <w:rFonts w:ascii="Calibri" w:hAnsi="Calibri" w:cs="Calibri"/>
        </w:rPr>
        <w:t xml:space="preserve"> - количество </w:t>
      </w:r>
      <w:proofErr w:type="gramStart"/>
      <w:r>
        <w:rPr>
          <w:rFonts w:ascii="Calibri" w:hAnsi="Calibri" w:cs="Calibri"/>
        </w:rPr>
        <w:t>привитых</w:t>
      </w:r>
      <w:proofErr w:type="gramEnd"/>
      <w:r>
        <w:rPr>
          <w:rFonts w:ascii="Calibri" w:hAnsi="Calibri" w:cs="Calibri"/>
        </w:rPr>
        <w:t xml:space="preserve"> против краснухи в данной возрастной группе (форма федерального статистического наблюдения N 6, </w:t>
      </w:r>
      <w:hyperlink r:id="rId337" w:history="1">
        <w:r>
          <w:rPr>
            <w:rFonts w:ascii="Calibri" w:hAnsi="Calibri" w:cs="Calibri"/>
            <w:color w:val="0000FF"/>
          </w:rPr>
          <w:t>таб. 1000, стр. 3</w:t>
        </w:r>
      </w:hyperlink>
      <w:r>
        <w:rPr>
          <w:rFonts w:ascii="Calibri" w:hAnsi="Calibri" w:cs="Calibri"/>
        </w:rPr>
        <w:t xml:space="preserve">, </w:t>
      </w:r>
      <w:hyperlink r:id="rId338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r:id="rId339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(гр. 27 - 28);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03.02.2014 N 46)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156" type="#_x0000_t75" style="width:17.65pt;height:20.95pt">
            <v:imagedata r:id="rId312" o:title=""/>
          </v:shape>
        </w:pict>
      </w:r>
      <w:r>
        <w:rPr>
          <w:rFonts w:ascii="Calibri" w:hAnsi="Calibri" w:cs="Calibri"/>
        </w:rPr>
        <w:t xml:space="preserve"> - количество </w:t>
      </w:r>
      <w:proofErr w:type="gramStart"/>
      <w:r>
        <w:rPr>
          <w:rFonts w:ascii="Calibri" w:hAnsi="Calibri" w:cs="Calibri"/>
        </w:rPr>
        <w:t>состоящих</w:t>
      </w:r>
      <w:proofErr w:type="gramEnd"/>
      <w:r>
        <w:rPr>
          <w:rFonts w:ascii="Calibri" w:hAnsi="Calibri" w:cs="Calibri"/>
        </w:rPr>
        <w:t xml:space="preserve"> на учете в данной возрастной группе (форма федерального статистического наблюдения N 6, </w:t>
      </w:r>
      <w:hyperlink r:id="rId341" w:history="1">
        <w:r>
          <w:rPr>
            <w:rFonts w:ascii="Calibri" w:hAnsi="Calibri" w:cs="Calibri"/>
            <w:color w:val="0000FF"/>
          </w:rPr>
          <w:t>таб. 1000, стр. 3</w:t>
        </w:r>
      </w:hyperlink>
      <w:r>
        <w:rPr>
          <w:rFonts w:ascii="Calibri" w:hAnsi="Calibri" w:cs="Calibri"/>
        </w:rPr>
        <w:t xml:space="preserve">, </w:t>
      </w:r>
      <w:hyperlink r:id="rId342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r:id="rId343" w:history="1">
        <w:r>
          <w:rPr>
            <w:rFonts w:ascii="Calibri" w:hAnsi="Calibri" w:cs="Calibri"/>
            <w:color w:val="0000FF"/>
          </w:rPr>
          <w:t>8, гр. 3</w:t>
        </w:r>
      </w:hyperlink>
      <w:r>
        <w:rPr>
          <w:rFonts w:ascii="Calibri" w:hAnsi="Calibri" w:cs="Calibri"/>
        </w:rPr>
        <w:t>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4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03.02.2014 N 46)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Охват иммунизацией населения против эпидемического паротита в декретированные сроки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57" type="#_x0000_t75" style="width:144.65pt;height:38.6pt">
            <v:imagedata r:id="rId345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58" type="#_x0000_t75" style="width:34.05pt;height:19.65pt">
            <v:imagedata r:id="rId346" o:title=""/>
          </v:shape>
        </w:pict>
      </w:r>
      <w:r>
        <w:rPr>
          <w:rFonts w:ascii="Calibri" w:hAnsi="Calibri" w:cs="Calibri"/>
        </w:rPr>
        <w:t xml:space="preserve"> - охват иммунизацией населения против эпидемического паротита в декретированные сроки</w:t>
      </w:r>
      <w:proofErr w:type="gramStart"/>
      <w:r>
        <w:rPr>
          <w:rFonts w:ascii="Calibri" w:hAnsi="Calibri" w:cs="Calibri"/>
        </w:rPr>
        <w:t>, %;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59" type="#_x0000_t75" style="width:34.05pt;height:19.65pt">
            <v:imagedata r:id="rId347" o:title=""/>
          </v:shape>
        </w:pict>
      </w:r>
      <w:r>
        <w:rPr>
          <w:rFonts w:ascii="Calibri" w:hAnsi="Calibri" w:cs="Calibri"/>
        </w:rPr>
        <w:t xml:space="preserve"> - количество </w:t>
      </w:r>
      <w:proofErr w:type="gramStart"/>
      <w:r>
        <w:rPr>
          <w:rFonts w:ascii="Calibri" w:hAnsi="Calibri" w:cs="Calibri"/>
        </w:rPr>
        <w:t>привитых</w:t>
      </w:r>
      <w:proofErr w:type="gramEnd"/>
      <w:r>
        <w:rPr>
          <w:rFonts w:ascii="Calibri" w:hAnsi="Calibri" w:cs="Calibri"/>
        </w:rPr>
        <w:t xml:space="preserve"> против эпидемического паротита в данной возрастной группе (форма федерального статистического наблюдения N 6, </w:t>
      </w:r>
      <w:hyperlink r:id="rId348" w:history="1">
        <w:r>
          <w:rPr>
            <w:rFonts w:ascii="Calibri" w:hAnsi="Calibri" w:cs="Calibri"/>
            <w:color w:val="0000FF"/>
          </w:rPr>
          <w:t>таб. 1000, стр. 3</w:t>
        </w:r>
      </w:hyperlink>
      <w:r>
        <w:rPr>
          <w:rFonts w:ascii="Calibri" w:hAnsi="Calibri" w:cs="Calibri"/>
        </w:rPr>
        <w:t xml:space="preserve">, </w:t>
      </w:r>
      <w:hyperlink r:id="rId349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r:id="rId350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, </w:t>
      </w:r>
      <w:hyperlink r:id="rId351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 - </w:t>
      </w:r>
      <w:hyperlink r:id="rId352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 (гр. 25 - 26);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5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03.02.2014 N 46)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160" type="#_x0000_t75" style="width:17.65pt;height:20.95pt">
            <v:imagedata r:id="rId312" o:title=""/>
          </v:shape>
        </w:pict>
      </w:r>
      <w:r>
        <w:rPr>
          <w:rFonts w:ascii="Calibri" w:hAnsi="Calibri" w:cs="Calibri"/>
        </w:rPr>
        <w:t xml:space="preserve"> - количество </w:t>
      </w:r>
      <w:proofErr w:type="gramStart"/>
      <w:r>
        <w:rPr>
          <w:rFonts w:ascii="Calibri" w:hAnsi="Calibri" w:cs="Calibri"/>
        </w:rPr>
        <w:t>состоящих</w:t>
      </w:r>
      <w:proofErr w:type="gramEnd"/>
      <w:r>
        <w:rPr>
          <w:rFonts w:ascii="Calibri" w:hAnsi="Calibri" w:cs="Calibri"/>
        </w:rPr>
        <w:t xml:space="preserve"> на учете в данной возрастной группе (форма федерального статистического наблюдения N 6, </w:t>
      </w:r>
      <w:hyperlink r:id="rId354" w:history="1">
        <w:r>
          <w:rPr>
            <w:rFonts w:ascii="Calibri" w:hAnsi="Calibri" w:cs="Calibri"/>
            <w:color w:val="0000FF"/>
          </w:rPr>
          <w:t>таб. 1000, стр. 3</w:t>
        </w:r>
      </w:hyperlink>
      <w:r>
        <w:rPr>
          <w:rFonts w:ascii="Calibri" w:hAnsi="Calibri" w:cs="Calibri"/>
        </w:rPr>
        <w:t xml:space="preserve">, </w:t>
      </w:r>
      <w:hyperlink r:id="rId355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r:id="rId356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, </w:t>
      </w:r>
      <w:hyperlink r:id="rId357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 - </w:t>
      </w:r>
      <w:hyperlink r:id="rId358" w:history="1">
        <w:r>
          <w:rPr>
            <w:rFonts w:ascii="Calibri" w:hAnsi="Calibri" w:cs="Calibri"/>
            <w:color w:val="0000FF"/>
          </w:rPr>
          <w:t>16, гр. 3</w:t>
        </w:r>
      </w:hyperlink>
      <w:r>
        <w:rPr>
          <w:rFonts w:ascii="Calibri" w:hAnsi="Calibri" w:cs="Calibri"/>
        </w:rPr>
        <w:t>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5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03.02.2014 N 46)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Доля ВИЧ-инфицированных лиц, состоящих на диспансерном учете, от числа выявленных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61" type="#_x0000_t75" style="width:129.6pt;height:37.95pt">
            <v:imagedata r:id="rId360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62" type="#_x0000_t75" style="width:29.45pt;height:19.65pt">
            <v:imagedata r:id="rId361" o:title=""/>
          </v:shape>
        </w:pict>
      </w:r>
      <w:r>
        <w:rPr>
          <w:rFonts w:ascii="Calibri" w:hAnsi="Calibri" w:cs="Calibri"/>
        </w:rPr>
        <w:t xml:space="preserve"> - доля ВИЧ-инфицированных лиц, состоящих на диспансерном учете</w:t>
      </w:r>
      <w:proofErr w:type="gramStart"/>
      <w:r>
        <w:rPr>
          <w:rFonts w:ascii="Calibri" w:hAnsi="Calibri" w:cs="Calibri"/>
        </w:rPr>
        <w:t>, %;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 - количество ВИЧ-инфицированных лиц, состоящих под наблюдением (форма </w:t>
      </w:r>
      <w:r>
        <w:rPr>
          <w:rFonts w:ascii="Calibri" w:hAnsi="Calibri" w:cs="Calibri"/>
        </w:rPr>
        <w:lastRenderedPageBreak/>
        <w:t xml:space="preserve">федерального статистического наблюдения N 61, </w:t>
      </w:r>
      <w:hyperlink r:id="rId362" w:history="1">
        <w:r>
          <w:rPr>
            <w:rFonts w:ascii="Calibri" w:hAnsi="Calibri" w:cs="Calibri"/>
            <w:color w:val="0000FF"/>
          </w:rPr>
          <w:t>таб. 1000, стр. 12, гр. 3</w:t>
        </w:r>
      </w:hyperlink>
      <w:r>
        <w:rPr>
          <w:rFonts w:ascii="Calibri" w:hAnsi="Calibri" w:cs="Calibri"/>
        </w:rPr>
        <w:t>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63" type="#_x0000_t75" style="width:24.2pt;height:19.65pt">
            <v:imagedata r:id="rId363" o:title=""/>
          </v:shape>
        </w:pict>
      </w:r>
      <w:r>
        <w:rPr>
          <w:rFonts w:ascii="Calibri" w:hAnsi="Calibri" w:cs="Calibri"/>
        </w:rPr>
        <w:t xml:space="preserve"> - всего зарегистрировано лиц, в крови которых выявлены антитела к ВИЧ (</w:t>
      </w:r>
      <w:hyperlink r:id="rId364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федерального статистического наблюдения N 61, таб. 1001, стр. 1).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Заболеваемость острым вирусным гепатитом B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64" type="#_x0000_t75" style="width:134.2pt;height:37.95pt">
            <v:imagedata r:id="rId365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65" type="#_x0000_t75" style="width:25.55pt;height:19.65pt">
            <v:imagedata r:id="rId366" o:title=""/>
          </v:shape>
        </w:pict>
      </w:r>
      <w:r>
        <w:rPr>
          <w:rFonts w:ascii="Calibri" w:hAnsi="Calibri" w:cs="Calibri"/>
        </w:rPr>
        <w:t xml:space="preserve"> - заболеваемость вирусным гепатитом B на 100 тыс.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66" type="#_x0000_t75" style="width:19.65pt;height:19.65pt">
            <v:imagedata r:id="rId367" o:title=""/>
          </v:shape>
        </w:pict>
      </w:r>
      <w:r>
        <w:rPr>
          <w:rFonts w:ascii="Calibri" w:hAnsi="Calibri" w:cs="Calibri"/>
        </w:rPr>
        <w:t xml:space="preserve"> - всего зарегистрировано случаев вирусным гепатитом B (форма федерального статистического наблюдения N 2, </w:t>
      </w:r>
      <w:hyperlink r:id="rId368" w:history="1">
        <w:r>
          <w:rPr>
            <w:rFonts w:ascii="Calibri" w:hAnsi="Calibri" w:cs="Calibri"/>
            <w:color w:val="0000FF"/>
          </w:rPr>
          <w:t>таб. 1000, стр. 31, гр. 4</w:t>
        </w:r>
      </w:hyperlink>
      <w:r>
        <w:rPr>
          <w:rFonts w:ascii="Calibri" w:hAnsi="Calibri" w:cs="Calibri"/>
        </w:rPr>
        <w:t>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67" type="#_x0000_t75" style="width:17.65pt;height:19.65pt">
            <v:imagedata r:id="rId369" o:title=""/>
          </v:shape>
        </w:pict>
      </w:r>
      <w:r>
        <w:rPr>
          <w:rFonts w:ascii="Calibri" w:hAnsi="Calibri" w:cs="Calibri"/>
        </w:rPr>
        <w:t xml:space="preserve"> - численность населения на 01.01 отчетного года.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Охват иммунизацией населения против гепатита B в декретированные сроки</w:t>
      </w:r>
      <w:proofErr w:type="gramStart"/>
      <w:r>
        <w:rPr>
          <w:rFonts w:ascii="Calibri" w:hAnsi="Calibri" w:cs="Calibri"/>
        </w:rPr>
        <w:t xml:space="preserve"> (%) </w:t>
      </w:r>
      <w:proofErr w:type="gramEnd"/>
      <w:r>
        <w:rPr>
          <w:rFonts w:ascii="Calibri" w:hAnsi="Calibri" w:cs="Calibri"/>
        </w:rPr>
        <w:t>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68" type="#_x0000_t75" style="width:139.4pt;height:38.6pt">
            <v:imagedata r:id="rId370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3D6DFD" w:rsidSect="00B04ED9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69" type="#_x0000_t75" style="width:32.05pt;height:19.65pt">
            <v:imagedata r:id="rId371" o:title=""/>
          </v:shape>
        </w:pict>
      </w:r>
      <w:r>
        <w:rPr>
          <w:rFonts w:ascii="Calibri" w:hAnsi="Calibri" w:cs="Calibri"/>
        </w:rPr>
        <w:t xml:space="preserve"> - охват иммунизацией населения против гепатита B в декретированные сроки</w:t>
      </w:r>
      <w:proofErr w:type="gramStart"/>
      <w:r>
        <w:rPr>
          <w:rFonts w:ascii="Calibri" w:hAnsi="Calibri" w:cs="Calibri"/>
        </w:rPr>
        <w:t>, %;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70" type="#_x0000_t75" style="width:30.75pt;height:19.65pt">
            <v:imagedata r:id="rId372" o:title=""/>
          </v:shape>
        </w:pict>
      </w:r>
      <w:r>
        <w:rPr>
          <w:rFonts w:ascii="Calibri" w:hAnsi="Calibri" w:cs="Calibri"/>
        </w:rPr>
        <w:t xml:space="preserve"> - число </w:t>
      </w:r>
      <w:proofErr w:type="gramStart"/>
      <w:r>
        <w:rPr>
          <w:rFonts w:ascii="Calibri" w:hAnsi="Calibri" w:cs="Calibri"/>
        </w:rPr>
        <w:t>привитых</w:t>
      </w:r>
      <w:proofErr w:type="gramEnd"/>
      <w:r>
        <w:rPr>
          <w:rFonts w:ascii="Calibri" w:hAnsi="Calibri" w:cs="Calibri"/>
        </w:rPr>
        <w:t xml:space="preserve"> против гепатита B в данной возрастной группе (форма федерального статистического наблюдения N 6, </w:t>
      </w:r>
      <w:hyperlink r:id="rId373" w:history="1">
        <w:r>
          <w:rPr>
            <w:rFonts w:ascii="Calibri" w:hAnsi="Calibri" w:cs="Calibri"/>
            <w:color w:val="0000FF"/>
          </w:rPr>
          <w:t>таб. 1000, стр. 2</w:t>
        </w:r>
      </w:hyperlink>
      <w:r>
        <w:rPr>
          <w:rFonts w:ascii="Calibri" w:hAnsi="Calibri" w:cs="Calibri"/>
        </w:rPr>
        <w:t xml:space="preserve">, </w:t>
      </w:r>
      <w:hyperlink r:id="rId374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r:id="rId375" w:history="1"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 xml:space="preserve"> - </w:t>
      </w:r>
      <w:hyperlink r:id="rId376" w:history="1">
        <w:r>
          <w:rPr>
            <w:rFonts w:ascii="Calibri" w:hAnsi="Calibri" w:cs="Calibri"/>
            <w:color w:val="0000FF"/>
          </w:rPr>
          <w:t>19</w:t>
        </w:r>
      </w:hyperlink>
      <w:r>
        <w:rPr>
          <w:rFonts w:ascii="Calibri" w:hAnsi="Calibri" w:cs="Calibri"/>
        </w:rPr>
        <w:t xml:space="preserve">, </w:t>
      </w:r>
      <w:hyperlink r:id="rId377" w:history="1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 - </w:t>
      </w:r>
      <w:hyperlink r:id="rId378" w:history="1">
        <w:r>
          <w:rPr>
            <w:rFonts w:ascii="Calibri" w:hAnsi="Calibri" w:cs="Calibri"/>
            <w:color w:val="0000FF"/>
          </w:rPr>
          <w:t>21, гр. 18</w:t>
        </w:r>
      </w:hyperlink>
      <w:r>
        <w:rPr>
          <w:rFonts w:ascii="Calibri" w:hAnsi="Calibri" w:cs="Calibri"/>
        </w:rPr>
        <w:t>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03.02.2014 N 46)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171" type="#_x0000_t75" style="width:17.65pt;height:20.95pt">
            <v:imagedata r:id="rId380" o:title=""/>
          </v:shape>
        </w:pict>
      </w:r>
      <w:r>
        <w:rPr>
          <w:rFonts w:ascii="Calibri" w:hAnsi="Calibri" w:cs="Calibri"/>
        </w:rPr>
        <w:t xml:space="preserve"> - количество </w:t>
      </w:r>
      <w:proofErr w:type="gramStart"/>
      <w:r>
        <w:rPr>
          <w:rFonts w:ascii="Calibri" w:hAnsi="Calibri" w:cs="Calibri"/>
        </w:rPr>
        <w:t>состоящих</w:t>
      </w:r>
      <w:proofErr w:type="gramEnd"/>
      <w:r>
        <w:rPr>
          <w:rFonts w:ascii="Calibri" w:hAnsi="Calibri" w:cs="Calibri"/>
        </w:rPr>
        <w:t xml:space="preserve"> на учете в данной возрастной группе (форма федерального статистического наблюдения N 6, </w:t>
      </w:r>
      <w:hyperlink r:id="rId381" w:history="1">
        <w:r>
          <w:rPr>
            <w:rFonts w:ascii="Calibri" w:hAnsi="Calibri" w:cs="Calibri"/>
            <w:color w:val="0000FF"/>
          </w:rPr>
          <w:t>таб. 1000, стр. 2</w:t>
        </w:r>
      </w:hyperlink>
      <w:r>
        <w:rPr>
          <w:rFonts w:ascii="Calibri" w:hAnsi="Calibri" w:cs="Calibri"/>
        </w:rPr>
        <w:t xml:space="preserve">, </w:t>
      </w:r>
      <w:hyperlink r:id="rId382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r:id="rId383" w:history="1"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 xml:space="preserve"> - </w:t>
      </w:r>
      <w:hyperlink r:id="rId384" w:history="1">
        <w:r>
          <w:rPr>
            <w:rFonts w:ascii="Calibri" w:hAnsi="Calibri" w:cs="Calibri"/>
            <w:color w:val="0000FF"/>
          </w:rPr>
          <w:t>19</w:t>
        </w:r>
      </w:hyperlink>
      <w:r>
        <w:rPr>
          <w:rFonts w:ascii="Calibri" w:hAnsi="Calibri" w:cs="Calibri"/>
        </w:rPr>
        <w:t xml:space="preserve">, </w:t>
      </w:r>
      <w:hyperlink r:id="rId385" w:history="1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 - </w:t>
      </w:r>
      <w:hyperlink r:id="rId386" w:history="1">
        <w:r>
          <w:rPr>
            <w:rFonts w:ascii="Calibri" w:hAnsi="Calibri" w:cs="Calibri"/>
            <w:color w:val="0000FF"/>
          </w:rPr>
          <w:t>21, гр. 3</w:t>
        </w:r>
      </w:hyperlink>
      <w:r>
        <w:rPr>
          <w:rFonts w:ascii="Calibri" w:hAnsi="Calibri" w:cs="Calibri"/>
        </w:rPr>
        <w:t>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8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03.02.2014 N 46)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Ежегодно до учреждений, деятельность которых направлена на выполнение данной подпрограммы, доводятся государственные задания по форме, утвержденной </w:t>
      </w:r>
      <w:hyperlink r:id="rId38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3 сентября 2010 года N 300 "О порядке формирования государственного задания в отношении областных государственных учреждений и финансового обеспечения выполнения государственного задания".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задания устанавливают показатели, характеризующие объем и качество государственных услуг, оказываемых подведомственными учреждениями в качестве основных видов деятельности.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Показатели, характеризующие качество государственной услуги, подразделяются на показатели: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proofErr w:type="gramStart"/>
      <w:r>
        <w:rPr>
          <w:rFonts w:ascii="Calibri" w:hAnsi="Calibri" w:cs="Calibri"/>
        </w:rPr>
        <w:t>общие</w:t>
      </w:r>
      <w:proofErr w:type="gramEnd"/>
      <w:r>
        <w:rPr>
          <w:rFonts w:ascii="Calibri" w:hAnsi="Calibri" w:cs="Calibri"/>
        </w:rPr>
        <w:t xml:space="preserve"> для всех государственных услуг: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доля аттестованного врачебного персонала;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доля аттестованного среднего медицинского персонала;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удовлетворенность качеством медицинской помощи;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соблюдение санитарно-эпидемиологического режима;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индивидуальные показатели, отражающие специфику отдельных услуг: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уровень госпитализации больных с хроническими формами туберкулеза;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повторность поступления в стационар;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повторность обращения с целью бесплатного зубопротезирования в течение года;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отсутствие жалоб со стороны родителей на сроки выписки рецептов на специальные молочные продукты питания;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доля фактически обработанных отчетов в установленные сроки;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соответствие количества представленных заявок на путевки потребностям ЛПУ области;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соответствие профиля заявленных путевок потребностям ЛПУ, ритмичность распределения путевок в течение года.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21" w:name="Par1116"/>
      <w:bookmarkEnd w:id="21"/>
      <w:r>
        <w:rPr>
          <w:rFonts w:ascii="Calibri" w:hAnsi="Calibri" w:cs="Calibri"/>
        </w:rPr>
        <w:t>3. Сроки и этапы реализации подпрограммы 1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Подпрограмма реализуется в один этап (2013 - 2020 годы).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22" w:name="Par1120"/>
      <w:bookmarkEnd w:id="22"/>
      <w:r>
        <w:rPr>
          <w:rFonts w:ascii="Calibri" w:hAnsi="Calibri" w:cs="Calibri"/>
        </w:rPr>
        <w:t>4. Характеристика основных мероприятий подпрограммы 1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описанием всех механизмов и инструментов, реализация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которых </w:t>
      </w:r>
      <w:proofErr w:type="gramStart"/>
      <w:r>
        <w:rPr>
          <w:rFonts w:ascii="Calibri" w:hAnsi="Calibri" w:cs="Calibri"/>
        </w:rPr>
        <w:t>запланирована</w:t>
      </w:r>
      <w:proofErr w:type="gramEnd"/>
      <w:r>
        <w:rPr>
          <w:rFonts w:ascii="Calibri" w:hAnsi="Calibri" w:cs="Calibri"/>
        </w:rPr>
        <w:t xml:space="preserve"> в составе основных мероприятий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решение задачи 1 подпрограммы 1 - развитие системы медицинской профилактики неинфекционных заболеваний, формирование здорового образа жизни у населения Липецкой области, развитие первичной медико-санитарной помощи, в том числе сельским жителям, - направлены следующие основные мероприятия: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основное мероприятие 1 подпрограммы 1: Совершенствование первичной медико-санитарной помощи и профилактики заболеваний. Прогнозный объем средств областного бюджета на реализацию мероприятия за 2013 - 2020 годы - 3 651 340,2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Липецкой области от 03.03.2014 </w:t>
      </w:r>
      <w:hyperlink r:id="rId389" w:history="1">
        <w:r>
          <w:rPr>
            <w:rFonts w:ascii="Calibri" w:hAnsi="Calibri" w:cs="Calibri"/>
            <w:color w:val="0000FF"/>
          </w:rPr>
          <w:t>N 98</w:t>
        </w:r>
      </w:hyperlink>
      <w:r>
        <w:rPr>
          <w:rFonts w:ascii="Calibri" w:hAnsi="Calibri" w:cs="Calibri"/>
        </w:rPr>
        <w:t xml:space="preserve">, от 07.07.2014 </w:t>
      </w:r>
      <w:hyperlink r:id="rId390" w:history="1">
        <w:r>
          <w:rPr>
            <w:rFonts w:ascii="Calibri" w:hAnsi="Calibri" w:cs="Calibri"/>
            <w:color w:val="0000FF"/>
          </w:rPr>
          <w:t>N 300</w:t>
        </w:r>
      </w:hyperlink>
      <w:r>
        <w:rPr>
          <w:rFonts w:ascii="Calibri" w:hAnsi="Calibri" w:cs="Calibri"/>
        </w:rPr>
        <w:t xml:space="preserve">, от 01.09.2014 </w:t>
      </w:r>
      <w:hyperlink r:id="rId391" w:history="1">
        <w:r>
          <w:rPr>
            <w:rFonts w:ascii="Calibri" w:hAnsi="Calibri" w:cs="Calibri"/>
            <w:color w:val="0000FF"/>
          </w:rPr>
          <w:t>N 376</w:t>
        </w:r>
      </w:hyperlink>
      <w:r>
        <w:rPr>
          <w:rFonts w:ascii="Calibri" w:hAnsi="Calibri" w:cs="Calibri"/>
        </w:rPr>
        <w:t xml:space="preserve">, от 10.11.2014 </w:t>
      </w:r>
      <w:hyperlink r:id="rId392" w:history="1">
        <w:r>
          <w:rPr>
            <w:rFonts w:ascii="Calibri" w:hAnsi="Calibri" w:cs="Calibri"/>
            <w:color w:val="0000FF"/>
          </w:rPr>
          <w:t>N 473</w:t>
        </w:r>
      </w:hyperlink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31.12.2014 </w:t>
      </w:r>
      <w:hyperlink r:id="rId393" w:history="1">
        <w:r>
          <w:rPr>
            <w:rFonts w:ascii="Calibri" w:hAnsi="Calibri" w:cs="Calibri"/>
            <w:color w:val="0000FF"/>
          </w:rPr>
          <w:t>N 581</w:t>
        </w:r>
      </w:hyperlink>
      <w:r>
        <w:rPr>
          <w:rFonts w:ascii="Calibri" w:hAnsi="Calibri" w:cs="Calibri"/>
        </w:rPr>
        <w:t xml:space="preserve">, от 12.03.2015 </w:t>
      </w:r>
      <w:hyperlink r:id="rId394" w:history="1">
        <w:r>
          <w:rPr>
            <w:rFonts w:ascii="Calibri" w:hAnsi="Calibri" w:cs="Calibri"/>
            <w:color w:val="0000FF"/>
          </w:rPr>
          <w:t>N 112</w:t>
        </w:r>
      </w:hyperlink>
      <w:r>
        <w:rPr>
          <w:rFonts w:ascii="Calibri" w:hAnsi="Calibri" w:cs="Calibri"/>
        </w:rPr>
        <w:t xml:space="preserve">, от 03.07.2015 </w:t>
      </w:r>
      <w:hyperlink r:id="rId395" w:history="1">
        <w:r>
          <w:rPr>
            <w:rFonts w:ascii="Calibri" w:hAnsi="Calibri" w:cs="Calibri"/>
            <w:color w:val="0000FF"/>
          </w:rPr>
          <w:t>N 335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составе основного мероприятия 1 запланирована реализация ведомственной целевой программы "Совершенствование первичной медико-санитарной помощи в 2014 - 2016 годах";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основное мероприятие 1.1 подпрограммы 1: Строительство центров врачей общей практики. Прогнозный объем средств областного бюджета на реализацию мероприятия в 2015 году - 30 000,0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9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12.03.2015 N 112)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основное мероприятие 2 подпрограммы 1: Повышение результативности профилактических мероприятий, создание условий и формирование мотивации для ведения здорового образа жизни у населения области. Прогнозный объем средств областного бюджета на реализацию мероприятия за 2013 - 2020 годы - 46 684,8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Липецкой области от 01.09.2014 </w:t>
      </w:r>
      <w:hyperlink r:id="rId397" w:history="1">
        <w:r>
          <w:rPr>
            <w:rFonts w:ascii="Calibri" w:hAnsi="Calibri" w:cs="Calibri"/>
            <w:color w:val="0000FF"/>
          </w:rPr>
          <w:t>N 376</w:t>
        </w:r>
      </w:hyperlink>
      <w:r>
        <w:rPr>
          <w:rFonts w:ascii="Calibri" w:hAnsi="Calibri" w:cs="Calibri"/>
        </w:rPr>
        <w:t xml:space="preserve">, от 31.12.2014 </w:t>
      </w:r>
      <w:hyperlink r:id="rId398" w:history="1">
        <w:r>
          <w:rPr>
            <w:rFonts w:ascii="Calibri" w:hAnsi="Calibri" w:cs="Calibri"/>
            <w:color w:val="0000FF"/>
          </w:rPr>
          <w:t>N 581</w:t>
        </w:r>
      </w:hyperlink>
      <w:r>
        <w:rPr>
          <w:rFonts w:ascii="Calibri" w:hAnsi="Calibri" w:cs="Calibri"/>
        </w:rPr>
        <w:t xml:space="preserve">, от 12.03.2015 </w:t>
      </w:r>
      <w:hyperlink r:id="rId399" w:history="1">
        <w:r>
          <w:rPr>
            <w:rFonts w:ascii="Calibri" w:hAnsi="Calibri" w:cs="Calibri"/>
            <w:color w:val="0000FF"/>
          </w:rPr>
          <w:t>N 112</w:t>
        </w:r>
      </w:hyperlink>
      <w:r>
        <w:rPr>
          <w:rFonts w:ascii="Calibri" w:hAnsi="Calibri" w:cs="Calibri"/>
        </w:rPr>
        <w:t xml:space="preserve">, от 03.07.2015 </w:t>
      </w:r>
      <w:hyperlink r:id="rId400" w:history="1">
        <w:r>
          <w:rPr>
            <w:rFonts w:ascii="Calibri" w:hAnsi="Calibri" w:cs="Calibri"/>
            <w:color w:val="0000FF"/>
          </w:rPr>
          <w:t>N 335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составе основного мероприятия 2 запланировано приобретение оборудования для государственных медицинских организаций области с целью выявления заболеваний на ранних стадиях; организация и проведение практических семинаров, конференций по формированию здорового образа жизни; изготовление и размещение социальной рекламы.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решение задачи 2 подпрограммы 1 - снижение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</w:t>
      </w:r>
      <w:hyperlink r:id="rId401" w:history="1">
        <w:r>
          <w:rPr>
            <w:rFonts w:ascii="Calibri" w:hAnsi="Calibri" w:cs="Calibri"/>
            <w:color w:val="0000FF"/>
          </w:rPr>
          <w:t>календарем</w:t>
        </w:r>
      </w:hyperlink>
      <w:r>
        <w:rPr>
          <w:rFonts w:ascii="Calibri" w:hAnsi="Calibri" w:cs="Calibri"/>
        </w:rPr>
        <w:t xml:space="preserve"> профилактических прививок. Раннее выявление инфицированных ВИЧ, острыми вирусными гепатитами B и C - направлены следующие основные мероприятия: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основное мероприятие 3 подпрограммы 1: Создание безопасного коллективного иммунитета к инфекциям, управляемым средствами специфической профилактики. Прогнозный объем средств областного бюджета на реализацию мероприятия за 2013 - 2020 годы - 140 729,3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Липецкой области от 07.07.2014 </w:t>
      </w:r>
      <w:hyperlink r:id="rId402" w:history="1">
        <w:r>
          <w:rPr>
            <w:rFonts w:ascii="Calibri" w:hAnsi="Calibri" w:cs="Calibri"/>
            <w:color w:val="0000FF"/>
          </w:rPr>
          <w:t>N 300</w:t>
        </w:r>
      </w:hyperlink>
      <w:r>
        <w:rPr>
          <w:rFonts w:ascii="Calibri" w:hAnsi="Calibri" w:cs="Calibri"/>
        </w:rPr>
        <w:t xml:space="preserve">, от 01.09.2014 </w:t>
      </w:r>
      <w:hyperlink r:id="rId403" w:history="1">
        <w:r>
          <w:rPr>
            <w:rFonts w:ascii="Calibri" w:hAnsi="Calibri" w:cs="Calibri"/>
            <w:color w:val="0000FF"/>
          </w:rPr>
          <w:t>N 376</w:t>
        </w:r>
      </w:hyperlink>
      <w:r>
        <w:rPr>
          <w:rFonts w:ascii="Calibri" w:hAnsi="Calibri" w:cs="Calibri"/>
        </w:rPr>
        <w:t xml:space="preserve">, от 31.12.2014 </w:t>
      </w:r>
      <w:hyperlink r:id="rId404" w:history="1">
        <w:r>
          <w:rPr>
            <w:rFonts w:ascii="Calibri" w:hAnsi="Calibri" w:cs="Calibri"/>
            <w:color w:val="0000FF"/>
          </w:rPr>
          <w:t>N 581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составе основного мероприятия 3 запланировано поддержание во всех календарных возрастах </w:t>
      </w:r>
      <w:proofErr w:type="spellStart"/>
      <w:r>
        <w:rPr>
          <w:rFonts w:ascii="Calibri" w:hAnsi="Calibri" w:cs="Calibri"/>
        </w:rPr>
        <w:t>эпидемиологически</w:t>
      </w:r>
      <w:proofErr w:type="spellEnd"/>
      <w:r>
        <w:rPr>
          <w:rFonts w:ascii="Calibri" w:hAnsi="Calibri" w:cs="Calibri"/>
        </w:rPr>
        <w:t xml:space="preserve"> эффективного (95% и выше) уровня </w:t>
      </w:r>
      <w:proofErr w:type="spellStart"/>
      <w:r>
        <w:rPr>
          <w:rFonts w:ascii="Calibri" w:hAnsi="Calibri" w:cs="Calibri"/>
        </w:rPr>
        <w:t>привитости</w:t>
      </w:r>
      <w:proofErr w:type="spellEnd"/>
      <w:r>
        <w:rPr>
          <w:rFonts w:ascii="Calibri" w:hAnsi="Calibri" w:cs="Calibri"/>
        </w:rPr>
        <w:t xml:space="preserve"> против дифтерии, коклюша, столбняка, кори, </w:t>
      </w:r>
      <w:proofErr w:type="spellStart"/>
      <w:r>
        <w:rPr>
          <w:rFonts w:ascii="Calibri" w:hAnsi="Calibri" w:cs="Calibri"/>
        </w:rPr>
        <w:t>эпидпаротита</w:t>
      </w:r>
      <w:proofErr w:type="spellEnd"/>
      <w:r>
        <w:rPr>
          <w:rFonts w:ascii="Calibri" w:hAnsi="Calibri" w:cs="Calibri"/>
        </w:rPr>
        <w:t xml:space="preserve">, полиомиелита и краснухи как одного из важнейших инструментов снижения детской смертности, увеличения продолжительности и улучшения качества жизни всех возрастных групп населения; проведение оперативного мониторинга инфекционной заболеваемости, используя автоматизированный программный комплекс, в целях своевременного принятия адекватных управленческих решений по предупреждению распространения и локализации очагов инфекционных заболеваний, обеспечению готовности госпитальной базы для оказания лечебно-диагностических мероприятий </w:t>
      </w:r>
      <w:proofErr w:type="gramStart"/>
      <w:r>
        <w:rPr>
          <w:rFonts w:ascii="Calibri" w:hAnsi="Calibri" w:cs="Calibri"/>
        </w:rPr>
        <w:t>заболевшим</w:t>
      </w:r>
      <w:proofErr w:type="gramEnd"/>
      <w:r>
        <w:rPr>
          <w:rFonts w:ascii="Calibri" w:hAnsi="Calibri" w:cs="Calibri"/>
        </w:rPr>
        <w:t>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основное мероприятие 4 подпрограммы 1: Осуществление мероприятий по раннему выявлению вируса иммунодефицита человека и предупреждение распространения ВИЧ-инфекции. Прогнозный объем средств областного бюджета на реализацию мероприятия за 2013 - 2020 годы - 56 230,0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Липецкой области от 01.09.2014 </w:t>
      </w:r>
      <w:hyperlink r:id="rId405" w:history="1">
        <w:r>
          <w:rPr>
            <w:rFonts w:ascii="Calibri" w:hAnsi="Calibri" w:cs="Calibri"/>
            <w:color w:val="0000FF"/>
          </w:rPr>
          <w:t>N 376</w:t>
        </w:r>
      </w:hyperlink>
      <w:r>
        <w:rPr>
          <w:rFonts w:ascii="Calibri" w:hAnsi="Calibri" w:cs="Calibri"/>
        </w:rPr>
        <w:t xml:space="preserve">, от 31.12.2014 </w:t>
      </w:r>
      <w:hyperlink r:id="rId406" w:history="1">
        <w:r>
          <w:rPr>
            <w:rFonts w:ascii="Calibri" w:hAnsi="Calibri" w:cs="Calibri"/>
            <w:color w:val="0000FF"/>
          </w:rPr>
          <w:t>N 581</w:t>
        </w:r>
      </w:hyperlink>
      <w:r>
        <w:rPr>
          <w:rFonts w:ascii="Calibri" w:hAnsi="Calibri" w:cs="Calibri"/>
        </w:rPr>
        <w:t xml:space="preserve">, от 12.03.2015 </w:t>
      </w:r>
      <w:hyperlink r:id="rId407" w:history="1">
        <w:r>
          <w:rPr>
            <w:rFonts w:ascii="Calibri" w:hAnsi="Calibri" w:cs="Calibri"/>
            <w:color w:val="0000FF"/>
          </w:rPr>
          <w:t>N 112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составе основного мероприятия 4 запланировано осуществление оптимального мониторинга за распространением ВИЧ-инфекции на территории Липецкой области; поддержание ежегодного показателя обследования населения на антитела к ВИЧ в интервале 18 - 19% от общего числа населения области с расширением доступности к обследованию лиц из групп повышенного риска; повышение эффективности </w:t>
      </w:r>
      <w:proofErr w:type="spellStart"/>
      <w:r>
        <w:rPr>
          <w:rFonts w:ascii="Calibri" w:hAnsi="Calibri" w:cs="Calibri"/>
        </w:rPr>
        <w:t>эпиднадзора</w:t>
      </w:r>
      <w:proofErr w:type="spellEnd"/>
      <w:r>
        <w:rPr>
          <w:rFonts w:ascii="Calibri" w:hAnsi="Calibri" w:cs="Calibri"/>
        </w:rPr>
        <w:t xml:space="preserve"> с акцентом на уязвимые группы и группы повышенного риска инфицирования;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основное мероприятие 5 подпрограммы 1: Осуществление мероприятий по совершенствованию диагностики и лечения вирусных гепатитов с целью профилактики </w:t>
      </w:r>
      <w:proofErr w:type="spellStart"/>
      <w:r>
        <w:rPr>
          <w:rFonts w:ascii="Calibri" w:hAnsi="Calibri" w:cs="Calibri"/>
        </w:rPr>
        <w:t>хронизации</w:t>
      </w:r>
      <w:proofErr w:type="spellEnd"/>
      <w:r>
        <w:rPr>
          <w:rFonts w:ascii="Calibri" w:hAnsi="Calibri" w:cs="Calibri"/>
        </w:rPr>
        <w:t xml:space="preserve"> процесса. Прогнозный объем средств областного бюджета на реализацию мероприятия за 2013 - 2020 годы - 70 000,0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Липецкой области от 03.03.2014 </w:t>
      </w:r>
      <w:hyperlink r:id="rId408" w:history="1">
        <w:r>
          <w:rPr>
            <w:rFonts w:ascii="Calibri" w:hAnsi="Calibri" w:cs="Calibri"/>
            <w:color w:val="0000FF"/>
          </w:rPr>
          <w:t>N 98</w:t>
        </w:r>
      </w:hyperlink>
      <w:r>
        <w:rPr>
          <w:rFonts w:ascii="Calibri" w:hAnsi="Calibri" w:cs="Calibri"/>
        </w:rPr>
        <w:t xml:space="preserve">, от 31.12.2014 </w:t>
      </w:r>
      <w:hyperlink r:id="rId409" w:history="1">
        <w:r>
          <w:rPr>
            <w:rFonts w:ascii="Calibri" w:hAnsi="Calibri" w:cs="Calibri"/>
            <w:color w:val="0000FF"/>
          </w:rPr>
          <w:t>N 581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составе основного мероприятия 5 запланировано увеличение количества привитого </w:t>
      </w:r>
      <w:r>
        <w:rPr>
          <w:rFonts w:ascii="Calibri" w:hAnsi="Calibri" w:cs="Calibri"/>
        </w:rPr>
        <w:lastRenderedPageBreak/>
        <w:t xml:space="preserve">населения, внедрение современных технологий по обеспечению режима инфекционной безопасности в медицинских организациях области в целях стабилизации заболеваемости гепатитом, отсутствия острых форм заболевания среди детей и подростков, ведение регистра пациентов с хроническими вирусными гепатитами и носителей </w:t>
      </w:r>
      <w:proofErr w:type="spellStart"/>
      <w:r>
        <w:rPr>
          <w:rFonts w:ascii="Calibri" w:hAnsi="Calibri" w:cs="Calibri"/>
        </w:rPr>
        <w:t>HBsAg</w:t>
      </w:r>
      <w:proofErr w:type="spellEnd"/>
      <w:r>
        <w:rPr>
          <w:rFonts w:ascii="Calibri" w:hAnsi="Calibri" w:cs="Calibri"/>
        </w:rPr>
        <w:t>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23" w:name="Par1144"/>
      <w:bookmarkEnd w:id="23"/>
      <w:r>
        <w:rPr>
          <w:rFonts w:ascii="Calibri" w:hAnsi="Calibri" w:cs="Calibri"/>
        </w:rPr>
        <w:t>5. Обоснование объема финансовых ресурсов,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необходимых</w:t>
      </w:r>
      <w:proofErr w:type="gramEnd"/>
      <w:r>
        <w:rPr>
          <w:rFonts w:ascii="Calibri" w:hAnsi="Calibri" w:cs="Calibri"/>
        </w:rPr>
        <w:t xml:space="preserve"> для реализации подпрограммы 1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03.07.2015 N 335)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Общий объем финансирования мероприятий на весь период реализации подпрограммы 1 прогнозно составит 42 667 906,7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- 4 725 240,9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- 4 793 770,9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- 5 000 403,1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- 5 160 893,8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- 5 732 185,0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- 5 741 864,0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- 5 751 738,0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- 5 761 811,0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финансирования мероприятий на весь период реализации подпрограммы 1 из средств федерального бюджета прогнозно составит 324 291,0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- 38 971,3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- 34 010,5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- 41 986,7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- 41 864,5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- 41 864,5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- 41 864,5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- 41 864,5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- 41 864,5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финансирования мероприятий на весь период реализации подпрограммы 1 из средств областного бюджета прогнозно составит 3 994 984,3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- 625 809,0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- 518 893,9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- 547 858,4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- 444 037,4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- 464 596,4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- 464 596,4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- 464 596,4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- 464 596,4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финансирования мероприятий на весь период реализации подпрограммы 1 из средств бюджета территориального фонда обязательного медицинского страхования прогнозно составит 34 537 617,4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- 3 653 753,6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- 3 775 711,5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- 3 940 752,0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- 4 200 487,9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- 4 741 728,1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- 4 741 728,1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- 4 741 728,1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- 4 741 728,1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финансирования мероприятий на весь период реализации подпрограммы 1 из средств внебюджетных источников прогнозно составит 3 811 014,0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2013 год - 406 707,0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- 465 155,0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- 469 806,0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- 474 504,0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- 483 996,0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- 493 675,0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- 503 549,0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- 513 622,0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Объемы расходов на выполнение мероприятий подпрограммы 1 ежегодно уточняются в процессе исполнения областного бюджета и при формировании бюджета на очередной финансовый год.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4" w:name="Par1197"/>
      <w:bookmarkEnd w:id="24"/>
      <w:r>
        <w:rPr>
          <w:rFonts w:ascii="Calibri" w:hAnsi="Calibri" w:cs="Calibri"/>
        </w:rPr>
        <w:t>ПОДПРОГРАММА 2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Липецкой области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03.02.2014 </w:t>
      </w:r>
      <w:hyperlink r:id="rId411" w:history="1">
        <w:r>
          <w:rPr>
            <w:rFonts w:ascii="Calibri" w:hAnsi="Calibri" w:cs="Calibri"/>
            <w:color w:val="0000FF"/>
          </w:rPr>
          <w:t>N 46</w:t>
        </w:r>
      </w:hyperlink>
      <w:r>
        <w:rPr>
          <w:rFonts w:ascii="Calibri" w:hAnsi="Calibri" w:cs="Calibri"/>
        </w:rPr>
        <w:t xml:space="preserve">, от 03.03.2014 </w:t>
      </w:r>
      <w:hyperlink r:id="rId412" w:history="1">
        <w:r>
          <w:rPr>
            <w:rFonts w:ascii="Calibri" w:hAnsi="Calibri" w:cs="Calibri"/>
            <w:color w:val="0000FF"/>
          </w:rPr>
          <w:t>N 98</w:t>
        </w:r>
      </w:hyperlink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16.04.2014 </w:t>
      </w:r>
      <w:hyperlink r:id="rId413" w:history="1">
        <w:r>
          <w:rPr>
            <w:rFonts w:ascii="Calibri" w:hAnsi="Calibri" w:cs="Calibri"/>
            <w:color w:val="0000FF"/>
          </w:rPr>
          <w:t>N 191</w:t>
        </w:r>
      </w:hyperlink>
      <w:r>
        <w:rPr>
          <w:rFonts w:ascii="Calibri" w:hAnsi="Calibri" w:cs="Calibri"/>
        </w:rPr>
        <w:t xml:space="preserve">, от 07.07.2014 </w:t>
      </w:r>
      <w:hyperlink r:id="rId414" w:history="1">
        <w:r>
          <w:rPr>
            <w:rFonts w:ascii="Calibri" w:hAnsi="Calibri" w:cs="Calibri"/>
            <w:color w:val="0000FF"/>
          </w:rPr>
          <w:t>N 300</w:t>
        </w:r>
      </w:hyperlink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01.09.2014 </w:t>
      </w:r>
      <w:hyperlink r:id="rId415" w:history="1">
        <w:r>
          <w:rPr>
            <w:rFonts w:ascii="Calibri" w:hAnsi="Calibri" w:cs="Calibri"/>
            <w:color w:val="0000FF"/>
          </w:rPr>
          <w:t>N 376</w:t>
        </w:r>
      </w:hyperlink>
      <w:r>
        <w:rPr>
          <w:rFonts w:ascii="Calibri" w:hAnsi="Calibri" w:cs="Calibri"/>
        </w:rPr>
        <w:t xml:space="preserve">, от 10.11.2014 </w:t>
      </w:r>
      <w:hyperlink r:id="rId416" w:history="1">
        <w:r>
          <w:rPr>
            <w:rFonts w:ascii="Calibri" w:hAnsi="Calibri" w:cs="Calibri"/>
            <w:color w:val="0000FF"/>
          </w:rPr>
          <w:t>N 473</w:t>
        </w:r>
      </w:hyperlink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31.12.2014 </w:t>
      </w:r>
      <w:hyperlink r:id="rId417" w:history="1">
        <w:r>
          <w:rPr>
            <w:rFonts w:ascii="Calibri" w:hAnsi="Calibri" w:cs="Calibri"/>
            <w:color w:val="0000FF"/>
          </w:rPr>
          <w:t>N 581</w:t>
        </w:r>
      </w:hyperlink>
      <w:r>
        <w:rPr>
          <w:rFonts w:ascii="Calibri" w:hAnsi="Calibri" w:cs="Calibri"/>
        </w:rPr>
        <w:t xml:space="preserve">, от 12.03.2015 </w:t>
      </w:r>
      <w:hyperlink r:id="rId418" w:history="1">
        <w:r>
          <w:rPr>
            <w:rFonts w:ascii="Calibri" w:hAnsi="Calibri" w:cs="Calibri"/>
            <w:color w:val="0000FF"/>
          </w:rPr>
          <w:t>N 112</w:t>
        </w:r>
      </w:hyperlink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03.07.2015 </w:t>
      </w:r>
      <w:hyperlink r:id="rId419" w:history="1">
        <w:r>
          <w:rPr>
            <w:rFonts w:ascii="Calibri" w:hAnsi="Calibri" w:cs="Calibri"/>
            <w:color w:val="0000FF"/>
          </w:rPr>
          <w:t>N 335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5" w:name="Par1206"/>
      <w:bookmarkEnd w:id="25"/>
      <w:r>
        <w:rPr>
          <w:rFonts w:ascii="Calibri" w:hAnsi="Calibri" w:cs="Calibri"/>
        </w:rPr>
        <w:t>Паспорт подпрограммы 2 государственной программы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 "Совершенствование оказания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специализированной, включая высокотехнологичную, медицинской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помощи; скорой, в том числе скорой специализированной,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помощи, медицинской эвакуации"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3D6DFD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236"/>
      </w:tblGrid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административных органов Липецкой области, управление образования и науки Липецкой области, управление социальной защиты населения Липецкой области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 1. Совершенствование системы профилактики, диагностики и лечения социально значимых заболеваний; повышение качества оказания скорой медицинской помощи населению.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 2. Совершенствование медицинской помощи пострадавшим в результате дорожно-транспортных происшествий.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 3. Повышение безопасности и качества донорской крови и ее компонентов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задач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Доля </w:t>
            </w:r>
            <w:proofErr w:type="spellStart"/>
            <w:r>
              <w:rPr>
                <w:rFonts w:ascii="Calibri" w:hAnsi="Calibri" w:cs="Calibri"/>
              </w:rPr>
              <w:t>абациллированных</w:t>
            </w:r>
            <w:proofErr w:type="spellEnd"/>
            <w:r>
              <w:rPr>
                <w:rFonts w:ascii="Calibri" w:hAnsi="Calibri" w:cs="Calibri"/>
              </w:rPr>
              <w:t xml:space="preserve"> больных туберкулезом от числа больных туберкулезом с </w:t>
            </w:r>
            <w:proofErr w:type="spellStart"/>
            <w:r>
              <w:rPr>
                <w:rFonts w:ascii="Calibri" w:hAnsi="Calibri" w:cs="Calibri"/>
              </w:rPr>
              <w:t>бактериовыделением</w:t>
            </w:r>
            <w:proofErr w:type="spellEnd"/>
            <w:r>
              <w:rPr>
                <w:rFonts w:ascii="Calibri" w:hAnsi="Calibri" w:cs="Calibri"/>
              </w:rPr>
              <w:t>, %.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Доля ВИЧ-инфицированных лиц, получающих антиретровирусную терапию, от числа состоящих на диспансерном учете, %.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Доля больных психическими расстройствами, повторно госпитализированных в течение года, %.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Число больных наркоманией, находящихся в ремиссии от 1 года до 2 лет, человек на 100 больных наркоманией.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Число больных наркоманией, находящихся в ремиссии более 2 лет, человек на 100 больных наркоманией.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Число больных алкоголизмом, находящихся в ремиссии от 1 года до 2 лет, человек на 100 больных алкоголизмом среднегодового контингента.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Число больных алкоголизмом, находящихся в ремиссии более 2 лет, человек на 100 больных алкоголизмом среднегодового контингента.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Смертность от ишемической болезни сердца, случаев на 100 тыс. населения.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Смертность от цереброваскулярных заболеваний, случаев на 100 тыс. населения.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Удельный вес больных злокачественными новообразованиями, состоящих на учете с момента установления диагноза 5 лет и более, %.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Одногодичная летальность больных со злокачественными новообразованиями, %.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Смертность населения (без показателей смертности от внешних причин), количество умерших на 100 тыс. человек.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Доля выездов бригад скорой медицинской помощи со временем </w:t>
            </w:r>
            <w:proofErr w:type="spellStart"/>
            <w:r>
              <w:rPr>
                <w:rFonts w:ascii="Calibri" w:hAnsi="Calibri" w:cs="Calibri"/>
              </w:rPr>
              <w:t>доезда</w:t>
            </w:r>
            <w:proofErr w:type="spellEnd"/>
            <w:r>
              <w:rPr>
                <w:rFonts w:ascii="Calibri" w:hAnsi="Calibri" w:cs="Calibri"/>
              </w:rPr>
              <w:t xml:space="preserve"> до больного менее 20 мин., %.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Уровень больничной летальности пациентов, пострадавших в результате дорожно-транспортных происшествий, %.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Доля качественных и безопасных компонентов крови от общего количества заготовленных компонентов крови, %.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Количество лиц, привлеченных к уголовной ответственности за правонарушения, связанные с оборотом наркотических средств, чел.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 Смертность от транспортных травм всех видов, случаев на 100 тыс. населения.</w:t>
            </w:r>
          </w:p>
        </w:tc>
      </w:tr>
      <w:tr w:rsidR="003D6DFD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постановлений администрации Липецкой области от 03.02.2014 </w:t>
            </w:r>
            <w:hyperlink r:id="rId420" w:history="1">
              <w:r>
                <w:rPr>
                  <w:rFonts w:ascii="Calibri" w:hAnsi="Calibri" w:cs="Calibri"/>
                  <w:color w:val="0000FF"/>
                </w:rPr>
                <w:t>N 46</w:t>
              </w:r>
            </w:hyperlink>
            <w:r>
              <w:rPr>
                <w:rFonts w:ascii="Calibri" w:hAnsi="Calibri" w:cs="Calibri"/>
              </w:rPr>
              <w:t xml:space="preserve">, от 16.04.2014 </w:t>
            </w:r>
            <w:hyperlink r:id="rId421" w:history="1">
              <w:r>
                <w:rPr>
                  <w:rFonts w:ascii="Calibri" w:hAnsi="Calibri" w:cs="Calibri"/>
                  <w:color w:val="0000FF"/>
                </w:rPr>
                <w:t>N 191</w:t>
              </w:r>
            </w:hyperlink>
            <w:r>
              <w:rPr>
                <w:rFonts w:ascii="Calibri" w:hAnsi="Calibri" w:cs="Calibri"/>
              </w:rPr>
              <w:t xml:space="preserve">, от 07.07.2014 </w:t>
            </w:r>
            <w:hyperlink r:id="rId422" w:history="1">
              <w:r>
                <w:rPr>
                  <w:rFonts w:ascii="Calibri" w:hAnsi="Calibri" w:cs="Calibri"/>
                  <w:color w:val="0000FF"/>
                </w:rPr>
                <w:t>N 300</w:t>
              </w:r>
            </w:hyperlink>
            <w:r>
              <w:rPr>
                <w:rFonts w:ascii="Calibri" w:hAnsi="Calibri" w:cs="Calibri"/>
              </w:rPr>
              <w:t xml:space="preserve">, от 03.07.2015 </w:t>
            </w:r>
            <w:hyperlink r:id="rId423" w:history="1">
              <w:r>
                <w:rPr>
                  <w:rFonts w:ascii="Calibri" w:hAnsi="Calibri" w:cs="Calibri"/>
                  <w:color w:val="0000FF"/>
                </w:rPr>
                <w:t>N 335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Этапы и сроки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2013 - 2020 годы (реализуется в один этап)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Объемы финансирования подпрограммы за счет средств областного бюджета, в том числе по годам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- 16 154 987,2 тыс. руб., в том числе: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 - 1 719 521,4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 - 1 924 375,9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 - 1 925 731,9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 - 1 941 086,0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 - 2 161 068,0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 - 2 161 068,0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год - 2 161 068,0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 - 2 161 068,0 тыс. руб.</w:t>
            </w:r>
          </w:p>
        </w:tc>
      </w:tr>
      <w:tr w:rsidR="003D6DFD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постановлений администрации Липецкой области от 03.02.2014 </w:t>
            </w:r>
            <w:hyperlink r:id="rId424" w:history="1">
              <w:r>
                <w:rPr>
                  <w:rFonts w:ascii="Calibri" w:hAnsi="Calibri" w:cs="Calibri"/>
                  <w:color w:val="0000FF"/>
                </w:rPr>
                <w:t>N 46</w:t>
              </w:r>
            </w:hyperlink>
            <w:r>
              <w:rPr>
                <w:rFonts w:ascii="Calibri" w:hAnsi="Calibri" w:cs="Calibri"/>
              </w:rPr>
              <w:t xml:space="preserve">, от 03.03.2014 </w:t>
            </w:r>
            <w:hyperlink r:id="rId425" w:history="1">
              <w:r>
                <w:rPr>
                  <w:rFonts w:ascii="Calibri" w:hAnsi="Calibri" w:cs="Calibri"/>
                  <w:color w:val="0000FF"/>
                </w:rPr>
                <w:t>N 98</w:t>
              </w:r>
            </w:hyperlink>
            <w:r>
              <w:rPr>
                <w:rFonts w:ascii="Calibri" w:hAnsi="Calibri" w:cs="Calibri"/>
              </w:rPr>
              <w:t xml:space="preserve">, от 07.07.2014 </w:t>
            </w:r>
            <w:hyperlink r:id="rId426" w:history="1">
              <w:r>
                <w:rPr>
                  <w:rFonts w:ascii="Calibri" w:hAnsi="Calibri" w:cs="Calibri"/>
                  <w:color w:val="0000FF"/>
                </w:rPr>
                <w:t>N 300</w:t>
              </w:r>
            </w:hyperlink>
            <w:r>
              <w:rPr>
                <w:rFonts w:ascii="Calibri" w:hAnsi="Calibri" w:cs="Calibri"/>
              </w:rPr>
              <w:t xml:space="preserve">, от 01.09.2014 </w:t>
            </w:r>
            <w:hyperlink r:id="rId427" w:history="1">
              <w:r>
                <w:rPr>
                  <w:rFonts w:ascii="Calibri" w:hAnsi="Calibri" w:cs="Calibri"/>
                  <w:color w:val="0000FF"/>
                </w:rPr>
                <w:t>N 376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proofErr w:type="gramStart"/>
            <w:r>
              <w:rPr>
                <w:rFonts w:ascii="Calibri" w:hAnsi="Calibri" w:cs="Calibri"/>
              </w:rPr>
              <w:t>от</w:t>
            </w:r>
            <w:proofErr w:type="gramEnd"/>
            <w:r>
              <w:rPr>
                <w:rFonts w:ascii="Calibri" w:hAnsi="Calibri" w:cs="Calibri"/>
              </w:rPr>
              <w:t xml:space="preserve"> 10.11.2014 </w:t>
            </w:r>
            <w:hyperlink r:id="rId428" w:history="1">
              <w:r>
                <w:rPr>
                  <w:rFonts w:ascii="Calibri" w:hAnsi="Calibri" w:cs="Calibri"/>
                  <w:color w:val="0000FF"/>
                </w:rPr>
                <w:t>N 473</w:t>
              </w:r>
            </w:hyperlink>
            <w:r>
              <w:rPr>
                <w:rFonts w:ascii="Calibri" w:hAnsi="Calibri" w:cs="Calibri"/>
              </w:rPr>
              <w:t xml:space="preserve">, от 31.12.2014 </w:t>
            </w:r>
            <w:hyperlink r:id="rId429" w:history="1">
              <w:r>
                <w:rPr>
                  <w:rFonts w:ascii="Calibri" w:hAnsi="Calibri" w:cs="Calibri"/>
                  <w:color w:val="0000FF"/>
                </w:rPr>
                <w:t>N 581</w:t>
              </w:r>
            </w:hyperlink>
            <w:r>
              <w:rPr>
                <w:rFonts w:ascii="Calibri" w:hAnsi="Calibri" w:cs="Calibri"/>
              </w:rPr>
              <w:t xml:space="preserve">, от 12.03.2015 </w:t>
            </w:r>
            <w:hyperlink r:id="rId430" w:history="1">
              <w:r>
                <w:rPr>
                  <w:rFonts w:ascii="Calibri" w:hAnsi="Calibri" w:cs="Calibri"/>
                  <w:color w:val="0000FF"/>
                </w:rPr>
                <w:t>N 112</w:t>
              </w:r>
            </w:hyperlink>
            <w:r>
              <w:rPr>
                <w:rFonts w:ascii="Calibri" w:hAnsi="Calibri" w:cs="Calibri"/>
              </w:rPr>
              <w:t xml:space="preserve">, от 03.07.2015 </w:t>
            </w:r>
            <w:hyperlink r:id="rId431" w:history="1">
              <w:r>
                <w:rPr>
                  <w:rFonts w:ascii="Calibri" w:hAnsi="Calibri" w:cs="Calibri"/>
                  <w:color w:val="0000FF"/>
                </w:rPr>
                <w:t>N 335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Ожидаемые результаты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реализации подпрограммы 2 к 2020 году предполагается: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увеличить долю </w:t>
            </w:r>
            <w:proofErr w:type="spellStart"/>
            <w:r>
              <w:rPr>
                <w:rFonts w:ascii="Calibri" w:hAnsi="Calibri" w:cs="Calibri"/>
              </w:rPr>
              <w:t>абациллированных</w:t>
            </w:r>
            <w:proofErr w:type="spellEnd"/>
            <w:r>
              <w:rPr>
                <w:rFonts w:ascii="Calibri" w:hAnsi="Calibri" w:cs="Calibri"/>
              </w:rPr>
              <w:t xml:space="preserve"> больных туберкулезом от числа больных туберкулезом с </w:t>
            </w:r>
            <w:proofErr w:type="spellStart"/>
            <w:r>
              <w:rPr>
                <w:rFonts w:ascii="Calibri" w:hAnsi="Calibri" w:cs="Calibri"/>
              </w:rPr>
              <w:t>бактериовыделением</w:t>
            </w:r>
            <w:proofErr w:type="spellEnd"/>
            <w:r>
              <w:rPr>
                <w:rFonts w:ascii="Calibri" w:hAnsi="Calibri" w:cs="Calibri"/>
              </w:rPr>
              <w:t xml:space="preserve"> до 66,5%;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увеличить долю ВИЧ-инфицированных лиц, получающих антиретровирусную терапию, от числа состоящих на диспансерном учете до 36,2%;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сократить долю больных психическими расстройствами, повторно госпитализированных в течение года, до 17,0%;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увеличить число больных наркоманией, находящихся в ремиссии от 1 года до 2 лет, до 9,68 человека на 100 больных наркоманией;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увеличить число больных наркоманией, находящихся в ремиссии более 2 лет, до 10,4 человека на 100 больных наркоманией;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увеличить число больных алкоголизмом, находящихся в ремиссии от 1 года до 2 лет, до 12,9 человека на 100 больных алкоголизмом среднегодового контингента;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увеличить число больных алкоголизмом, находящихся в ремиссии более 2 лет, до 10,4 человека на 100 больных алкоголизмом среднегодового контингента;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снизить смертность от ишемической болезни сердца до 355,8 случая на 100 тыс. населения;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снизить смертность от цереброваскулярных заболеваний до 208,4 случая на 100 тыс. населения;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увеличить удельный вес больных злокачественными новообразованиями, состоящих на учете с момента установления диагноза 5 лет и более, до 54,5%;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снизить одногодичную летальность больных со злокачественными образованиями до 21,0%;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снизить смертность населения (без показателей смертности от </w:t>
            </w:r>
            <w:r>
              <w:rPr>
                <w:rFonts w:ascii="Calibri" w:hAnsi="Calibri" w:cs="Calibri"/>
              </w:rPr>
              <w:lastRenderedPageBreak/>
              <w:t>внешних причин) до 988,5 умерших на 100 тыс. человек;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увеличить долю выездов бригад скорой медицинской помощи со временем </w:t>
            </w:r>
            <w:proofErr w:type="spellStart"/>
            <w:r>
              <w:rPr>
                <w:rFonts w:ascii="Calibri" w:hAnsi="Calibri" w:cs="Calibri"/>
              </w:rPr>
              <w:t>доезда</w:t>
            </w:r>
            <w:proofErr w:type="spellEnd"/>
            <w:r>
              <w:rPr>
                <w:rFonts w:ascii="Calibri" w:hAnsi="Calibri" w:cs="Calibri"/>
              </w:rPr>
              <w:t xml:space="preserve"> до больного менее 20 минут до 90% от общего числа вызовов;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снизить больничную летальность пострадавших в результате дорожно-транспортных происшествий до 3,8%;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обеспечивать долю качественных и безопасных компонентов крови на уровне 99,0%;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снизить количество лиц, привлеченных к уголовной ответственности за правонарушения, связанные с оборотом наркотических средств, до 600 человек;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снизить смертность от транспортных травм всех видов до 18,2 случая на 100 тыс. населения</w:t>
            </w:r>
          </w:p>
        </w:tc>
      </w:tr>
      <w:tr w:rsidR="003D6DFD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постановлений администрации Липецкой области от 03.02.2014 </w:t>
            </w:r>
            <w:hyperlink r:id="rId432" w:history="1">
              <w:r>
                <w:rPr>
                  <w:rFonts w:ascii="Calibri" w:hAnsi="Calibri" w:cs="Calibri"/>
                  <w:color w:val="0000FF"/>
                </w:rPr>
                <w:t>N 46</w:t>
              </w:r>
            </w:hyperlink>
            <w:r>
              <w:rPr>
                <w:rFonts w:ascii="Calibri" w:hAnsi="Calibri" w:cs="Calibri"/>
              </w:rPr>
              <w:t xml:space="preserve">, от 16.04.2014 </w:t>
            </w:r>
            <w:hyperlink r:id="rId433" w:history="1">
              <w:r>
                <w:rPr>
                  <w:rFonts w:ascii="Calibri" w:hAnsi="Calibri" w:cs="Calibri"/>
                  <w:color w:val="0000FF"/>
                </w:rPr>
                <w:t>N 191</w:t>
              </w:r>
            </w:hyperlink>
            <w:r>
              <w:rPr>
                <w:rFonts w:ascii="Calibri" w:hAnsi="Calibri" w:cs="Calibri"/>
              </w:rPr>
              <w:t xml:space="preserve">, от 07.07.2014 </w:t>
            </w:r>
            <w:hyperlink r:id="rId434" w:history="1">
              <w:r>
                <w:rPr>
                  <w:rFonts w:ascii="Calibri" w:hAnsi="Calibri" w:cs="Calibri"/>
                  <w:color w:val="0000FF"/>
                </w:rPr>
                <w:t>N 300</w:t>
              </w:r>
            </w:hyperlink>
            <w:r>
              <w:rPr>
                <w:rFonts w:ascii="Calibri" w:hAnsi="Calibri" w:cs="Calibri"/>
              </w:rPr>
              <w:t xml:space="preserve">, от 03.07.2015 </w:t>
            </w:r>
            <w:hyperlink r:id="rId435" w:history="1">
              <w:r>
                <w:rPr>
                  <w:rFonts w:ascii="Calibri" w:hAnsi="Calibri" w:cs="Calibri"/>
                  <w:color w:val="0000FF"/>
                </w:rPr>
                <w:t>N 335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</w:tbl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3D6DFD" w:rsidSect="00B04ED9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6" w:name="Par1273"/>
      <w:bookmarkEnd w:id="26"/>
      <w:r>
        <w:rPr>
          <w:rFonts w:ascii="Calibri" w:hAnsi="Calibri" w:cs="Calibri"/>
        </w:rPr>
        <w:t>Текстовая часть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27" w:name="Par1275"/>
      <w:bookmarkEnd w:id="27"/>
      <w:r>
        <w:rPr>
          <w:rFonts w:ascii="Calibri" w:hAnsi="Calibri" w:cs="Calibri"/>
        </w:rPr>
        <w:t>1. Характеристика сферы реализации подпрограммы 2, описание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основных проблем в сфере оказания специализированной,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включая </w:t>
      </w:r>
      <w:proofErr w:type="gramStart"/>
      <w:r>
        <w:rPr>
          <w:rFonts w:ascii="Calibri" w:hAnsi="Calibri" w:cs="Calibri"/>
        </w:rPr>
        <w:t>высокотехнологичную</w:t>
      </w:r>
      <w:proofErr w:type="gramEnd"/>
      <w:r>
        <w:rPr>
          <w:rFonts w:ascii="Calibri" w:hAnsi="Calibri" w:cs="Calibri"/>
        </w:rPr>
        <w:t>, медицинской помощи; скорой,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том числе скорой специализированной, медицинской помощи,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медицинской эвакуации, анализ </w:t>
      </w:r>
      <w:proofErr w:type="gramStart"/>
      <w:r>
        <w:rPr>
          <w:rFonts w:ascii="Calibri" w:hAnsi="Calibri" w:cs="Calibri"/>
        </w:rPr>
        <w:t>социальных</w:t>
      </w:r>
      <w:proofErr w:type="gramEnd"/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финансово-экономических и прочих рисков ее развития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Специализированная медицинская помощь на территории Липецкой области на 01.01.2013 оказывается 45 больничными учреждениями, имеющими статус юридического лица, по 71 специальности.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Структура мощностей стационарных медицинских учреждений в целом соответствует уровню и структуре заболеваемости населения по соответствующим профилям.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Фтизиатрическая служба Липецкой области располагает двумя диспансерами (ГУЗ "Липецкий областной противотуберкулезный диспансер", ОКУ "Елецкий городской противотуберкулезный диспансер") и фтизиатрическим отделением в составе ГУЗ "</w:t>
      </w:r>
      <w:proofErr w:type="spellStart"/>
      <w:r>
        <w:rPr>
          <w:rFonts w:ascii="Calibri" w:hAnsi="Calibri" w:cs="Calibri"/>
        </w:rPr>
        <w:t>Грязинская</w:t>
      </w:r>
      <w:proofErr w:type="spellEnd"/>
      <w:r>
        <w:rPr>
          <w:rFonts w:ascii="Calibri" w:hAnsi="Calibri" w:cs="Calibri"/>
        </w:rPr>
        <w:t xml:space="preserve"> ЦРБ". Общая коечная мощность составляет 575 коек, в том числе 19 коек дневного стационара. В центральных районных больницах функционируют 15 туберкулезных кабинетов. На территории области имеются 3 </w:t>
      </w:r>
      <w:proofErr w:type="gramStart"/>
      <w:r>
        <w:rPr>
          <w:rFonts w:ascii="Calibri" w:hAnsi="Calibri" w:cs="Calibri"/>
        </w:rPr>
        <w:t>противотуберкулезных</w:t>
      </w:r>
      <w:proofErr w:type="gramEnd"/>
      <w:r>
        <w:rPr>
          <w:rFonts w:ascii="Calibri" w:hAnsi="Calibri" w:cs="Calibri"/>
        </w:rPr>
        <w:t xml:space="preserve"> санатория: </w:t>
      </w:r>
      <w:proofErr w:type="gramStart"/>
      <w:r>
        <w:rPr>
          <w:rFonts w:ascii="Calibri" w:hAnsi="Calibri" w:cs="Calibri"/>
        </w:rPr>
        <w:t>ОКУ "Липецкий областной противотуберкулезный санаторий "Лесная сказка" на 130 коек, ГУЗ "Липецкий городской противотуберкулезный санаторий "Сосновка" на 100 коек (для детей от 1,5 до 7 лет), ОКУ "</w:t>
      </w:r>
      <w:proofErr w:type="spellStart"/>
      <w:r>
        <w:rPr>
          <w:rFonts w:ascii="Calibri" w:hAnsi="Calibri" w:cs="Calibri"/>
        </w:rPr>
        <w:t>Усманский</w:t>
      </w:r>
      <w:proofErr w:type="spellEnd"/>
      <w:r>
        <w:rPr>
          <w:rFonts w:ascii="Calibri" w:hAnsi="Calibri" w:cs="Calibri"/>
        </w:rPr>
        <w:t xml:space="preserve"> противотуберкулезный детский санаторий" на 125 коек (для детей от 7 до 14 лет).</w:t>
      </w:r>
      <w:proofErr w:type="gramEnd"/>
      <w:r>
        <w:rPr>
          <w:rFonts w:ascii="Calibri" w:hAnsi="Calibri" w:cs="Calibri"/>
        </w:rPr>
        <w:t xml:space="preserve"> С целью обеспечения мер инфекционного контроля в учреждениях общей лечебной сети развернуты 40 лабораторий, осуществляющих исследование биологического материала по </w:t>
      </w:r>
      <w:proofErr w:type="spellStart"/>
      <w:r>
        <w:rPr>
          <w:rFonts w:ascii="Calibri" w:hAnsi="Calibri" w:cs="Calibri"/>
        </w:rPr>
        <w:t>Циль-Нильсену</w:t>
      </w:r>
      <w:proofErr w:type="spellEnd"/>
      <w:r>
        <w:rPr>
          <w:rFonts w:ascii="Calibri" w:hAnsi="Calibri" w:cs="Calibri"/>
        </w:rPr>
        <w:t>, в том числе 36 лабораторий, участвующие в федеральной системе внешней оценки качества (ФСВОК). В общей лечебной сети в соответствии с нормативными требованиями организована 21 комната сбора мокроты и 30 центров микроскопии.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07.07.2014 N 300)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Четкое взаимодействие всех звеньев здравоохранения, участвующих в оказании противотуберкулезной помощи населению области, позволяет удерживать основные эпидемиологические показатели туберкулеза на уровне существенно ниже среднероссийских показателей. При сформировавшихся в течение последних лет благоприятных эпидемиологических тенденциях проблема туберкулеза в области продолжает оставаться актуальной. Возрастает напряженность эпидемиологической ситуации в связи с ростом заболеваемости туберкулезом с лекарственной устойчивостью возбудителя к противотуберкулезным препаратам.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Ведущим учреждением, оказывающим на территории Липецкой области медицинскую помощь лицам, инфицированным вирусами иммунодефицита человека, вирусными гепатитами B и C, является ГУЗ "Липецкий областной центр по профилактике и борьбе со СПИД и инфекционными заболеваниями". Данным учреждением ВИЧ-инфицированным пациентам оказывается комплексная помощь, включая психологическую и социальную поддержку. В центре имеется современная клинико-иммунологическая лаборатория. С учетом кумулятивного накопления ВИЧ-инфицированных в области ежегодно возрастает число больных, нуждающихся в специфической антиретровирусной терапии.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плановой наркологической помощи на территории области реализуется в два этапа: первый (</w:t>
      </w:r>
      <w:proofErr w:type="spellStart"/>
      <w:r>
        <w:rPr>
          <w:rFonts w:ascii="Calibri" w:hAnsi="Calibri" w:cs="Calibri"/>
        </w:rPr>
        <w:t>догоспитальный</w:t>
      </w:r>
      <w:proofErr w:type="spellEnd"/>
      <w:r>
        <w:rPr>
          <w:rFonts w:ascii="Calibri" w:hAnsi="Calibri" w:cs="Calibri"/>
        </w:rPr>
        <w:t>) - осуществляется врачами - психиатрами-наркологами, средним медицинским персоналом наркологических кабинетов (по области организованы и работают 17 первичных наркологических кабинетов и 3 кабинета для детей); второй (стационарный) - в ГУЗ "Липецкий областной наркологический диспансер", ГУЗ "Елецкий наркологический диспансер".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основе маршрутизации больных наркоманией лежит трехуровневая система оказания медицинской помощи: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03.07.2015 N 335)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первый уровень, обеспечивающий население первичной наркологической помощью, - первичные наркологические кабинеты для приема взрослого и детско-подросткового населения (во всех районах и городских округах области);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второй (межрайонный) уровень - межрайонный наркологический диспансер (г. Елец);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третий (региональный) уровень - для оказания специализированной наркологической помощи в ГУЗ "Липецкий областной наркологический диспансер".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Психиатрическая служба области включает в себя 4 психиатрических стационара: ОКУ "Липецкая областная психоневрологическая больница", ОКУ "Елецкий психоневрологический диспансер", психиатрическое отделение ГУЗ "</w:t>
      </w:r>
      <w:proofErr w:type="spellStart"/>
      <w:r>
        <w:rPr>
          <w:rFonts w:ascii="Calibri" w:hAnsi="Calibri" w:cs="Calibri"/>
        </w:rPr>
        <w:t>Добринская</w:t>
      </w:r>
      <w:proofErr w:type="spellEnd"/>
      <w:r>
        <w:rPr>
          <w:rFonts w:ascii="Calibri" w:hAnsi="Calibri" w:cs="Calibri"/>
        </w:rPr>
        <w:t xml:space="preserve"> ЦРБ", психиатрическое отделение ГУЗ "</w:t>
      </w:r>
      <w:proofErr w:type="spellStart"/>
      <w:r>
        <w:rPr>
          <w:rFonts w:ascii="Calibri" w:hAnsi="Calibri" w:cs="Calibri"/>
        </w:rPr>
        <w:t>Тербунская</w:t>
      </w:r>
      <w:proofErr w:type="spellEnd"/>
      <w:r>
        <w:rPr>
          <w:rFonts w:ascii="Calibri" w:hAnsi="Calibri" w:cs="Calibri"/>
        </w:rPr>
        <w:t xml:space="preserve"> ЦРБ", психоневрологическое отделение ГУЗ "Областная детская больница".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профилактики депрессивных состояний и суицидального поведения в области сформирована трехуровневая система профилактики кризисных состояний и медицинской помощи лицам с суицидальным поведением. На базе ОКУ "Липецкая областная психоневрологическая больница" создан Центр кризисных состояний.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области реализуются мероприятия, направленные на совершенствование медицинской помощи больным с сосудистыми заболеваниями. Медицинская помощь больным с кардиологическими заболеваниями оказывается тремя кардиологическими отделениями в учреждениях г. Липецка, двумя кардиологическими отделениями в г. Ельце, четырьмя кардиологическими отделениями в ЦРБ. В рамках реализации приоритетного национального проекта и региональной программы модернизации здравоохранения в 2010 - 2012 годах введены в эксплуатацию пять первичных сосудистых отделений и региональный сосудистый центр. Медицинская помощь больным с неврологическими заболеваниями оказывается двумя неврологическими отделениями в медицинских организациях г. Липецка, неврологическим отделением ГУЗ "Липецкая областная клиническая больница", неврологическими отделениями г. Ельца и ГУЗ "Лебедянская ЦРБ". Кроме того, неврологические отделения имеются в 11 ЦРБ, в 7 ЦРБ выделены неврологические койки в составе терапевтических отделений.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Онкологическая служба области представлена региональным онкологическим центром на базе ГУЗ "Липецкий областной онкологический диспансер", детским онкологическим отделением ГУЗ "Областная детская больница" и 32 онкологическими кабинетами, развернутыми на базе учреждений здравоохранения I и II уровней в городах и районах области.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основе маршрутизации больных новообразованиями лежит трехуровневая система оказания медицинской помощи: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первый уровень обеспечивает население первичной медико-санитарной помощью, в том числе первичной специализированной медико-санитарной помощью (первичные онкологические кабинеты);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второй уровень - межрайонный, для оказания специализированной медицинской помощи (межрайонные диагностические центры);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третий уровень - региональный, для оказания специализированной, в том числе высокотехнологичной, медицинской помощи (ГУЗ "Липецкий областной онкологический диспансер").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своевременного оказания медицинской помощи пострадавшим в дорожно-транспортных происшествиях (ДТП) в ОКУ "Липецкий территориальный центр медицины катастроф" созданы и функционируют 4 реанимационно-спасательные бригады.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16.04.2014 N 191)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оказания специализированной помощи пострадавшим в ДТП на функциональной основе созданы: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травматологические центры первого уровня - в ГУЗ "Липецкая областная клиническая больница", ГУЗ "Областная детская больница", ГУЗ "Липецкая городская больница скорой медицинской помощи N 1";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травматологические центры второго уровня - в ГУЗ "Елецкая городская больница N 1 им. Н.А. Семашко", Липецкая городская больница N 3 "Свободный сокол", ГУЗ "Липецкая городская больница N 4 "Липецк-Мед", ГУЗ "</w:t>
      </w:r>
      <w:proofErr w:type="spellStart"/>
      <w:r>
        <w:rPr>
          <w:rFonts w:ascii="Calibri" w:hAnsi="Calibri" w:cs="Calibri"/>
        </w:rPr>
        <w:t>Добринская</w:t>
      </w:r>
      <w:proofErr w:type="spellEnd"/>
      <w:r>
        <w:rPr>
          <w:rFonts w:ascii="Calibri" w:hAnsi="Calibri" w:cs="Calibri"/>
        </w:rPr>
        <w:t xml:space="preserve"> межрайонная больница", ГУЗ "</w:t>
      </w:r>
      <w:proofErr w:type="spellStart"/>
      <w:r>
        <w:rPr>
          <w:rFonts w:ascii="Calibri" w:hAnsi="Calibri" w:cs="Calibri"/>
        </w:rPr>
        <w:t>Тербунская</w:t>
      </w:r>
      <w:proofErr w:type="spellEnd"/>
      <w:r>
        <w:rPr>
          <w:rFonts w:ascii="Calibri" w:hAnsi="Calibri" w:cs="Calibri"/>
        </w:rPr>
        <w:t xml:space="preserve"> межрайонная больница";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травматологические центры третьего уровня - в ГУЗ "</w:t>
      </w:r>
      <w:proofErr w:type="spellStart"/>
      <w:r>
        <w:rPr>
          <w:rFonts w:ascii="Calibri" w:hAnsi="Calibri" w:cs="Calibri"/>
        </w:rPr>
        <w:t>Данковская</w:t>
      </w:r>
      <w:proofErr w:type="spellEnd"/>
      <w:r>
        <w:rPr>
          <w:rFonts w:ascii="Calibri" w:hAnsi="Calibri" w:cs="Calibri"/>
        </w:rPr>
        <w:t xml:space="preserve"> межрайонная больница", </w:t>
      </w:r>
      <w:r>
        <w:rPr>
          <w:rFonts w:ascii="Calibri" w:hAnsi="Calibri" w:cs="Calibri"/>
        </w:rPr>
        <w:lastRenderedPageBreak/>
        <w:t>ГУЗ "Задонская межрайонная больница", ГУЗ "</w:t>
      </w:r>
      <w:proofErr w:type="spellStart"/>
      <w:r>
        <w:rPr>
          <w:rFonts w:ascii="Calibri" w:hAnsi="Calibri" w:cs="Calibri"/>
        </w:rPr>
        <w:t>Грязинская</w:t>
      </w:r>
      <w:proofErr w:type="spellEnd"/>
      <w:r>
        <w:rPr>
          <w:rFonts w:ascii="Calibri" w:hAnsi="Calibri" w:cs="Calibri"/>
        </w:rPr>
        <w:t xml:space="preserve"> межрайонная больница", ГУЗ "Елецкая городская детская больница".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07.07.2014 N 300)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Открыты два отделения экстренной медицинской помощи на базе городских многопрофильных стационаров. Создан учебный центр по обучению водителей транспортных средств, сотрудников служб, участвующих в ликвидации последствий ДТП, приемам оказания первой медицинской помощи лицам, пострадавшим в результате ДТП, на базе территориального центра медицины катастроф. Внедрена система "ГЛОНАСС" на санитарном транспорте выездных бригад ОКУ "Липецкий территориальный центр медицины катастроф" для маршрутизации санитарного автотранспорта и сокращения времени прибытия бригады на место ДТП.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16.04.2014 N 191)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Скорую медицинскую помощь населению области оказывают ГУЗ "Липецкая областная станция скорой медицинской помощи" с подстанциями в городах Липецке и Ельце и 26 отделений скорой медицинской помощи в муниципальных районах области. На подстанциях скорой медицинской помощи городов Липецка и Ельца внедрены программные комплексы автоматизированных систем приема вызовов и оперативного управления работой бригад. Введена в действие автоматизированная система управления автомобилями скорой медицинской помощи и реанимационно-спасательными бригадами центра медицины катастроф на базе технологии "ГЛОНАСС". Проводится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временем </w:t>
      </w:r>
      <w:proofErr w:type="spellStart"/>
      <w:r>
        <w:rPr>
          <w:rFonts w:ascii="Calibri" w:hAnsi="Calibri" w:cs="Calibri"/>
        </w:rPr>
        <w:t>доезда</w:t>
      </w:r>
      <w:proofErr w:type="spellEnd"/>
      <w:r>
        <w:rPr>
          <w:rFonts w:ascii="Calibri" w:hAnsi="Calibri" w:cs="Calibri"/>
        </w:rPr>
        <w:t xml:space="preserve"> бригад скорой медицинской помощи к месту вызова.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4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16.04.2014 N 191)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 период реализации подпрограммы 2 профессиональную подготовку пройдут 69 врачей, в том числе 24 - в интернатуре и ординатуре, 18 - на курсах повышения квалификации на базе НИИ скорой медицинской помощи им. И.И. </w:t>
      </w:r>
      <w:proofErr w:type="spellStart"/>
      <w:r>
        <w:rPr>
          <w:rFonts w:ascii="Calibri" w:hAnsi="Calibri" w:cs="Calibri"/>
        </w:rPr>
        <w:t>Джанелидзе</w:t>
      </w:r>
      <w:proofErr w:type="spellEnd"/>
      <w:r>
        <w:rPr>
          <w:rFonts w:ascii="Calibri" w:hAnsi="Calibri" w:cs="Calibri"/>
        </w:rPr>
        <w:t>, а также 67 средних медицинских работников.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4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16.04.2014 N 191)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Дерматовенерологическая служба Липецкой области располагает двумя диспансерами: ГУЗ "Областной кожно-венерологический диспансер" и ГУЗ "Елецкий кожно-венерологический диспансер". В центральных районных больницах функционируют 15 дерматовенерологических кабинетов.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Высокотехнологичная медицинская помощь (далее - ВМП) в области оказывается учреждениями здравоохранения III уровня: ГУЗ "Липецкая областная клиническая больница", ГУЗ "Областная детская больница", ГУЗ "Липецкий областной онкологический диспансер", ГУЗ "Областная больница N 2", ГУЗ "Липецкий областной противотуберкулезный диспансер".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4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07.07.2014 N 300)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заготовки, переработки, хранения, транспортировки и обеспечения безопасности донорской крови и ее компонентов является одной из важнейших составных частей здравоохранения.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Служба крови области представлена ГУЗ "Липецкая областная станция переливания крови". Проводимые мероприятия позволили последовательно повысить уровень инфекционной и иммунобиологической безопасности использования компонентов крови в клинической практике, внедрить новые технологии при производстве компонентов крови, такие как автоматические </w:t>
      </w:r>
      <w:proofErr w:type="spellStart"/>
      <w:r>
        <w:rPr>
          <w:rFonts w:ascii="Calibri" w:hAnsi="Calibri" w:cs="Calibri"/>
        </w:rPr>
        <w:t>цитаферез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плазмаферез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лейкофильтрация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вирусинактивация</w:t>
      </w:r>
      <w:proofErr w:type="spellEnd"/>
      <w:r>
        <w:rPr>
          <w:rFonts w:ascii="Calibri" w:hAnsi="Calibri" w:cs="Calibri"/>
        </w:rPr>
        <w:t xml:space="preserve"> плазмы, </w:t>
      </w:r>
      <w:proofErr w:type="spellStart"/>
      <w:r>
        <w:rPr>
          <w:rFonts w:ascii="Calibri" w:hAnsi="Calibri" w:cs="Calibri"/>
        </w:rPr>
        <w:t>глицеролизация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деглицеролизация</w:t>
      </w:r>
      <w:proofErr w:type="spellEnd"/>
      <w:r>
        <w:rPr>
          <w:rFonts w:ascii="Calibri" w:hAnsi="Calibri" w:cs="Calibri"/>
        </w:rPr>
        <w:t xml:space="preserve"> эритроцитов, </w:t>
      </w:r>
      <w:proofErr w:type="spellStart"/>
      <w:r>
        <w:rPr>
          <w:rFonts w:ascii="Calibri" w:hAnsi="Calibri" w:cs="Calibri"/>
        </w:rPr>
        <w:t>аутодонорство</w:t>
      </w:r>
      <w:proofErr w:type="spellEnd"/>
      <w:r>
        <w:rPr>
          <w:rFonts w:ascii="Calibri" w:hAnsi="Calibri" w:cs="Calibri"/>
        </w:rPr>
        <w:t xml:space="preserve"> крови и ее компонентов. Внедрена автоматизированная информационная система по трансфузиологии.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Порядки оказания специализированной медицинской помощи предусматривают этапную систему ее оказания с маршрутизацией пациентов в учреждения здравоохранения трех уровней, в том числе: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учреждения здравоохранения, расположенные на территориях муниципальных районов и городских округов (I уровень), - для оказания первичной специализированной медицинской помощи при неотложных состояниях;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межрайонные центры государственных учреждений здравоохранения (II уровень) - для оказания специализированной помощи, в том числе при неотложных состояниях;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областные государственные учреждения здравоохранения (III уровень) - для оказания специализированной, в том числе высокотехнологичной, медицинской помощи.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С целью повышения эффективности деятельности системы оказания специализированной медицинской помощи в перспективе необходимо: унификация оснащения медицинских организаций оборудованием в соответствии с порядками оказания медицинской помощи; оптимизация соответствующих объемов медицинской помощи; интенсификация процесса оказания специализированной медицинской помощи на основе повышения ресурсного обеспечения каждого случая лечения; внедрение порядков оказания медицинской помощи и стандартов медицинской помощи;</w:t>
      </w:r>
      <w:proofErr w:type="gramEnd"/>
      <w:r>
        <w:rPr>
          <w:rFonts w:ascii="Calibri" w:hAnsi="Calibri" w:cs="Calibri"/>
        </w:rPr>
        <w:t xml:space="preserve"> дифференциация коечного фонда по степени интенсивности лечебно-диагностического процесса с одновременным расширением мощностей стационаров дневного пребывания и дальнейшим совершенствованием </w:t>
      </w:r>
      <w:proofErr w:type="spellStart"/>
      <w:r>
        <w:rPr>
          <w:rFonts w:ascii="Calibri" w:hAnsi="Calibri" w:cs="Calibri"/>
        </w:rPr>
        <w:t>стационарозамещающих</w:t>
      </w:r>
      <w:proofErr w:type="spellEnd"/>
      <w:r>
        <w:rPr>
          <w:rFonts w:ascii="Calibri" w:hAnsi="Calibri" w:cs="Calibri"/>
        </w:rPr>
        <w:t xml:space="preserve"> технологий; создание регистров стационарных больных по заболеваниям, имеющим важное социальное значение.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рисков и управление рисками осуществляются управлением здравоохранения Липецкой области.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наиболее серьезным рискам можно отнести финансовый и административный риски реализации подпрограммы.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Способами ограничения рисков являются: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ходом выполнения программных мероприятий и совершенствование механизма текущего управления реализацией подпрограммы 2;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непрерывный мониторинг выполнения подпрограммы 2.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28" w:name="Par1333"/>
      <w:bookmarkEnd w:id="28"/>
      <w:r>
        <w:rPr>
          <w:rFonts w:ascii="Calibri" w:hAnsi="Calibri" w:cs="Calibri"/>
        </w:rPr>
        <w:t>2. Приоритеты государственной политики в сфере реализации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подпрограммы 2, цели, задачи, описание </w:t>
      </w:r>
      <w:proofErr w:type="gramStart"/>
      <w:r>
        <w:rPr>
          <w:rFonts w:ascii="Calibri" w:hAnsi="Calibri" w:cs="Calibri"/>
        </w:rPr>
        <w:t>основных</w:t>
      </w:r>
      <w:proofErr w:type="gramEnd"/>
      <w:r>
        <w:rPr>
          <w:rFonts w:ascii="Calibri" w:hAnsi="Calibri" w:cs="Calibri"/>
        </w:rPr>
        <w:t xml:space="preserve"> целевых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индикаторов, показателей задач подпрограммы 2, показателей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заданий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Подпрограмма 2 "Совершенствование оказания специализированной, включая высокотехнологичную, медицинской помощи; скорой, в том числе скорой специализированной, медицинской помощи, медицинской эвакуации" является частью государственной программы "Развитие здравоохранения Липецкой области", сформирована с учетом согласованности основных параметров подпрограммы 2 и государственной программы и направлена на достижение ее цели и выполнение задач.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Приоритетами государственной политики в сфере реализации подпрограммы 2 являются повышение эффективности системы организации медицинской помощи, в том числе обеспечение доступности для населения эффективных технологий оказания медицинской помощи на всех ее этапах, оптимизация стационарной помощи, оказываемой населению на основе интенсификации занятости койки с учетом ее профиля, разработка и реализация мер по сокращению потерь трудоспособного населения путем снижения смертности от управляемых причин.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подпрограммы 2 решаются задачи: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задача 1: совершенствование системы профилактики, диагностики и лечения социально значимых заболеваний; повышение качества оказания скорой медицинской помощи населению;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задача 2: совершенствование медицинской помощи пострадавшим в результате дорожно-транспортных происшествий;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задача 3: повышение безопасности и качества донорской крови и ее компонентов.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общественного здоровья и здравоохранения.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перечень показателей задач подпрограммы 2 включены показатели федерального статистического наблюдения, а также ведомственные показатели, необходимые для комплексного анализа основных направлений реализации подпрограммы, </w:t>
      </w:r>
      <w:proofErr w:type="gramStart"/>
      <w:r>
        <w:rPr>
          <w:rFonts w:ascii="Calibri" w:hAnsi="Calibri" w:cs="Calibri"/>
        </w:rPr>
        <w:t>данные</w:t>
      </w:r>
      <w:proofErr w:type="gramEnd"/>
      <w:r>
        <w:rPr>
          <w:rFonts w:ascii="Calibri" w:hAnsi="Calibri" w:cs="Calibri"/>
        </w:rPr>
        <w:t xml:space="preserve"> для расчета которых отсутствуют в действующей статистической практике </w:t>
      </w:r>
      <w:hyperlink w:anchor="Par1347" w:history="1">
        <w:r>
          <w:rPr>
            <w:rFonts w:ascii="Calibri" w:hAnsi="Calibri" w:cs="Calibri"/>
            <w:color w:val="0000FF"/>
          </w:rPr>
          <w:t>(таблица)</w:t>
        </w:r>
      </w:hyperlink>
      <w:r>
        <w:rPr>
          <w:rFonts w:ascii="Calibri" w:hAnsi="Calibri" w:cs="Calibri"/>
        </w:rPr>
        <w:t>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bookmarkStart w:id="29" w:name="Par1347"/>
      <w:bookmarkEnd w:id="29"/>
      <w:r>
        <w:rPr>
          <w:rFonts w:ascii="Calibri" w:hAnsi="Calibri" w:cs="Calibri"/>
        </w:rPr>
        <w:t>Показатели задач подпрограммы 2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  <w:sectPr w:rsidR="003D6DFD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3742"/>
        <w:gridCol w:w="2608"/>
        <w:gridCol w:w="2721"/>
      </w:tblGrid>
      <w:tr w:rsidR="003D6DF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 определения значений показателей</w:t>
            </w:r>
          </w:p>
        </w:tc>
      </w:tr>
      <w:tr w:rsidR="003D6DF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3D6DF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1 задачи 1 - Доля </w:t>
            </w:r>
            <w:proofErr w:type="spellStart"/>
            <w:r>
              <w:rPr>
                <w:rFonts w:ascii="Calibri" w:hAnsi="Calibri" w:cs="Calibri"/>
              </w:rPr>
              <w:t>абациллированных</w:t>
            </w:r>
            <w:proofErr w:type="spellEnd"/>
            <w:r>
              <w:rPr>
                <w:rFonts w:ascii="Calibri" w:hAnsi="Calibri" w:cs="Calibri"/>
              </w:rPr>
              <w:t xml:space="preserve"> больных туберкулезом от числа больных туберкулезом с </w:t>
            </w:r>
            <w:proofErr w:type="spellStart"/>
            <w:r>
              <w:rPr>
                <w:rFonts w:ascii="Calibri" w:hAnsi="Calibri" w:cs="Calibri"/>
              </w:rPr>
              <w:t>бактериовыделением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444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33)</w:t>
            </w:r>
          </w:p>
        </w:tc>
      </w:tr>
      <w:tr w:rsidR="003D6DF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2 задачи 1 - Доля ВИЧ-инфицированных лиц, получающих антиретровирусную терапию, от числа состоящих на диспансерном учете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445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61)</w:t>
            </w:r>
          </w:p>
        </w:tc>
      </w:tr>
      <w:tr w:rsidR="003D6DF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 задачи 1 - Доля больных психическими расстройствами, повторно госпитализированных в течение года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446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36)</w:t>
            </w:r>
          </w:p>
        </w:tc>
      </w:tr>
      <w:tr w:rsidR="003D6DFD"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4 задачи 1 - Число больных наркоманией, находящихся в ремиссии от 1 года до 2 лет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 на 100 больных наркоманией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447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37)</w:t>
            </w:r>
          </w:p>
        </w:tc>
      </w:tr>
      <w:tr w:rsidR="003D6DFD">
        <w:tc>
          <w:tcPr>
            <w:tcW w:w="9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448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03.07.2015 N 335)</w:t>
            </w:r>
          </w:p>
        </w:tc>
      </w:tr>
      <w:tr w:rsidR="003D6DFD"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5 задачи 1 - Число больных наркоманией, находящихся в ремиссии более 2 лет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 на 100 больных наркоманией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449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37)</w:t>
            </w:r>
          </w:p>
        </w:tc>
      </w:tr>
      <w:tr w:rsidR="003D6DFD">
        <w:tc>
          <w:tcPr>
            <w:tcW w:w="9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450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03.07.2015 N 335)</w:t>
            </w:r>
          </w:p>
        </w:tc>
      </w:tr>
      <w:tr w:rsidR="003D6DFD"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5.1 задачи 1 - Количество лиц, привлеченных к уголовной ответственности за правонарушения, связанные с оборотом наркотических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Ведомственная отчетность УМВД России по Липецкой области, УФСКН России по Липецкой области</w:t>
            </w:r>
          </w:p>
        </w:tc>
      </w:tr>
      <w:tr w:rsidR="003D6DFD">
        <w:tc>
          <w:tcPr>
            <w:tcW w:w="9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5.1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451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03.02.2014 N 46)</w:t>
            </w:r>
          </w:p>
        </w:tc>
      </w:tr>
      <w:tr w:rsidR="003D6DF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6 задачи 1 - Число больных алкоголизмом, находящихся в ремиссии от 1 года до 2 лет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на 100 больных алкоголизмом среднегодового контингента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452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37)</w:t>
            </w:r>
          </w:p>
        </w:tc>
      </w:tr>
      <w:tr w:rsidR="003D6DF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7 задачи 1 - Доля больных алкоголизмом, находящихся в ремиссии более 2 лет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на 100 больных алкоголизмом среднегодового контингента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453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37)</w:t>
            </w:r>
          </w:p>
        </w:tc>
      </w:tr>
      <w:tr w:rsidR="003D6DF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8 задачи 1 - Смертность от ишемической болезни сердца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случаев на 100 тыс. населения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454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1-У "Сведения об </w:t>
            </w:r>
            <w:proofErr w:type="gramStart"/>
            <w:r>
              <w:rPr>
                <w:rFonts w:ascii="Calibri" w:hAnsi="Calibri" w:cs="Calibri"/>
              </w:rPr>
              <w:t>умерших</w:t>
            </w:r>
            <w:proofErr w:type="gramEnd"/>
            <w:r>
              <w:rPr>
                <w:rFonts w:ascii="Calibri" w:hAnsi="Calibri" w:cs="Calibri"/>
              </w:rPr>
              <w:t>")</w:t>
            </w:r>
          </w:p>
        </w:tc>
      </w:tr>
      <w:tr w:rsidR="003D6DF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9 задачи 1 - Смертность от цереброваскулярных заболеваний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случаев на 100 тыс. населения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455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1-У "Сведения об </w:t>
            </w:r>
            <w:proofErr w:type="gramStart"/>
            <w:r>
              <w:rPr>
                <w:rFonts w:ascii="Calibri" w:hAnsi="Calibri" w:cs="Calibri"/>
              </w:rPr>
              <w:t>умерших</w:t>
            </w:r>
            <w:proofErr w:type="gramEnd"/>
            <w:r>
              <w:rPr>
                <w:rFonts w:ascii="Calibri" w:hAnsi="Calibri" w:cs="Calibri"/>
              </w:rPr>
              <w:t>")</w:t>
            </w:r>
          </w:p>
        </w:tc>
      </w:tr>
      <w:tr w:rsidR="003D6DF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10 задачи 1 - Удельный вес больных злокачественными новообразованиями, состоящих на учете с момента установления диагноза 5 лет и более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456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35)</w:t>
            </w:r>
          </w:p>
        </w:tc>
      </w:tr>
      <w:tr w:rsidR="003D6DF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11 задачи 1 - Одногодичная летальность больных со злокачественными новообразованиями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457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35)</w:t>
            </w:r>
          </w:p>
        </w:tc>
      </w:tr>
      <w:tr w:rsidR="003D6DF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12 задачи 1 - Смертность населения (без показателей смертности от внешних причин)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умерших на 100 тыс. человек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458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1-У "Сведения об </w:t>
            </w:r>
            <w:proofErr w:type="gramStart"/>
            <w:r>
              <w:rPr>
                <w:rFonts w:ascii="Calibri" w:hAnsi="Calibri" w:cs="Calibri"/>
              </w:rPr>
              <w:t>умерших</w:t>
            </w:r>
            <w:proofErr w:type="gramEnd"/>
            <w:r>
              <w:rPr>
                <w:rFonts w:ascii="Calibri" w:hAnsi="Calibri" w:cs="Calibri"/>
              </w:rPr>
              <w:t>")</w:t>
            </w:r>
          </w:p>
        </w:tc>
      </w:tr>
      <w:tr w:rsidR="003D6DF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13 задачи 1 - Доля выездов бригад скорой медицинской помощи со временем </w:t>
            </w:r>
            <w:proofErr w:type="spellStart"/>
            <w:r>
              <w:rPr>
                <w:rFonts w:ascii="Calibri" w:hAnsi="Calibri" w:cs="Calibri"/>
              </w:rPr>
              <w:t>доезда</w:t>
            </w:r>
            <w:proofErr w:type="spellEnd"/>
            <w:r>
              <w:rPr>
                <w:rFonts w:ascii="Calibri" w:hAnsi="Calibri" w:cs="Calibri"/>
              </w:rPr>
              <w:t xml:space="preserve"> до больного менее 20 мин.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459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40)</w:t>
            </w:r>
          </w:p>
        </w:tc>
      </w:tr>
      <w:tr w:rsidR="003D6DF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 задачи 2 - Больничная летальность пациентов, пострадавших в результате дорожно-транспортных происшествий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460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14)</w:t>
            </w:r>
          </w:p>
        </w:tc>
      </w:tr>
      <w:tr w:rsidR="003D6DF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 задачи 3 - Доля качественных и безопасных компонентов крови от общего количества заготовленных компонентов крови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ведомственная отчетность</w:t>
            </w:r>
          </w:p>
        </w:tc>
      </w:tr>
      <w:tr w:rsidR="003D6DFD"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2 задачи 2 - Смертность от транспортных травм всех видов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случаев на 100 тыс. населения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461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1-У)</w:t>
            </w:r>
          </w:p>
        </w:tc>
      </w:tr>
      <w:tr w:rsidR="003D6DFD">
        <w:tc>
          <w:tcPr>
            <w:tcW w:w="9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16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462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16.04.2014 N 191)</w:t>
            </w:r>
          </w:p>
        </w:tc>
      </w:tr>
    </w:tbl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Методика расчета показателей: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Доля </w:t>
      </w:r>
      <w:proofErr w:type="spellStart"/>
      <w:r>
        <w:rPr>
          <w:rFonts w:ascii="Calibri" w:hAnsi="Calibri" w:cs="Calibri"/>
        </w:rPr>
        <w:t>абациллированных</w:t>
      </w:r>
      <w:proofErr w:type="spellEnd"/>
      <w:r>
        <w:rPr>
          <w:rFonts w:ascii="Calibri" w:hAnsi="Calibri" w:cs="Calibri"/>
        </w:rPr>
        <w:t xml:space="preserve"> больных туберкулезом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 id="_x0000_i1172" type="#_x0000_t75" style="width:136.15pt;height:41.25pt">
            <v:imagedata r:id="rId463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173" type="#_x0000_t75" style="width:32.75pt;height:20.95pt">
            <v:imagedata r:id="rId464" o:title=""/>
          </v:shape>
        </w:pict>
      </w:r>
      <w:r>
        <w:rPr>
          <w:rFonts w:ascii="Calibri" w:hAnsi="Calibri" w:cs="Calibri"/>
        </w:rPr>
        <w:t xml:space="preserve"> - доля </w:t>
      </w:r>
      <w:proofErr w:type="spellStart"/>
      <w:r>
        <w:rPr>
          <w:rFonts w:ascii="Calibri" w:hAnsi="Calibri" w:cs="Calibri"/>
        </w:rPr>
        <w:t>абациллированных</w:t>
      </w:r>
      <w:proofErr w:type="spellEnd"/>
      <w:r>
        <w:rPr>
          <w:rFonts w:ascii="Calibri" w:hAnsi="Calibri" w:cs="Calibri"/>
        </w:rPr>
        <w:t xml:space="preserve"> больных туберкулезом</w:t>
      </w:r>
      <w:proofErr w:type="gramStart"/>
      <w:r>
        <w:rPr>
          <w:rFonts w:ascii="Calibri" w:hAnsi="Calibri" w:cs="Calibri"/>
        </w:rPr>
        <w:t>, %;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0"/>
        </w:rPr>
        <w:pict>
          <v:shape id="_x0000_i1174" type="#_x0000_t75" style="width:38.6pt;height:22.25pt">
            <v:imagedata r:id="rId465" o:title=""/>
          </v:shape>
        </w:pict>
      </w:r>
      <w:r>
        <w:rPr>
          <w:rFonts w:ascii="Calibri" w:hAnsi="Calibri" w:cs="Calibri"/>
        </w:rPr>
        <w:t xml:space="preserve"> - число больных, переставших выделять микобактерии туберкулеза (форма федерального статистического наблюдения N 33, </w:t>
      </w:r>
      <w:hyperlink r:id="rId466" w:history="1">
        <w:r>
          <w:rPr>
            <w:rFonts w:ascii="Calibri" w:hAnsi="Calibri" w:cs="Calibri"/>
            <w:color w:val="0000FF"/>
          </w:rPr>
          <w:t>таб. 2500, стр. 01, гр. 14</w:t>
        </w:r>
      </w:hyperlink>
      <w:r>
        <w:rPr>
          <w:rFonts w:ascii="Calibri" w:hAnsi="Calibri" w:cs="Calibri"/>
        </w:rPr>
        <w:t>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175" type="#_x0000_t75" style="width:22.9pt;height:20.95pt">
            <v:imagedata r:id="rId467" o:title=""/>
          </v:shape>
        </w:pict>
      </w:r>
      <w:r>
        <w:rPr>
          <w:rFonts w:ascii="Calibri" w:hAnsi="Calibri" w:cs="Calibri"/>
        </w:rPr>
        <w:t xml:space="preserve"> - число больных, состоящих на учете на конец предыдущего года (форма федерального статистического наблюдения N 33, </w:t>
      </w:r>
      <w:hyperlink r:id="rId468" w:history="1">
        <w:r>
          <w:rPr>
            <w:rFonts w:ascii="Calibri" w:hAnsi="Calibri" w:cs="Calibri"/>
            <w:color w:val="0000FF"/>
          </w:rPr>
          <w:t>таб. 2500, стр. 01, гр. 16</w:t>
        </w:r>
      </w:hyperlink>
      <w:r>
        <w:rPr>
          <w:rFonts w:ascii="Calibri" w:hAnsi="Calibri" w:cs="Calibri"/>
        </w:rPr>
        <w:t xml:space="preserve"> - предыдущего года).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Доля ВИЧ-инфицированных лиц, получающих антиретровирусную терапию, от числа состоящих на диспансерном учете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76" type="#_x0000_t75" style="width:134.2pt;height:40.6pt">
            <v:imagedata r:id="rId469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177" type="#_x0000_t75" style="width:32.75pt;height:20.95pt">
            <v:imagedata r:id="rId470" o:title=""/>
          </v:shape>
        </w:pict>
      </w:r>
      <w:r>
        <w:rPr>
          <w:rFonts w:ascii="Calibri" w:hAnsi="Calibri" w:cs="Calibri"/>
        </w:rPr>
        <w:t xml:space="preserve"> - доля ВИЧ-инфицированных лиц, получающих антиретровирусную терапию</w:t>
      </w:r>
      <w:proofErr w:type="gramStart"/>
      <w:r>
        <w:rPr>
          <w:rFonts w:ascii="Calibri" w:hAnsi="Calibri" w:cs="Calibri"/>
        </w:rPr>
        <w:t>, %;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178" type="#_x0000_t75" style="width:25.55pt;height:20.95pt">
            <v:imagedata r:id="rId471" o:title=""/>
          </v:shape>
        </w:pict>
      </w:r>
      <w:r>
        <w:rPr>
          <w:rFonts w:ascii="Calibri" w:hAnsi="Calibri" w:cs="Calibri"/>
        </w:rPr>
        <w:t xml:space="preserve"> - число больных ВИЧ-инфекцией, получивших антиретровирусную терапию, всего (форма федерального статистического наблюдения N 61, </w:t>
      </w:r>
      <w:hyperlink r:id="rId472" w:history="1">
        <w:r>
          <w:rPr>
            <w:rFonts w:ascii="Calibri" w:hAnsi="Calibri" w:cs="Calibri"/>
            <w:color w:val="0000FF"/>
          </w:rPr>
          <w:t>таб. 3000, стр. 04, гр. 3</w:t>
        </w:r>
      </w:hyperlink>
      <w:r>
        <w:rPr>
          <w:rFonts w:ascii="Calibri" w:hAnsi="Calibri" w:cs="Calibri"/>
        </w:rPr>
        <w:t>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179" type="#_x0000_t75" style="width:20.95pt;height:20.95pt">
            <v:imagedata r:id="rId473" o:title=""/>
          </v:shape>
        </w:pict>
      </w:r>
      <w:r>
        <w:rPr>
          <w:rFonts w:ascii="Calibri" w:hAnsi="Calibri" w:cs="Calibri"/>
        </w:rPr>
        <w:t xml:space="preserve"> - всего больных, состоящих под наблюдением с данным заболеванием (форма федерального статистического наблюдения N 61, </w:t>
      </w:r>
      <w:hyperlink r:id="rId474" w:history="1">
        <w:r>
          <w:rPr>
            <w:rFonts w:ascii="Calibri" w:hAnsi="Calibri" w:cs="Calibri"/>
            <w:color w:val="0000FF"/>
          </w:rPr>
          <w:t>таб. 1000, стр. 12, гр. 3</w:t>
        </w:r>
      </w:hyperlink>
      <w:r>
        <w:rPr>
          <w:rFonts w:ascii="Calibri" w:hAnsi="Calibri" w:cs="Calibri"/>
        </w:rPr>
        <w:t>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Доля больных психическими расстройствами, повторно госпитализированных в течение года,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80" type="#_x0000_t75" style="width:132.85pt;height:34.05pt">
            <v:imagedata r:id="rId475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81" type="#_x0000_t75" style="width:19pt;height:19.65pt">
            <v:imagedata r:id="rId476" o:title=""/>
          </v:shape>
        </w:pict>
      </w:r>
      <w:r>
        <w:rPr>
          <w:rFonts w:ascii="Calibri" w:hAnsi="Calibri" w:cs="Calibri"/>
        </w:rPr>
        <w:t xml:space="preserve"> - доля больных психическими расстройствами, повторно госпитализированных в течение года</w:t>
      </w:r>
      <w:proofErr w:type="gramStart"/>
      <w:r>
        <w:rPr>
          <w:rFonts w:ascii="Calibri" w:hAnsi="Calibri" w:cs="Calibri"/>
        </w:rPr>
        <w:t>, %;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 - число больных психическими расстройствами, поступивших в стационар, всего (форма федерального статистического наблюдения N 36, </w:t>
      </w:r>
      <w:hyperlink r:id="rId477" w:history="1">
        <w:r>
          <w:rPr>
            <w:rFonts w:ascii="Calibri" w:hAnsi="Calibri" w:cs="Calibri"/>
            <w:color w:val="0000FF"/>
          </w:rPr>
          <w:t>таб. 2300, стр. 1, гр. 4</w:t>
        </w:r>
      </w:hyperlink>
      <w:r>
        <w:rPr>
          <w:rFonts w:ascii="Calibri" w:hAnsi="Calibri" w:cs="Calibri"/>
        </w:rPr>
        <w:t>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82" type="#_x0000_t75" style="width:17.65pt;height:19.65pt">
            <v:imagedata r:id="rId478" o:title=""/>
          </v:shape>
        </w:pict>
      </w:r>
      <w:r>
        <w:rPr>
          <w:rFonts w:ascii="Calibri" w:hAnsi="Calibri" w:cs="Calibri"/>
        </w:rPr>
        <w:t xml:space="preserve"> - число больных психическими расстройствами, поступивших впервые в стационар (форма федерального статистического наблюдения N 36, </w:t>
      </w:r>
      <w:hyperlink r:id="rId479" w:history="1">
        <w:r>
          <w:rPr>
            <w:rFonts w:ascii="Calibri" w:hAnsi="Calibri" w:cs="Calibri"/>
            <w:color w:val="0000FF"/>
          </w:rPr>
          <w:t>таб. 2300, стр. 1 гр. 7</w:t>
        </w:r>
      </w:hyperlink>
      <w:r>
        <w:rPr>
          <w:rFonts w:ascii="Calibri" w:hAnsi="Calibri" w:cs="Calibri"/>
        </w:rPr>
        <w:t>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Число больных наркоманией, находящихся в ремиссии от 1 года до 2 лет,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8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03.07.2015 N 335)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83" type="#_x0000_t75" style="width:98.85pt;height:37.95pt">
            <v:imagedata r:id="rId481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 - число больных наркоманией, находящихся в ремиссии от 1 года до 2 лет, на 100 больных наркоманией;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8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03.07.2015 N 335)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84" type="#_x0000_t75" style="width:20.95pt;height:19.65pt">
            <v:imagedata r:id="rId483" o:title=""/>
          </v:shape>
        </w:pict>
      </w:r>
      <w:r>
        <w:rPr>
          <w:rFonts w:ascii="Calibri" w:hAnsi="Calibri" w:cs="Calibri"/>
        </w:rPr>
        <w:t xml:space="preserve"> - число больных наркоманией, состоящих под наблюдением на конец года, находящихся в ремиссии от 1 года до 2 лет (форма федерального статистического наблюдения N 37, </w:t>
      </w:r>
      <w:hyperlink r:id="rId484" w:history="1">
        <w:r>
          <w:rPr>
            <w:rFonts w:ascii="Calibri" w:hAnsi="Calibri" w:cs="Calibri"/>
            <w:color w:val="0000FF"/>
          </w:rPr>
          <w:t>таб. 2130</w:t>
        </w:r>
      </w:hyperlink>
      <w:r>
        <w:rPr>
          <w:rFonts w:ascii="Calibri" w:hAnsi="Calibri" w:cs="Calibri"/>
        </w:rPr>
        <w:t>, гр. 5);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85" type="#_x0000_t75" style="width:19.65pt;height:19.65pt">
            <v:imagedata r:id="rId485" o:title=""/>
          </v:shape>
        </w:pict>
      </w:r>
      <w:r>
        <w:rPr>
          <w:rFonts w:ascii="Calibri" w:hAnsi="Calibri" w:cs="Calibri"/>
        </w:rPr>
        <w:t xml:space="preserve"> - число больных наркоманией, состоящих под наблюдением на конец отчетного года </w:t>
      </w:r>
      <w:r>
        <w:rPr>
          <w:rFonts w:ascii="Calibri" w:hAnsi="Calibri" w:cs="Calibri"/>
        </w:rPr>
        <w:lastRenderedPageBreak/>
        <w:t xml:space="preserve">(форма федерального статистического наблюдения N 37, </w:t>
      </w:r>
      <w:hyperlink r:id="rId486" w:history="1">
        <w:r>
          <w:rPr>
            <w:rFonts w:ascii="Calibri" w:hAnsi="Calibri" w:cs="Calibri"/>
            <w:color w:val="0000FF"/>
          </w:rPr>
          <w:t>таб. 2100, стр. 06, гр. 9</w:t>
        </w:r>
      </w:hyperlink>
      <w:r>
        <w:rPr>
          <w:rFonts w:ascii="Calibri" w:hAnsi="Calibri" w:cs="Calibri"/>
        </w:rPr>
        <w:t>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Число больных наркоманией, находящихся в ремиссии более 2 лет,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8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03.07.2015 N 335)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86" type="#_x0000_t75" style="width:105.4pt;height:37.95pt">
            <v:imagedata r:id="rId488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87" type="#_x0000_t75" style="width:19pt;height:19.65pt">
            <v:imagedata r:id="rId489" o:title=""/>
          </v:shape>
        </w:pict>
      </w:r>
      <w:r>
        <w:rPr>
          <w:rFonts w:ascii="Calibri" w:hAnsi="Calibri" w:cs="Calibri"/>
        </w:rPr>
        <w:t xml:space="preserve"> - число больных наркоманией, находящихся в ремиссии более 2 лет, на 100 больных наркоманией;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9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03.07.2015 N 335)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88" type="#_x0000_t75" style="width:22.25pt;height:19.65pt">
            <v:imagedata r:id="rId491" o:title=""/>
          </v:shape>
        </w:pict>
      </w:r>
      <w:r>
        <w:rPr>
          <w:rFonts w:ascii="Calibri" w:hAnsi="Calibri" w:cs="Calibri"/>
        </w:rPr>
        <w:t xml:space="preserve"> - число больных наркоманией, состоящих под наблюдением на конец года, находящихся в ремиссии более 2 лет (форма федерального статистического наблюдения N 37, </w:t>
      </w:r>
      <w:hyperlink r:id="rId492" w:history="1">
        <w:r>
          <w:rPr>
            <w:rFonts w:ascii="Calibri" w:hAnsi="Calibri" w:cs="Calibri"/>
            <w:color w:val="0000FF"/>
          </w:rPr>
          <w:t>таб. 2130</w:t>
        </w:r>
      </w:hyperlink>
      <w:r>
        <w:rPr>
          <w:rFonts w:ascii="Calibri" w:hAnsi="Calibri" w:cs="Calibri"/>
        </w:rPr>
        <w:t>, гр. 6);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89" type="#_x0000_t75" style="width:19.65pt;height:19.65pt">
            <v:imagedata r:id="rId485" o:title=""/>
          </v:shape>
        </w:pict>
      </w:r>
      <w:r>
        <w:rPr>
          <w:rFonts w:ascii="Calibri" w:hAnsi="Calibri" w:cs="Calibri"/>
        </w:rPr>
        <w:t xml:space="preserve"> - число больных наркоманией, состоящих под наблюдением на конец отчетного года (форма Федерального статистического наблюдения N 37, </w:t>
      </w:r>
      <w:hyperlink r:id="rId493" w:history="1">
        <w:r>
          <w:rPr>
            <w:rFonts w:ascii="Calibri" w:hAnsi="Calibri" w:cs="Calibri"/>
            <w:color w:val="0000FF"/>
          </w:rPr>
          <w:t>таб. 2100, стр. 06, гр. 9</w:t>
        </w:r>
      </w:hyperlink>
      <w:r>
        <w:rPr>
          <w:rFonts w:ascii="Calibri" w:hAnsi="Calibri" w:cs="Calibri"/>
        </w:rPr>
        <w:t>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Число больных алкоголизмом, находящихся в ремиссии от 1 года до 2 лет,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90" type="#_x0000_t75" style="width:98.85pt;height:37.95pt">
            <v:imagedata r:id="rId494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 - число больных алкоголизмом, находящихся в ремиссии от 1 года до 2 лет, на 100 больных алкоголизмом;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91" type="#_x0000_t75" style="width:20.95pt;height:19.65pt">
            <v:imagedata r:id="rId495" o:title=""/>
          </v:shape>
        </w:pict>
      </w:r>
      <w:r>
        <w:rPr>
          <w:rFonts w:ascii="Calibri" w:hAnsi="Calibri" w:cs="Calibri"/>
        </w:rPr>
        <w:t xml:space="preserve"> - число больных алкоголизмом, состоящих под наблюдением на конец года, находящихся в ремиссии от 1 года до 2 лет (форма федерального статистического наблюдения N 37, </w:t>
      </w:r>
      <w:hyperlink r:id="rId496" w:history="1">
        <w:r>
          <w:rPr>
            <w:rFonts w:ascii="Calibri" w:hAnsi="Calibri" w:cs="Calibri"/>
            <w:color w:val="0000FF"/>
          </w:rPr>
          <w:t>таб. 2130</w:t>
        </w:r>
      </w:hyperlink>
      <w:r>
        <w:rPr>
          <w:rFonts w:ascii="Calibri" w:hAnsi="Calibri" w:cs="Calibri"/>
        </w:rPr>
        <w:t>, гр. 2);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92" type="#_x0000_t75" style="width:19.65pt;height:19.65pt">
            <v:imagedata r:id="rId497" o:title=""/>
          </v:shape>
        </w:pict>
      </w:r>
      <w:r>
        <w:rPr>
          <w:rFonts w:ascii="Calibri" w:hAnsi="Calibri" w:cs="Calibri"/>
        </w:rPr>
        <w:t xml:space="preserve"> - число больных алкоголизмом, состоящих под наблюдением на конец отчетного года (форма федерального статистического наблюдения N 37, </w:t>
      </w:r>
      <w:hyperlink r:id="rId498" w:history="1">
        <w:r>
          <w:rPr>
            <w:rFonts w:ascii="Calibri" w:hAnsi="Calibri" w:cs="Calibri"/>
            <w:color w:val="0000FF"/>
          </w:rPr>
          <w:t>таб. 2100, стр. 02, гр. 9</w:t>
        </w:r>
      </w:hyperlink>
      <w:r>
        <w:rPr>
          <w:rFonts w:ascii="Calibri" w:hAnsi="Calibri" w:cs="Calibri"/>
        </w:rPr>
        <w:t>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Число больных алкоголизмом, находящихся в ремиссии более 2 лет,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93" type="#_x0000_t75" style="width:103.4pt;height:37.95pt">
            <v:imagedata r:id="rId499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94" type="#_x0000_t75" style="width:16.35pt;height:19.65pt">
            <v:imagedata r:id="rId500" o:title=""/>
          </v:shape>
        </w:pict>
      </w:r>
      <w:r>
        <w:rPr>
          <w:rFonts w:ascii="Calibri" w:hAnsi="Calibri" w:cs="Calibri"/>
        </w:rPr>
        <w:t xml:space="preserve"> - число больных алкоголизмом, находящихся в ремиссии более 2 лет, на 100 больных алкоголизмом;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95" type="#_x0000_t75" style="width:22.25pt;height:19.65pt">
            <v:imagedata r:id="rId501" o:title=""/>
          </v:shape>
        </w:pict>
      </w:r>
      <w:r>
        <w:rPr>
          <w:rFonts w:ascii="Calibri" w:hAnsi="Calibri" w:cs="Calibri"/>
        </w:rPr>
        <w:t xml:space="preserve"> - число больных алкоголизмом, состоящих под наблюдением на конец отчетного года, находящихся в ремиссии более 2 лет (форма федерального статистического наблюдения N 37, </w:t>
      </w:r>
      <w:hyperlink r:id="rId502" w:history="1">
        <w:r>
          <w:rPr>
            <w:rFonts w:ascii="Calibri" w:hAnsi="Calibri" w:cs="Calibri"/>
            <w:color w:val="0000FF"/>
          </w:rPr>
          <w:t>таб. 2130</w:t>
        </w:r>
      </w:hyperlink>
      <w:r>
        <w:rPr>
          <w:rFonts w:ascii="Calibri" w:hAnsi="Calibri" w:cs="Calibri"/>
        </w:rPr>
        <w:t>, гр. 3);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96" type="#_x0000_t75" style="width:19.65pt;height:19.65pt">
            <v:imagedata r:id="rId503" o:title=""/>
          </v:shape>
        </w:pict>
      </w:r>
      <w:r>
        <w:rPr>
          <w:rFonts w:ascii="Calibri" w:hAnsi="Calibri" w:cs="Calibri"/>
        </w:rPr>
        <w:t xml:space="preserve"> - число больных алкоголизмом, состоящих под наблюдением на конец отчетного года (форма федерального статистического наблюдения N 37, </w:t>
      </w:r>
      <w:hyperlink r:id="rId504" w:history="1">
        <w:r>
          <w:rPr>
            <w:rFonts w:ascii="Calibri" w:hAnsi="Calibri" w:cs="Calibri"/>
            <w:color w:val="0000FF"/>
          </w:rPr>
          <w:t>таб. 2100, стр. 02, гр. 9</w:t>
        </w:r>
      </w:hyperlink>
      <w:r>
        <w:rPr>
          <w:rFonts w:ascii="Calibri" w:hAnsi="Calibri" w:cs="Calibri"/>
        </w:rPr>
        <w:t>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Смертность от ишемической болезни сердца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97" type="#_x0000_t75" style="width:162.35pt;height:37.95pt">
            <v:imagedata r:id="rId505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lastRenderedPageBreak/>
        <w:pict>
          <v:shape id="_x0000_i1198" type="#_x0000_t75" style="width:37.95pt;height:19.65pt">
            <v:imagedata r:id="rId506" o:title=""/>
          </v:shape>
        </w:pict>
      </w:r>
      <w:r>
        <w:rPr>
          <w:rFonts w:ascii="Calibri" w:hAnsi="Calibri" w:cs="Calibri"/>
        </w:rPr>
        <w:t xml:space="preserve"> - коэффициент смертности от ишемической болезни сердца на 100 тыс.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199" type="#_x0000_t75" style="width:29.45pt;height:19.65pt">
            <v:imagedata r:id="rId507" o:title=""/>
          </v:shape>
        </w:pict>
      </w:r>
      <w:r>
        <w:rPr>
          <w:rFonts w:ascii="Calibri" w:hAnsi="Calibri" w:cs="Calibri"/>
        </w:rPr>
        <w:t xml:space="preserve"> - количество </w:t>
      </w:r>
      <w:proofErr w:type="gramStart"/>
      <w:r>
        <w:rPr>
          <w:rFonts w:ascii="Calibri" w:hAnsi="Calibri" w:cs="Calibri"/>
        </w:rPr>
        <w:t>умерших</w:t>
      </w:r>
      <w:proofErr w:type="gramEnd"/>
      <w:r>
        <w:rPr>
          <w:rFonts w:ascii="Calibri" w:hAnsi="Calibri" w:cs="Calibri"/>
        </w:rPr>
        <w:t xml:space="preserve"> от ишемической болезни сердца (</w:t>
      </w:r>
      <w:hyperlink r:id="rId508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федерального статистического наблюдения N 1-У);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00" type="#_x0000_t75" style="width:36pt;height:19.65pt">
            <v:imagedata r:id="rId509" o:title=""/>
          </v:shape>
        </w:pict>
      </w:r>
      <w:r>
        <w:rPr>
          <w:rFonts w:ascii="Calibri" w:hAnsi="Calibri" w:cs="Calibri"/>
        </w:rPr>
        <w:t xml:space="preserve"> - среднегодовая численность населения по текущей оценке.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Смертность от цереброваскулярных заболеваний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201" type="#_x0000_t75" style="width:158.4pt;height:39.95pt">
            <v:imagedata r:id="rId510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202" type="#_x0000_t75" style="width:32.05pt;height:20.95pt">
            <v:imagedata r:id="rId511" o:title=""/>
          </v:shape>
        </w:pict>
      </w:r>
      <w:r>
        <w:rPr>
          <w:rFonts w:ascii="Calibri" w:hAnsi="Calibri" w:cs="Calibri"/>
        </w:rPr>
        <w:t xml:space="preserve"> - коэффициент смертности от цереброваскулярных заболеваний на 100 тыс.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203" type="#_x0000_t75" style="width:24.2pt;height:20.95pt">
            <v:imagedata r:id="rId512" o:title=""/>
          </v:shape>
        </w:pic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- количество умерших от цереброваскулярных заболеваний (</w:t>
      </w:r>
      <w:hyperlink r:id="rId513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федерального статистического наблюдения N 1-У);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04" type="#_x0000_t75" style="width:36pt;height:19.65pt">
            <v:imagedata r:id="rId514" o:title=""/>
          </v:shape>
        </w:pict>
      </w:r>
      <w:r>
        <w:rPr>
          <w:rFonts w:ascii="Calibri" w:hAnsi="Calibri" w:cs="Calibri"/>
        </w:rPr>
        <w:t xml:space="preserve"> - среднегодовая численность населения по текущей оценке.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Удельный вес больных злокачественными новообразованиями, состоящих на учете с момента установления диагноза 5 лет и более,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205" type="#_x0000_t75" style="width:124.35pt;height:36pt">
            <v:imagedata r:id="rId515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06" type="#_x0000_t75" style="width:27.5pt;height:19.65pt">
            <v:imagedata r:id="rId516" o:title=""/>
          </v:shape>
        </w:pict>
      </w:r>
      <w:r>
        <w:rPr>
          <w:rFonts w:ascii="Calibri" w:hAnsi="Calibri" w:cs="Calibri"/>
        </w:rPr>
        <w:t xml:space="preserve"> - удельный вес больных злокачественными новообразованиями, состоящих на учете с момента установления диагноза 5 лет и более</w:t>
      </w:r>
      <w:proofErr w:type="gramStart"/>
      <w:r>
        <w:rPr>
          <w:rFonts w:ascii="Calibri" w:hAnsi="Calibri" w:cs="Calibri"/>
        </w:rPr>
        <w:t>, %;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207" type="#_x0000_t75" style="width:32.05pt;height:19.65pt">
            <v:imagedata r:id="rId517" o:title=""/>
          </v:shape>
        </w:pict>
      </w:r>
      <w:r>
        <w:rPr>
          <w:rFonts w:ascii="Calibri" w:hAnsi="Calibri" w:cs="Calibri"/>
        </w:rPr>
        <w:t xml:space="preserve"> - число больных, состоящих на учете с момента установления диагноза 5 лет и более (форма федерального статистического наблюдения N 35, </w:t>
      </w:r>
      <w:hyperlink r:id="rId518" w:history="1">
        <w:r>
          <w:rPr>
            <w:rFonts w:ascii="Calibri" w:hAnsi="Calibri" w:cs="Calibri"/>
            <w:color w:val="0000FF"/>
          </w:rPr>
          <w:t>таб. 2100, стр. 01, гр. 9</w:t>
        </w:r>
      </w:hyperlink>
      <w:r>
        <w:rPr>
          <w:rFonts w:ascii="Calibri" w:hAnsi="Calibri" w:cs="Calibri"/>
        </w:rPr>
        <w:t>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08" type="#_x0000_t75" style="width:17.65pt;height:19.65pt">
            <v:imagedata r:id="rId519" o:title=""/>
          </v:shape>
        </w:pict>
      </w:r>
      <w:r>
        <w:rPr>
          <w:rFonts w:ascii="Calibri" w:hAnsi="Calibri" w:cs="Calibri"/>
        </w:rPr>
        <w:t xml:space="preserve"> - число больных, состоящих на учете на конец отчетного года (форма федерального статистического наблюдения N 35, </w:t>
      </w:r>
      <w:hyperlink r:id="rId520" w:history="1">
        <w:r>
          <w:rPr>
            <w:rFonts w:ascii="Calibri" w:hAnsi="Calibri" w:cs="Calibri"/>
            <w:color w:val="0000FF"/>
          </w:rPr>
          <w:t>таб. 2100, стр. 01, гр. 8</w:t>
        </w:r>
      </w:hyperlink>
      <w:r>
        <w:rPr>
          <w:rFonts w:ascii="Calibri" w:hAnsi="Calibri" w:cs="Calibri"/>
        </w:rPr>
        <w:t>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Одногодичная летальность больных со злокачественными новообразованиями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209" type="#_x0000_t75" style="width:113.25pt;height:37.95pt">
            <v:imagedata r:id="rId521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10" type="#_x0000_t75" style="width:19pt;height:19.65pt">
            <v:imagedata r:id="rId522" o:title=""/>
          </v:shape>
        </w:pict>
      </w:r>
      <w:r>
        <w:rPr>
          <w:rFonts w:ascii="Calibri" w:hAnsi="Calibri" w:cs="Calibri"/>
        </w:rPr>
        <w:t xml:space="preserve"> - одногодичная летальность больных со злокачественными новообразованиями</w:t>
      </w:r>
      <w:proofErr w:type="gramStart"/>
      <w:r>
        <w:rPr>
          <w:rFonts w:ascii="Calibri" w:hAnsi="Calibri" w:cs="Calibri"/>
        </w:rPr>
        <w:t>, %;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 - из числа больных, впервые взятых на учет в предыдущем году, умерло от злокачественных новообразований до 1 года с момента установления диагноза (форма федерального статистического наблюдения N 35, </w:t>
      </w:r>
      <w:hyperlink r:id="rId523" w:history="1">
        <w:r>
          <w:rPr>
            <w:rFonts w:ascii="Calibri" w:hAnsi="Calibri" w:cs="Calibri"/>
            <w:color w:val="0000FF"/>
          </w:rPr>
          <w:t>таб. 2100, стр. 01, гр. 7</w:t>
        </w:r>
      </w:hyperlink>
      <w:r>
        <w:rPr>
          <w:rFonts w:ascii="Calibri" w:hAnsi="Calibri" w:cs="Calibri"/>
        </w:rPr>
        <w:t>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11" type="#_x0000_t75" style="width:19pt;height:19.65pt">
            <v:imagedata r:id="rId524" o:title=""/>
          </v:shape>
        </w:pict>
      </w:r>
      <w:r>
        <w:rPr>
          <w:rFonts w:ascii="Calibri" w:hAnsi="Calibri" w:cs="Calibri"/>
        </w:rPr>
        <w:t xml:space="preserve"> - число больных, взятых на учет в предыдущем году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впервые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жизни установленным диагнозом злокачественные новообразования (форма федерального статистического наблюдения N 35, </w:t>
      </w:r>
      <w:hyperlink r:id="rId525" w:history="1">
        <w:r>
          <w:rPr>
            <w:rFonts w:ascii="Calibri" w:hAnsi="Calibri" w:cs="Calibri"/>
            <w:color w:val="0000FF"/>
          </w:rPr>
          <w:t>таб. 2100, стр. 01, гр. 4</w:t>
        </w:r>
      </w:hyperlink>
      <w:r>
        <w:rPr>
          <w:rFonts w:ascii="Calibri" w:hAnsi="Calibri" w:cs="Calibri"/>
        </w:rPr>
        <w:t xml:space="preserve"> - предыдущий год).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Смертность населения (без показателей смертности от внешних причин)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212" type="#_x0000_t75" style="width:177.4pt;height:35.35pt">
            <v:imagedata r:id="rId526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 - коэффициент смертности населения (без показателя смертности от внешних причин) на 100 тыс.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13" type="#_x0000_t75" style="width:30.75pt;height:19.65pt">
            <v:imagedata r:id="rId527" o:title=""/>
          </v:shape>
        </w:pict>
      </w:r>
      <w:r>
        <w:rPr>
          <w:rFonts w:ascii="Calibri" w:hAnsi="Calibri" w:cs="Calibri"/>
        </w:rPr>
        <w:t xml:space="preserve"> - число умерших от всех причин смерти (</w:t>
      </w:r>
      <w:hyperlink r:id="rId528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федерального статистического наблюдения N 1-У "Сведения </w:t>
      </w:r>
      <w:proofErr w:type="gramStart"/>
      <w:r>
        <w:rPr>
          <w:rFonts w:ascii="Calibri" w:hAnsi="Calibri" w:cs="Calibri"/>
        </w:rPr>
        <w:t>об</w:t>
      </w:r>
      <w:proofErr w:type="gramEnd"/>
      <w:r>
        <w:rPr>
          <w:rFonts w:ascii="Calibri" w:hAnsi="Calibri" w:cs="Calibri"/>
        </w:rPr>
        <w:t xml:space="preserve"> умерших");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14" type="#_x0000_t75" style="width:34.05pt;height:19.65pt">
            <v:imagedata r:id="rId529" o:title=""/>
          </v:shape>
        </w:pic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- число умерших от внешних причин смерти;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 - среднегодовая численность населения по текущей оценке.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Доля выездов бригад скорой медицинской помощи со временем </w:t>
      </w:r>
      <w:proofErr w:type="spellStart"/>
      <w:r>
        <w:rPr>
          <w:rFonts w:ascii="Calibri" w:hAnsi="Calibri" w:cs="Calibri"/>
        </w:rPr>
        <w:t>доезда</w:t>
      </w:r>
      <w:proofErr w:type="spellEnd"/>
      <w:r>
        <w:rPr>
          <w:rFonts w:ascii="Calibri" w:hAnsi="Calibri" w:cs="Calibri"/>
        </w:rPr>
        <w:t xml:space="preserve"> до больного менее 20 минут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215" type="#_x0000_t75" style="width:138.1pt;height:34.05pt">
            <v:imagedata r:id="rId530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16" type="#_x0000_t75" style="width:28.8pt;height:19.65pt">
            <v:imagedata r:id="rId531" o:title=""/>
          </v:shape>
        </w:pict>
      </w:r>
      <w:r>
        <w:rPr>
          <w:rFonts w:ascii="Calibri" w:hAnsi="Calibri" w:cs="Calibri"/>
        </w:rPr>
        <w:t xml:space="preserve"> - доля выездов бригад скорой медицинской помощи со временем </w:t>
      </w:r>
      <w:proofErr w:type="spellStart"/>
      <w:r>
        <w:rPr>
          <w:rFonts w:ascii="Calibri" w:hAnsi="Calibri" w:cs="Calibri"/>
        </w:rPr>
        <w:t>доезда</w:t>
      </w:r>
      <w:proofErr w:type="spellEnd"/>
      <w:r>
        <w:rPr>
          <w:rFonts w:ascii="Calibri" w:hAnsi="Calibri" w:cs="Calibri"/>
        </w:rPr>
        <w:t xml:space="preserve"> до больного менее 20 минут</w:t>
      </w:r>
      <w:proofErr w:type="gramStart"/>
      <w:r>
        <w:rPr>
          <w:rFonts w:ascii="Calibri" w:hAnsi="Calibri" w:cs="Calibri"/>
        </w:rPr>
        <w:t>, %;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17" type="#_x0000_t75" style="width:32.75pt;height:19.65pt">
            <v:imagedata r:id="rId532" o:title=""/>
          </v:shape>
        </w:pic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- количество выездов бригадой скорой медицинской помощи со временем </w:t>
      </w:r>
      <w:proofErr w:type="spellStart"/>
      <w:r>
        <w:rPr>
          <w:rFonts w:ascii="Calibri" w:hAnsi="Calibri" w:cs="Calibri"/>
        </w:rPr>
        <w:t>доезда</w:t>
      </w:r>
      <w:proofErr w:type="spellEnd"/>
      <w:r>
        <w:rPr>
          <w:rFonts w:ascii="Calibri" w:hAnsi="Calibri" w:cs="Calibri"/>
        </w:rPr>
        <w:t xml:space="preserve"> до больного менее 20 минут (форма отраслевого статистического наблюдения N 40, </w:t>
      </w:r>
      <w:hyperlink r:id="rId533" w:history="1">
        <w:r>
          <w:rPr>
            <w:rFonts w:ascii="Calibri" w:hAnsi="Calibri" w:cs="Calibri"/>
            <w:color w:val="0000FF"/>
          </w:rPr>
          <w:t>таб. 2500, стр. 01</w:t>
        </w:r>
      </w:hyperlink>
      <w:r>
        <w:rPr>
          <w:rFonts w:ascii="Calibri" w:hAnsi="Calibri" w:cs="Calibri"/>
        </w:rPr>
        <w:t xml:space="preserve"> (гр. 3 + гр. 4);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ЧВ - общее количество выездов (форма отраслевого статистического наблюдения N 40, </w:t>
      </w:r>
      <w:hyperlink r:id="rId534" w:history="1">
        <w:r>
          <w:rPr>
            <w:rFonts w:ascii="Calibri" w:hAnsi="Calibri" w:cs="Calibri"/>
            <w:color w:val="0000FF"/>
          </w:rPr>
          <w:t>таб. 2000, стр. 01, гр. 3</w:t>
        </w:r>
      </w:hyperlink>
      <w:r>
        <w:rPr>
          <w:rFonts w:ascii="Calibri" w:hAnsi="Calibri" w:cs="Calibri"/>
        </w:rPr>
        <w:t>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Больничная летальность пациентов, пострадавших в результате дорожно-транспортных происшествий,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218" type="#_x0000_t75" style="width:119.8pt;height:39.95pt">
            <v:imagedata r:id="rId535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19" type="#_x0000_t75" style="width:16.35pt;height:19.65pt">
            <v:imagedata r:id="rId536" o:title=""/>
          </v:shape>
        </w:pict>
      </w:r>
      <w:r>
        <w:rPr>
          <w:rFonts w:ascii="Calibri" w:hAnsi="Calibri" w:cs="Calibri"/>
        </w:rPr>
        <w:t xml:space="preserve"> - больничная летальность от дорожно-транспортных происшествий</w:t>
      </w:r>
      <w:proofErr w:type="gramStart"/>
      <w:r>
        <w:rPr>
          <w:rFonts w:ascii="Calibri" w:hAnsi="Calibri" w:cs="Calibri"/>
        </w:rPr>
        <w:t>, %;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220" type="#_x0000_t75" style="width:19pt;height:20.95pt">
            <v:imagedata r:id="rId537" o:title=""/>
          </v:shape>
        </w:pict>
      </w:r>
      <w:r>
        <w:rPr>
          <w:rFonts w:ascii="Calibri" w:hAnsi="Calibri" w:cs="Calibri"/>
        </w:rPr>
        <w:t xml:space="preserve"> - количество умерших больных от дорожно-транспортных происшествий (</w:t>
      </w:r>
      <w:hyperlink r:id="rId538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федерального статистического наблюдения N 14, таб. 2001, стр. 2);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21" type="#_x0000_t75" style="width:27.5pt;height:19.65pt">
            <v:imagedata r:id="rId539" o:title=""/>
          </v:shape>
        </w:pic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- количество выбывших (выписанные + умершие) больных от дорожно-транспортных происшествий (</w:t>
      </w:r>
      <w:hyperlink r:id="rId540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федерального статистического наблюдения N 14, таб. 2001, стр. 1).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Доля качественных и безопасных компонентов крови от общего количества заготовленных компонентов крови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222" type="#_x0000_t75" style="width:115.2pt;height:37.95pt">
            <v:imagedata r:id="rId541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23" type="#_x0000_t75" style="width:17.65pt;height:19.65pt">
            <v:imagedata r:id="rId542" o:title=""/>
          </v:shape>
        </w:pict>
      </w:r>
      <w:r>
        <w:rPr>
          <w:rFonts w:ascii="Calibri" w:hAnsi="Calibri" w:cs="Calibri"/>
        </w:rPr>
        <w:t xml:space="preserve"> - доля качественных и безопасных компонентов крови от общего количества заготовленных компонентов крови</w:t>
      </w:r>
      <w:proofErr w:type="gramStart"/>
      <w:r>
        <w:rPr>
          <w:rFonts w:ascii="Calibri" w:hAnsi="Calibri" w:cs="Calibri"/>
        </w:rPr>
        <w:t>, %;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24" type="#_x0000_t75" style="width:22.25pt;height:19.65pt">
            <v:imagedata r:id="rId543" o:title=""/>
          </v:shape>
        </w:pict>
      </w:r>
      <w:r>
        <w:rPr>
          <w:rFonts w:ascii="Calibri" w:hAnsi="Calibri" w:cs="Calibri"/>
        </w:rPr>
        <w:t xml:space="preserve"> - количество компонентов крови, прошедших проверку на качество и безопасность (в литрах);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25" type="#_x0000_t75" style="width:16.35pt;height:19.65pt">
            <v:imagedata r:id="rId544" o:title=""/>
          </v:shape>
        </w:pict>
      </w:r>
      <w:r>
        <w:rPr>
          <w:rFonts w:ascii="Calibri" w:hAnsi="Calibri" w:cs="Calibri"/>
        </w:rPr>
        <w:t xml:space="preserve"> - общее количество заготовленных компонентов крови (в литрах).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Смертность от транспортных травм всех видов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226" type="#_x0000_t75" style="width:145.95pt;height:37.3pt">
            <v:imagedata r:id="rId545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lastRenderedPageBreak/>
        <w:pict>
          <v:shape id="_x0000_i1227" type="#_x0000_t75" style="width:32.05pt;height:19.65pt">
            <v:imagedata r:id="rId546" o:title=""/>
          </v:shape>
        </w:pict>
      </w:r>
      <w:r>
        <w:rPr>
          <w:rFonts w:ascii="Calibri" w:hAnsi="Calibri" w:cs="Calibri"/>
        </w:rPr>
        <w:t xml:space="preserve"> - коэффициент смертности от транспортных травм всех видов, на 100 тыс.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28" type="#_x0000_t75" style="width:24.2pt;height:19.65pt">
            <v:imagedata r:id="rId547" o:title=""/>
          </v:shape>
        </w:pict>
      </w:r>
      <w:r>
        <w:rPr>
          <w:rFonts w:ascii="Calibri" w:hAnsi="Calibri" w:cs="Calibri"/>
        </w:rPr>
        <w:t xml:space="preserve"> - число умерших от транспортных травм всех видов (</w:t>
      </w:r>
      <w:hyperlink r:id="rId548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федерального статистического наблюдения N 1-У "Сведения </w:t>
      </w:r>
      <w:proofErr w:type="gramStart"/>
      <w:r>
        <w:rPr>
          <w:rFonts w:ascii="Calibri" w:hAnsi="Calibri" w:cs="Calibri"/>
        </w:rPr>
        <w:t>об</w:t>
      </w:r>
      <w:proofErr w:type="gramEnd"/>
      <w:r>
        <w:rPr>
          <w:rFonts w:ascii="Calibri" w:hAnsi="Calibri" w:cs="Calibri"/>
        </w:rPr>
        <w:t xml:space="preserve"> умерших");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29" type="#_x0000_t75" style="width:28.8pt;height:19.65pt">
            <v:imagedata r:id="rId549" o:title=""/>
          </v:shape>
        </w:pict>
      </w:r>
      <w:r>
        <w:rPr>
          <w:rFonts w:ascii="Calibri" w:hAnsi="Calibri" w:cs="Calibri"/>
        </w:rPr>
        <w:t xml:space="preserve"> - среднегодовая численность населения по текущей оценке.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16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55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16.04.2014 N 191)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Ежегодно до учреждений, деятельность которых направлена на выполнение данной подпрограммы, доводятся государственные задания по форме, утвержденной </w:t>
      </w:r>
      <w:hyperlink r:id="rId55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3 сентября 2010 года N 300 "О порядке формирования государственного задания в отношении областных государственных учреждений и финансового обеспечения выполнения государственного задания".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задания устанавливают показатели, характеризующие объем и качество государственных услуг, оказываемых подведомственными учреждениями в качестве основных видов деятельности.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Показатели, характеризующие качество государственной услуги, подразделяются на показатели: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proofErr w:type="gramStart"/>
      <w:r>
        <w:rPr>
          <w:rFonts w:ascii="Calibri" w:hAnsi="Calibri" w:cs="Calibri"/>
        </w:rPr>
        <w:t>общие</w:t>
      </w:r>
      <w:proofErr w:type="gramEnd"/>
      <w:r>
        <w:rPr>
          <w:rFonts w:ascii="Calibri" w:hAnsi="Calibri" w:cs="Calibri"/>
        </w:rPr>
        <w:t xml:space="preserve"> для всех государственных услуг: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доля аттестованного врачебного персонала,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доля аттестованного среднего медицинского персонала,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удовлетворенность качеством медицинской помощи,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соблюдение санитарно-эпидемиологического режима;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индивидуальные показатели, отражающие специфику отдельных услуг: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больничная летальность,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расхождение клинического и патологоанатомического диагнозов при летальности до 3 суток,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расхождение диагнозов консультативно-диагностической поликлиники и стационара при направлении,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клинико-лабораторная ремиссия у пролеченных больных,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повторная госпитализация,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доля пациентов, выписанных с благоприятным исходом,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послеоперационные осложнения,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уровень госпитализации впервые выявленных больных туберкулезом,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доля пациентов, пролеченных в соответствии со стандартом оказания наркологической помощи,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время выезда выездных бригад скорой медицинской помощи анестезиологии-реанимации с момента поступления вызова,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среднее время прибытия выездных бригад скорой медицинской помощи анестезиологии-реанимации на место чрезвычайных ситуаций,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среднее время транспортировки пострадавших в ЛПУ с места чрезвычайных ситуаций, инфекционная безопасность крови, иммунологическая безопасность крови, биохимическая безопасность крови,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количество повторных экспертиз и исследований с недостатками, допущенными экспертами,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нарушение сроков и проведения экспертиз и исследований,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достоверность результатов лабораторных исследований по данным Федеральной службы внешнего контроля качества,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соблюдение сроков выдачи результатов лабораторных данных в соответствии с алгоритмами проведения исследований,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количественной сохранности имущества мобилизационного резерва на складах,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правильное оформление учетной и отчетной документации по материалам мобилизационного резерва.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30" w:name="Par1579"/>
      <w:bookmarkEnd w:id="30"/>
      <w:r>
        <w:rPr>
          <w:rFonts w:ascii="Calibri" w:hAnsi="Calibri" w:cs="Calibri"/>
        </w:rPr>
        <w:lastRenderedPageBreak/>
        <w:t>3. Сроки и этапы реализации подпрограммы 2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Подпрограмма реализуется в один этап (2013 - 2020 годы).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31" w:name="Par1583"/>
      <w:bookmarkEnd w:id="31"/>
      <w:r>
        <w:rPr>
          <w:rFonts w:ascii="Calibri" w:hAnsi="Calibri" w:cs="Calibri"/>
        </w:rPr>
        <w:t>4. Характеристика основных мероприятий подпрограммы 2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описанием всех механизмов и инструментов, реализация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которых </w:t>
      </w:r>
      <w:proofErr w:type="gramStart"/>
      <w:r>
        <w:rPr>
          <w:rFonts w:ascii="Calibri" w:hAnsi="Calibri" w:cs="Calibri"/>
        </w:rPr>
        <w:t>запланирована</w:t>
      </w:r>
      <w:proofErr w:type="gramEnd"/>
      <w:r>
        <w:rPr>
          <w:rFonts w:ascii="Calibri" w:hAnsi="Calibri" w:cs="Calibri"/>
        </w:rPr>
        <w:t xml:space="preserve"> в составе основных мероприятий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решение задачи 1 подпрограммы 2 - совершенствование системы профилактики, диагностики и лечения социально значимых заболеваний; повышение качества оказания скорой медицинской помощи населению - направлены следующие основные мероприятия: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основное мероприятие 1 подпрограммы 2: Развитие комплексной системы предупреждения, диагностики и лечения социально значимых заболеваний. Повышение эффективности оказания скорой медицинской помощи. Прогнозный объем средств областного бюджета на реализацию мероприятия за 2013 - 2020 годы - 12 828 789,36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Липецкой области от 03.03.2014 </w:t>
      </w:r>
      <w:hyperlink r:id="rId552" w:history="1">
        <w:r>
          <w:rPr>
            <w:rFonts w:ascii="Calibri" w:hAnsi="Calibri" w:cs="Calibri"/>
            <w:color w:val="0000FF"/>
          </w:rPr>
          <w:t>N 98</w:t>
        </w:r>
      </w:hyperlink>
      <w:r>
        <w:rPr>
          <w:rFonts w:ascii="Calibri" w:hAnsi="Calibri" w:cs="Calibri"/>
        </w:rPr>
        <w:t xml:space="preserve">, от 16.04.2014 </w:t>
      </w:r>
      <w:hyperlink r:id="rId553" w:history="1">
        <w:r>
          <w:rPr>
            <w:rFonts w:ascii="Calibri" w:hAnsi="Calibri" w:cs="Calibri"/>
            <w:color w:val="0000FF"/>
          </w:rPr>
          <w:t>N 191</w:t>
        </w:r>
      </w:hyperlink>
      <w:r>
        <w:rPr>
          <w:rFonts w:ascii="Calibri" w:hAnsi="Calibri" w:cs="Calibri"/>
        </w:rPr>
        <w:t xml:space="preserve">, от 07.07.2014 </w:t>
      </w:r>
      <w:hyperlink r:id="rId554" w:history="1">
        <w:r>
          <w:rPr>
            <w:rFonts w:ascii="Calibri" w:hAnsi="Calibri" w:cs="Calibri"/>
            <w:color w:val="0000FF"/>
          </w:rPr>
          <w:t>N 300</w:t>
        </w:r>
      </w:hyperlink>
      <w:r>
        <w:rPr>
          <w:rFonts w:ascii="Calibri" w:hAnsi="Calibri" w:cs="Calibri"/>
        </w:rPr>
        <w:t xml:space="preserve">, от 01.09.2014 </w:t>
      </w:r>
      <w:hyperlink r:id="rId555" w:history="1">
        <w:r>
          <w:rPr>
            <w:rFonts w:ascii="Calibri" w:hAnsi="Calibri" w:cs="Calibri"/>
            <w:color w:val="0000FF"/>
          </w:rPr>
          <w:t>N 376</w:t>
        </w:r>
      </w:hyperlink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10.11.2014 </w:t>
      </w:r>
      <w:hyperlink r:id="rId556" w:history="1">
        <w:r>
          <w:rPr>
            <w:rFonts w:ascii="Calibri" w:hAnsi="Calibri" w:cs="Calibri"/>
            <w:color w:val="0000FF"/>
          </w:rPr>
          <w:t>N 473</w:t>
        </w:r>
      </w:hyperlink>
      <w:r>
        <w:rPr>
          <w:rFonts w:ascii="Calibri" w:hAnsi="Calibri" w:cs="Calibri"/>
        </w:rPr>
        <w:t xml:space="preserve">, от 31.12.2014 </w:t>
      </w:r>
      <w:hyperlink r:id="rId557" w:history="1">
        <w:r>
          <w:rPr>
            <w:rFonts w:ascii="Calibri" w:hAnsi="Calibri" w:cs="Calibri"/>
            <w:color w:val="0000FF"/>
          </w:rPr>
          <w:t>N 581</w:t>
        </w:r>
      </w:hyperlink>
      <w:r>
        <w:rPr>
          <w:rFonts w:ascii="Calibri" w:hAnsi="Calibri" w:cs="Calibri"/>
        </w:rPr>
        <w:t xml:space="preserve">, от 12.03.2015 </w:t>
      </w:r>
      <w:hyperlink r:id="rId558" w:history="1">
        <w:r>
          <w:rPr>
            <w:rFonts w:ascii="Calibri" w:hAnsi="Calibri" w:cs="Calibri"/>
            <w:color w:val="0000FF"/>
          </w:rPr>
          <w:t>N 112</w:t>
        </w:r>
      </w:hyperlink>
      <w:r>
        <w:rPr>
          <w:rFonts w:ascii="Calibri" w:hAnsi="Calibri" w:cs="Calibri"/>
        </w:rPr>
        <w:t xml:space="preserve">, от 03.07.2015 </w:t>
      </w:r>
      <w:hyperlink r:id="rId559" w:history="1">
        <w:r>
          <w:rPr>
            <w:rFonts w:ascii="Calibri" w:hAnsi="Calibri" w:cs="Calibri"/>
            <w:color w:val="0000FF"/>
          </w:rPr>
          <w:t>N 335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составе основного мероприятия 1 запланирована реализация ведомственной целевой программы "Совершенствование оказания специализированной медицинской помощи в 2014 - 2016 годах";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основное мероприятие 1.1 подпрограммы 2: Реализация мероприятий по обследованию населения с целью выявления туберкулеза, лечения больных туберкулезом, а также профилактических мероприятий и финансовому обеспечению закупок диагностических средств для выявления и мониторинга лечения лиц, инфицированных вирусами иммунодефицита человека и гепатитов</w:t>
      </w:r>
      <w:proofErr w:type="gramStart"/>
      <w:r>
        <w:rPr>
          <w:rFonts w:ascii="Calibri" w:hAnsi="Calibri" w:cs="Calibri"/>
        </w:rPr>
        <w:t xml:space="preserve"> В</w:t>
      </w:r>
      <w:proofErr w:type="gramEnd"/>
      <w:r>
        <w:rPr>
          <w:rFonts w:ascii="Calibri" w:hAnsi="Calibri" w:cs="Calibri"/>
        </w:rPr>
        <w:t xml:space="preserve"> и С. Прогнозный объем средств областного бюджета на реализацию мероприятия за 2014 год - 24 794,4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6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01.09.2014 N 376)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составе основного мероприятия 1.1 запланировано: приобретение медицинского оборудования государственными учреждениями здравоохранения для обследования населения с целью выявления туберкулеза и лечения больных туберкулезом, приобретение диагностических средств для выявления и мониторинга лечения лиц, инфицированных вирусами иммунодефицита человека и гепатитов</w:t>
      </w:r>
      <w:proofErr w:type="gramStart"/>
      <w:r>
        <w:rPr>
          <w:rFonts w:ascii="Calibri" w:hAnsi="Calibri" w:cs="Calibri"/>
        </w:rPr>
        <w:t xml:space="preserve"> В</w:t>
      </w:r>
      <w:proofErr w:type="gramEnd"/>
      <w:r>
        <w:rPr>
          <w:rFonts w:ascii="Calibri" w:hAnsi="Calibri" w:cs="Calibri"/>
        </w:rPr>
        <w:t xml:space="preserve"> и С.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6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01.09.2014 N 376)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основное мероприятие 2 подпрограммы 2: Комплексные меры противодействия употреблению наркотиков и их незаконному обороту. Прогнозный объем средств областного бюджета на реализацию мероприятия за 2013 - 2020 годы - 47 134,2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Липецкой области от 03.03.2014 </w:t>
      </w:r>
      <w:hyperlink r:id="rId562" w:history="1">
        <w:r>
          <w:rPr>
            <w:rFonts w:ascii="Calibri" w:hAnsi="Calibri" w:cs="Calibri"/>
            <w:color w:val="0000FF"/>
          </w:rPr>
          <w:t>N 98</w:t>
        </w:r>
      </w:hyperlink>
      <w:r>
        <w:rPr>
          <w:rFonts w:ascii="Calibri" w:hAnsi="Calibri" w:cs="Calibri"/>
        </w:rPr>
        <w:t xml:space="preserve">, от 31.12.2014 </w:t>
      </w:r>
      <w:hyperlink r:id="rId563" w:history="1">
        <w:r>
          <w:rPr>
            <w:rFonts w:ascii="Calibri" w:hAnsi="Calibri" w:cs="Calibri"/>
            <w:color w:val="0000FF"/>
          </w:rPr>
          <w:t>N 581</w:t>
        </w:r>
      </w:hyperlink>
      <w:r>
        <w:rPr>
          <w:rFonts w:ascii="Calibri" w:hAnsi="Calibri" w:cs="Calibri"/>
        </w:rPr>
        <w:t xml:space="preserve">, от 12.03.2015 </w:t>
      </w:r>
      <w:hyperlink r:id="rId564" w:history="1">
        <w:r>
          <w:rPr>
            <w:rFonts w:ascii="Calibri" w:hAnsi="Calibri" w:cs="Calibri"/>
            <w:color w:val="0000FF"/>
          </w:rPr>
          <w:t>N 112</w:t>
        </w:r>
      </w:hyperlink>
      <w:r>
        <w:rPr>
          <w:rFonts w:ascii="Calibri" w:hAnsi="Calibri" w:cs="Calibri"/>
        </w:rPr>
        <w:t xml:space="preserve">, от 03.07.2015 </w:t>
      </w:r>
      <w:hyperlink r:id="rId565" w:history="1">
        <w:r>
          <w:rPr>
            <w:rFonts w:ascii="Calibri" w:hAnsi="Calibri" w:cs="Calibri"/>
            <w:color w:val="0000FF"/>
          </w:rPr>
          <w:t>N 335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составе основного мероприятия 2 запланировано: переоснащение наркологических учреждений с учетом единой технологии комплексного лечебно-реабилитационного процесса; внедрение методов ранней диагностики наркологических расстрой</w:t>
      </w:r>
      <w:proofErr w:type="gramStart"/>
      <w:r>
        <w:rPr>
          <w:rFonts w:ascii="Calibri" w:hAnsi="Calibri" w:cs="Calibri"/>
        </w:rPr>
        <w:t>ств ср</w:t>
      </w:r>
      <w:proofErr w:type="gramEnd"/>
      <w:r>
        <w:rPr>
          <w:rFonts w:ascii="Calibri" w:hAnsi="Calibri" w:cs="Calibri"/>
        </w:rPr>
        <w:t xml:space="preserve">еди населения области, в том числе среди детско-подросткового контингента; развитие сети наркологических кабинетов в медицинских организациях; </w:t>
      </w:r>
      <w:proofErr w:type="gramStart"/>
      <w:r>
        <w:rPr>
          <w:rFonts w:ascii="Calibri" w:hAnsi="Calibri" w:cs="Calibri"/>
        </w:rPr>
        <w:t xml:space="preserve">организация отделений медицинской реабилитации, обеспечивающих реализацию таких принципов медицинской реабилитации больных наркоманией, как активное участие в лечебно-трудовых процессах, выработка способностей к регулярному труду и повышение уровня социального функционирования; оснащение наркологических подразделений различными видами медицинского оборудования для оказания профилактической, консультативной, диагностической и реабилитационной помощи; внедрение методики выявления несовершеннолетних, относящихся к группе риска немедицинского потребления </w:t>
      </w:r>
      <w:proofErr w:type="spellStart"/>
      <w:r>
        <w:rPr>
          <w:rFonts w:ascii="Calibri" w:hAnsi="Calibri" w:cs="Calibri"/>
        </w:rPr>
        <w:t>психоактивных</w:t>
      </w:r>
      <w:proofErr w:type="spellEnd"/>
      <w:r>
        <w:rPr>
          <w:rFonts w:ascii="Calibri" w:hAnsi="Calibri" w:cs="Calibri"/>
        </w:rPr>
        <w:t xml:space="preserve"> веществ;</w:t>
      </w:r>
      <w:proofErr w:type="gramEnd"/>
      <w:r>
        <w:rPr>
          <w:rFonts w:ascii="Calibri" w:hAnsi="Calibri" w:cs="Calibri"/>
        </w:rPr>
        <w:t xml:space="preserve"> реализация комплекса мер, направленных на формирование у лиц, потребляющих </w:t>
      </w:r>
      <w:proofErr w:type="spellStart"/>
      <w:r>
        <w:rPr>
          <w:rFonts w:ascii="Calibri" w:hAnsi="Calibri" w:cs="Calibri"/>
        </w:rPr>
        <w:t>психоактивные</w:t>
      </w:r>
      <w:proofErr w:type="spellEnd"/>
      <w:r>
        <w:rPr>
          <w:rFonts w:ascii="Calibri" w:hAnsi="Calibri" w:cs="Calibri"/>
        </w:rPr>
        <w:t xml:space="preserve"> вещества, мотивации к лечению, медицинской реабилитации и </w:t>
      </w:r>
      <w:proofErr w:type="spellStart"/>
      <w:r>
        <w:rPr>
          <w:rFonts w:ascii="Calibri" w:hAnsi="Calibri" w:cs="Calibri"/>
        </w:rPr>
        <w:t>ресоциализации</w:t>
      </w:r>
      <w:proofErr w:type="spellEnd"/>
      <w:r>
        <w:rPr>
          <w:rFonts w:ascii="Calibri" w:hAnsi="Calibri" w:cs="Calibri"/>
        </w:rPr>
        <w:t xml:space="preserve">; приобретение лабораторного оборудования и расходных материалов для его функционирования, компьютерной и иной оргтехники для </w:t>
      </w:r>
      <w:r>
        <w:rPr>
          <w:rFonts w:ascii="Calibri" w:hAnsi="Calibri" w:cs="Calibri"/>
        </w:rPr>
        <w:lastRenderedPageBreak/>
        <w:t xml:space="preserve">внедрения новых методов противодействия наркомании и исследования вещественных доказательств; организация и проведение конференций, совещаний и заседаний антинаркотической направленности; приобретение аппарата биологического тестирования для раннего выявления наличия в организме наркотиков, психотропных и </w:t>
      </w:r>
      <w:proofErr w:type="spellStart"/>
      <w:r>
        <w:rPr>
          <w:rFonts w:ascii="Calibri" w:hAnsi="Calibri" w:cs="Calibri"/>
        </w:rPr>
        <w:t>токсикоманических</w:t>
      </w:r>
      <w:proofErr w:type="spellEnd"/>
      <w:r>
        <w:rPr>
          <w:rFonts w:ascii="Calibri" w:hAnsi="Calibri" w:cs="Calibri"/>
        </w:rPr>
        <w:t xml:space="preserve"> веществ у женщин, осужденных к мерам наказания без изоляции от общества, зависимых от </w:t>
      </w:r>
      <w:proofErr w:type="spellStart"/>
      <w:r>
        <w:rPr>
          <w:rFonts w:ascii="Calibri" w:hAnsi="Calibri" w:cs="Calibri"/>
        </w:rPr>
        <w:t>наркосодержащих</w:t>
      </w:r>
      <w:proofErr w:type="spellEnd"/>
      <w:r>
        <w:rPr>
          <w:rFonts w:ascii="Calibri" w:hAnsi="Calibri" w:cs="Calibri"/>
        </w:rPr>
        <w:t xml:space="preserve"> веществ; создание, издание и распространение брошюр на тему "Я выбираю жизнь - заочный разговор подростков о жизни и наркотиках";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Липецкой области от 03.02.2014 </w:t>
      </w:r>
      <w:hyperlink r:id="rId566" w:history="1">
        <w:r>
          <w:rPr>
            <w:rFonts w:ascii="Calibri" w:hAnsi="Calibri" w:cs="Calibri"/>
            <w:color w:val="0000FF"/>
          </w:rPr>
          <w:t>N 46</w:t>
        </w:r>
      </w:hyperlink>
      <w:r>
        <w:rPr>
          <w:rFonts w:ascii="Calibri" w:hAnsi="Calibri" w:cs="Calibri"/>
        </w:rPr>
        <w:t xml:space="preserve">, от 03.07.2015 </w:t>
      </w:r>
      <w:hyperlink r:id="rId567" w:history="1">
        <w:r>
          <w:rPr>
            <w:rFonts w:ascii="Calibri" w:hAnsi="Calibri" w:cs="Calibri"/>
            <w:color w:val="0000FF"/>
          </w:rPr>
          <w:t>N 335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основное мероприятие 3 подпрограммы 2: Реализация мероприятий по снижению смертности от предотвратимых причин. Прогнозный объем средств областного бюджета на реализацию мероприятия за 2013 - 2020 годы - 81 656,8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Липецкой области от 07.07.2014 </w:t>
      </w:r>
      <w:hyperlink r:id="rId568" w:history="1">
        <w:r>
          <w:rPr>
            <w:rFonts w:ascii="Calibri" w:hAnsi="Calibri" w:cs="Calibri"/>
            <w:color w:val="0000FF"/>
          </w:rPr>
          <w:t>N 300</w:t>
        </w:r>
      </w:hyperlink>
      <w:r>
        <w:rPr>
          <w:rFonts w:ascii="Calibri" w:hAnsi="Calibri" w:cs="Calibri"/>
        </w:rPr>
        <w:t xml:space="preserve">, от 01.09.2014 </w:t>
      </w:r>
      <w:hyperlink r:id="rId569" w:history="1">
        <w:r>
          <w:rPr>
            <w:rFonts w:ascii="Calibri" w:hAnsi="Calibri" w:cs="Calibri"/>
            <w:color w:val="0000FF"/>
          </w:rPr>
          <w:t>N 376</w:t>
        </w:r>
      </w:hyperlink>
      <w:r>
        <w:rPr>
          <w:rFonts w:ascii="Calibri" w:hAnsi="Calibri" w:cs="Calibri"/>
        </w:rPr>
        <w:t xml:space="preserve">, от 31.12.2014 </w:t>
      </w:r>
      <w:hyperlink r:id="rId570" w:history="1">
        <w:r>
          <w:rPr>
            <w:rFonts w:ascii="Calibri" w:hAnsi="Calibri" w:cs="Calibri"/>
            <w:color w:val="0000FF"/>
          </w:rPr>
          <w:t>N 581</w:t>
        </w:r>
      </w:hyperlink>
      <w:r>
        <w:rPr>
          <w:rFonts w:ascii="Calibri" w:hAnsi="Calibri" w:cs="Calibri"/>
        </w:rPr>
        <w:t xml:space="preserve">, от 12.03.2015 </w:t>
      </w:r>
      <w:hyperlink r:id="rId571" w:history="1">
        <w:r>
          <w:rPr>
            <w:rFonts w:ascii="Calibri" w:hAnsi="Calibri" w:cs="Calibri"/>
            <w:color w:val="0000FF"/>
          </w:rPr>
          <w:t>N 112</w:t>
        </w:r>
      </w:hyperlink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03.07.2015 </w:t>
      </w:r>
      <w:hyperlink r:id="rId572" w:history="1">
        <w:r>
          <w:rPr>
            <w:rFonts w:ascii="Calibri" w:hAnsi="Calibri" w:cs="Calibri"/>
            <w:color w:val="0000FF"/>
          </w:rPr>
          <w:t>N 335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составе основного мероприятия 3 запланировано: укрепление материально-технической базы областной фтизиатрической службы; усовершенствование и стандартизация системы диагностики туберкулеза с применением молекулярно-генетических методов путем оснащения оборудованием бактериологической лаборатории в соответствии с порядками оказания медицинской помощи; обеспечение потребности в антибактериальных и противотуберкулезных препаратах II ряда для организации оказания медицинской помощи каждому пациенту в соответствии со стандартами и протоколами лечения;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совершенствование системы мониторинга лечения и лекарственной устойчивости возбудителя туберкулеза и персонального учета (регистра) пациентов с туберкулезом, в том числе с лекарственно-устойчивыми формами; совершенствование мониторинга ВИЧ-инфицированных, нуждающихся в лечении; обеспечение закупок и поставок препаратов для лечения ВИЧ-инфекции и вирусных гепатитов B и C; организация и обеспечение контроля за использованием препаратов для лечения ВИЧ-инфекции и вирусных гепатитов B и C;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развитие комплексной системы предупреждения, диагностики, лечения и реабилитации при психических расстройствах, в том числе </w:t>
      </w:r>
      <w:proofErr w:type="spellStart"/>
      <w:r>
        <w:rPr>
          <w:rFonts w:ascii="Calibri" w:hAnsi="Calibri" w:cs="Calibri"/>
        </w:rPr>
        <w:t>суицидоопасного</w:t>
      </w:r>
      <w:proofErr w:type="spellEnd"/>
      <w:r>
        <w:rPr>
          <w:rFonts w:ascii="Calibri" w:hAnsi="Calibri" w:cs="Calibri"/>
        </w:rPr>
        <w:t xml:space="preserve"> поведения; открытие детского дневного психотерапевтического стационара; организация реабилитационного отделения на базе Липецкой областной психоневрологической больницы; разработка обучающих программ для врачей первичной медико-санитарной помощи и населения по вопросам охраны психического здоровья, профилактике суицидов и раннему выявлению психических и поведенческих расстройств;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создание единой базы данных лиц, склонных к суицидальным действиям; обеспечение деятельности медицинских организаций, оказывающих медицинскую помощь больным с сосудистыми заболеваниями; повышение качества и доступности медицинской помощи сосудистым больным за счет укрепления материально-технической базы профильных отделений, расширенного применения профилактических программ, долечивания и реабилитации больных; укрепление материально-технической базы регионального онкологического центра ГУЗ "Липецкий областной онкологический диспансер";</w:t>
      </w:r>
      <w:proofErr w:type="gramEnd"/>
      <w:r>
        <w:rPr>
          <w:rFonts w:ascii="Calibri" w:hAnsi="Calibri" w:cs="Calibri"/>
        </w:rPr>
        <w:t xml:space="preserve"> развитие вторичной профилактики злокачественных новообразований и улучшение их выявления на ранних стадиях; развитие сети смотровых кабинетов, с организацией 2-сменной работы, ведение </w:t>
      </w:r>
      <w:proofErr w:type="spellStart"/>
      <w:r>
        <w:rPr>
          <w:rFonts w:ascii="Calibri" w:hAnsi="Calibri" w:cs="Calibri"/>
        </w:rPr>
        <w:t>полицевых</w:t>
      </w:r>
      <w:proofErr w:type="spellEnd"/>
      <w:r>
        <w:rPr>
          <w:rFonts w:ascii="Calibri" w:hAnsi="Calibri" w:cs="Calibri"/>
        </w:rPr>
        <w:t xml:space="preserve"> картотек (регистров) лиц, прошедших профилактические осмотры;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основное мероприятие 3.1 подпрограммы 2: Осуществление бюджетных инвестиций в форме капитальных вложений в объект капитального строительства государственной собственности Липецкой области. Прогнозный объем средств областного бюджета на реализацию мероприятия в 2015 году - 5 900,0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7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03.07.2015 N 335)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составе основного мероприятия 3.1 запланировано строительство для онкологических больных утепленного перехода между корпусами ГУЗ "Липецкий областной онкологический диспансер";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7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03.07.2015 N 335)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основное мероприятие 3.2 подпрограммы 2: Осуществление мероприятий, направленных на проведение скрининга мужского здоровья среди лиц, намеревающихся вступить в брак. Прогнозный объем средств областного бюджета на реализацию мероприятия в 2015 году - 6 000,0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(абзац введен </w:t>
      </w:r>
      <w:hyperlink r:id="rId57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03.07.2015 N 335)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составе основного мероприятия 3.2 запланировано проведение ранней диагностики и выявления </w:t>
      </w:r>
      <w:proofErr w:type="spellStart"/>
      <w:r>
        <w:rPr>
          <w:rFonts w:ascii="Calibri" w:hAnsi="Calibri" w:cs="Calibri"/>
        </w:rPr>
        <w:t>уроандрологической</w:t>
      </w:r>
      <w:proofErr w:type="spellEnd"/>
      <w:r>
        <w:rPr>
          <w:rFonts w:ascii="Calibri" w:hAnsi="Calibri" w:cs="Calibri"/>
        </w:rPr>
        <w:t xml:space="preserve"> патологии и сопутствующих заболеваний у мужчин. Создание этапной медицинской урологической помощи.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7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03.07.2015 N 335)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решение задачи 2 подпрограммы 2 - совершенствование медицинской помощи пострадавшим в результате дорожно-транспортных происшествий - направлены следующие основные мероприятия: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7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16.04.2014 N 191)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основное мероприятие 4 подпрограммы 2 - снижение тяжести медицинских последствий у пострадавших в результате дорожно-транспортных происшествий. Прогнозный объем средств областного бюджета на реализацию мероприятия за 2013 - 2020 годы - 1 776 812,4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Липецкой области от 16.04.2014 </w:t>
      </w:r>
      <w:hyperlink r:id="rId578" w:history="1">
        <w:r>
          <w:rPr>
            <w:rFonts w:ascii="Calibri" w:hAnsi="Calibri" w:cs="Calibri"/>
            <w:color w:val="0000FF"/>
          </w:rPr>
          <w:t>N 191</w:t>
        </w:r>
      </w:hyperlink>
      <w:r>
        <w:rPr>
          <w:rFonts w:ascii="Calibri" w:hAnsi="Calibri" w:cs="Calibri"/>
        </w:rPr>
        <w:t xml:space="preserve">, от 07.07.2014 </w:t>
      </w:r>
      <w:hyperlink r:id="rId579" w:history="1">
        <w:r>
          <w:rPr>
            <w:rFonts w:ascii="Calibri" w:hAnsi="Calibri" w:cs="Calibri"/>
            <w:color w:val="0000FF"/>
          </w:rPr>
          <w:t>N 300</w:t>
        </w:r>
      </w:hyperlink>
      <w:r>
        <w:rPr>
          <w:rFonts w:ascii="Calibri" w:hAnsi="Calibri" w:cs="Calibri"/>
        </w:rPr>
        <w:t xml:space="preserve">, от 01.09.2014 </w:t>
      </w:r>
      <w:hyperlink r:id="rId580" w:history="1">
        <w:r>
          <w:rPr>
            <w:rFonts w:ascii="Calibri" w:hAnsi="Calibri" w:cs="Calibri"/>
            <w:color w:val="0000FF"/>
          </w:rPr>
          <w:t>N 376</w:t>
        </w:r>
      </w:hyperlink>
      <w:r>
        <w:rPr>
          <w:rFonts w:ascii="Calibri" w:hAnsi="Calibri" w:cs="Calibri"/>
        </w:rPr>
        <w:t xml:space="preserve">, от 10.11.2014 </w:t>
      </w:r>
      <w:hyperlink r:id="rId581" w:history="1">
        <w:r>
          <w:rPr>
            <w:rFonts w:ascii="Calibri" w:hAnsi="Calibri" w:cs="Calibri"/>
            <w:color w:val="0000FF"/>
          </w:rPr>
          <w:t>N 473</w:t>
        </w:r>
      </w:hyperlink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31.12.2014 </w:t>
      </w:r>
      <w:hyperlink r:id="rId582" w:history="1">
        <w:r>
          <w:rPr>
            <w:rFonts w:ascii="Calibri" w:hAnsi="Calibri" w:cs="Calibri"/>
            <w:color w:val="0000FF"/>
          </w:rPr>
          <w:t>N 581</w:t>
        </w:r>
      </w:hyperlink>
      <w:r>
        <w:rPr>
          <w:rFonts w:ascii="Calibri" w:hAnsi="Calibri" w:cs="Calibri"/>
        </w:rPr>
        <w:t xml:space="preserve">, от 12.03.2015 </w:t>
      </w:r>
      <w:hyperlink r:id="rId583" w:history="1">
        <w:r>
          <w:rPr>
            <w:rFonts w:ascii="Calibri" w:hAnsi="Calibri" w:cs="Calibri"/>
            <w:color w:val="0000FF"/>
          </w:rPr>
          <w:t>N 112</w:t>
        </w:r>
      </w:hyperlink>
      <w:r>
        <w:rPr>
          <w:rFonts w:ascii="Calibri" w:hAnsi="Calibri" w:cs="Calibri"/>
        </w:rPr>
        <w:t xml:space="preserve">, от 03.07.2015 </w:t>
      </w:r>
      <w:hyperlink r:id="rId584" w:history="1">
        <w:r>
          <w:rPr>
            <w:rFonts w:ascii="Calibri" w:hAnsi="Calibri" w:cs="Calibri"/>
            <w:color w:val="0000FF"/>
          </w:rPr>
          <w:t>N 335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составе основного мероприятия 4 запланирована реализация ведомственной целевой программы "Медицинская помощь пострадавшим в результате дорожно-транспортных происшествий в 2014 - 2016 годах":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основное мероприятие 4.1. подпрограммы 2 - совершенствование организации медицинской помощи пострадавшим при дорожно-транспортных происшествиях. Прогнозный объем средств областного бюджета на реализацию мероприятия за 2013 - 2020 годы - 92 736,24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8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16.04.2014 N 191; в ред. </w:t>
      </w:r>
      <w:hyperlink r:id="rId58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10.11.2014 N 473)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решение задачи 3 подпрограммы 2 - повышение безопасности и качества донорской крови и ее компонентов - направлено следующее основное мероприятие: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основное мероприятие 5 подпрограммы 2 - организация заготовки донорской крови и ее компонентов. Прогнозный объем средств областного бюджета на реализацию мероприятия за 2013 - 2020 годы - 1 291 163,8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Липецкой области от 01.09.2014 </w:t>
      </w:r>
      <w:hyperlink r:id="rId587" w:history="1">
        <w:r>
          <w:rPr>
            <w:rFonts w:ascii="Calibri" w:hAnsi="Calibri" w:cs="Calibri"/>
            <w:color w:val="0000FF"/>
          </w:rPr>
          <w:t>N 376</w:t>
        </w:r>
      </w:hyperlink>
      <w:r>
        <w:rPr>
          <w:rFonts w:ascii="Calibri" w:hAnsi="Calibri" w:cs="Calibri"/>
        </w:rPr>
        <w:t xml:space="preserve">, от 31.12.2014 </w:t>
      </w:r>
      <w:hyperlink r:id="rId588" w:history="1">
        <w:r>
          <w:rPr>
            <w:rFonts w:ascii="Calibri" w:hAnsi="Calibri" w:cs="Calibri"/>
            <w:color w:val="0000FF"/>
          </w:rPr>
          <w:t>N 581</w:t>
        </w:r>
      </w:hyperlink>
      <w:r>
        <w:rPr>
          <w:rFonts w:ascii="Calibri" w:hAnsi="Calibri" w:cs="Calibri"/>
        </w:rPr>
        <w:t xml:space="preserve">, от 12.03.2015 </w:t>
      </w:r>
      <w:hyperlink r:id="rId589" w:history="1">
        <w:r>
          <w:rPr>
            <w:rFonts w:ascii="Calibri" w:hAnsi="Calibri" w:cs="Calibri"/>
            <w:color w:val="0000FF"/>
          </w:rPr>
          <w:t>N 112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составе основного мероприятия 5 подпрограммы 2 запланирована реализация ведомственной целевой программы "Совершенствование службы крови в 2014 - 2016 годах".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32" w:name="Par1622"/>
      <w:bookmarkEnd w:id="32"/>
      <w:r>
        <w:rPr>
          <w:rFonts w:ascii="Calibri" w:hAnsi="Calibri" w:cs="Calibri"/>
        </w:rPr>
        <w:t>5. Обоснование объема финансовых ресурсов,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необходимых</w:t>
      </w:r>
      <w:proofErr w:type="gramEnd"/>
      <w:r>
        <w:rPr>
          <w:rFonts w:ascii="Calibri" w:hAnsi="Calibri" w:cs="Calibri"/>
        </w:rPr>
        <w:t xml:space="preserve"> для реализации подпрограммы 2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59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03.07.2015 N 335)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Общий объем финансирования мероприятий на весь период реализации подпрограммы 2 прогнозно составит 56 206 455,3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- 5 450 885,9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- 6 202 310,5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- 6 739 592,9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- 6 950 765,0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- 7 703 740,0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- 7 711 624,0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- 7 719 667,0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- 7 727 870,0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финансирования мероприятий на весь период реализации подпрограммы 2 из средств федерального бюджета прогнозно составит 459 031,5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- 56 926,8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- 280 884,6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2015 год - 43 050,1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- 15 634,0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- 15 634,0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- 15 634,0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- 15 634,0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- 15 634,0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финансирования мероприятий на весь период реализации подпрограммы 2 из средств областного бюджета прогнозно составит 16 154 987,2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- 1 719 521,4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- 1 924 375,9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- 1 925 731,9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- 1 941 086,0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- 2 161 068,0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- 2 161 068,0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- 2 161 068,0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- 2 161 068,0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финансирования мероприятий на весь период реализации подпрограммы 2 из средств бюджета территориального фонда обязательного медицинского страхования прогнозно составит 36 514 274,1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- 3 368 874,7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- 3 618 210,5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- 4 388 182,9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- 4 607 590,0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- 5 132 854,0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- 5 132 854,0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- 5 132 854,0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- 5 132 854,0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финансирования мероприятий на весь период реализации подпрограммы 2 из средств внебюджетных источников прогнозно составит 3 078 162,5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- 305 563,0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- 378 839,5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- 382 628,0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- 386 455,0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- 394 184,0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- 402 068,0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- 410 111,0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- 418 314,0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Объемы расходов на выполнение мероприятий подпрограммы 2 ежегодно уточняются в процессе исполнения областного бюджета и при формировании бюджета на очередной финансовый год.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3" w:name="Par1675"/>
      <w:bookmarkEnd w:id="33"/>
      <w:r>
        <w:rPr>
          <w:rFonts w:ascii="Calibri" w:hAnsi="Calibri" w:cs="Calibri"/>
        </w:rPr>
        <w:t>ПОДПРОГРАММА 3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Липецкой области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03.02.2014 </w:t>
      </w:r>
      <w:hyperlink r:id="rId591" w:history="1">
        <w:r>
          <w:rPr>
            <w:rFonts w:ascii="Calibri" w:hAnsi="Calibri" w:cs="Calibri"/>
            <w:color w:val="0000FF"/>
          </w:rPr>
          <w:t>N 46</w:t>
        </w:r>
      </w:hyperlink>
      <w:r>
        <w:rPr>
          <w:rFonts w:ascii="Calibri" w:hAnsi="Calibri" w:cs="Calibri"/>
        </w:rPr>
        <w:t xml:space="preserve">, от 03.03.2014 </w:t>
      </w:r>
      <w:hyperlink r:id="rId592" w:history="1">
        <w:r>
          <w:rPr>
            <w:rFonts w:ascii="Calibri" w:hAnsi="Calibri" w:cs="Calibri"/>
            <w:color w:val="0000FF"/>
          </w:rPr>
          <w:t>N 98</w:t>
        </w:r>
      </w:hyperlink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07.07.2014 </w:t>
      </w:r>
      <w:hyperlink r:id="rId593" w:history="1">
        <w:r>
          <w:rPr>
            <w:rFonts w:ascii="Calibri" w:hAnsi="Calibri" w:cs="Calibri"/>
            <w:color w:val="0000FF"/>
          </w:rPr>
          <w:t>N 300</w:t>
        </w:r>
      </w:hyperlink>
      <w:r>
        <w:rPr>
          <w:rFonts w:ascii="Calibri" w:hAnsi="Calibri" w:cs="Calibri"/>
        </w:rPr>
        <w:t xml:space="preserve">, от 01.09.2014 </w:t>
      </w:r>
      <w:hyperlink r:id="rId594" w:history="1">
        <w:r>
          <w:rPr>
            <w:rFonts w:ascii="Calibri" w:hAnsi="Calibri" w:cs="Calibri"/>
            <w:color w:val="0000FF"/>
          </w:rPr>
          <w:t>N 376</w:t>
        </w:r>
      </w:hyperlink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10.11.2014 </w:t>
      </w:r>
      <w:hyperlink r:id="rId595" w:history="1">
        <w:r>
          <w:rPr>
            <w:rFonts w:ascii="Calibri" w:hAnsi="Calibri" w:cs="Calibri"/>
            <w:color w:val="0000FF"/>
          </w:rPr>
          <w:t>N 473</w:t>
        </w:r>
      </w:hyperlink>
      <w:r>
        <w:rPr>
          <w:rFonts w:ascii="Calibri" w:hAnsi="Calibri" w:cs="Calibri"/>
        </w:rPr>
        <w:t xml:space="preserve">, от 31.12.2014 </w:t>
      </w:r>
      <w:hyperlink r:id="rId596" w:history="1">
        <w:r>
          <w:rPr>
            <w:rFonts w:ascii="Calibri" w:hAnsi="Calibri" w:cs="Calibri"/>
            <w:color w:val="0000FF"/>
          </w:rPr>
          <w:t>N 581</w:t>
        </w:r>
      </w:hyperlink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12.03.2015 </w:t>
      </w:r>
      <w:hyperlink r:id="rId597" w:history="1">
        <w:r>
          <w:rPr>
            <w:rFonts w:ascii="Calibri" w:hAnsi="Calibri" w:cs="Calibri"/>
            <w:color w:val="0000FF"/>
          </w:rPr>
          <w:t>N 112</w:t>
        </w:r>
      </w:hyperlink>
      <w:r>
        <w:rPr>
          <w:rFonts w:ascii="Calibri" w:hAnsi="Calibri" w:cs="Calibri"/>
        </w:rPr>
        <w:t xml:space="preserve">, от 03.07.2015 </w:t>
      </w:r>
      <w:hyperlink r:id="rId598" w:history="1">
        <w:r>
          <w:rPr>
            <w:rFonts w:ascii="Calibri" w:hAnsi="Calibri" w:cs="Calibri"/>
            <w:color w:val="0000FF"/>
          </w:rPr>
          <w:t>N 335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4" w:name="Par1683"/>
      <w:bookmarkEnd w:id="34"/>
      <w:r>
        <w:rPr>
          <w:rFonts w:ascii="Calibri" w:hAnsi="Calibri" w:cs="Calibri"/>
        </w:rPr>
        <w:t>Паспорт подпрограммы 3 государственной программы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 "Охрана здоровья матери и ребенка"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3D6DFD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236"/>
      </w:tblGrid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</w:tr>
      <w:tr w:rsidR="003D6DF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Позиция исключена. - </w:t>
            </w:r>
            <w:hyperlink r:id="rId599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03.02.2014 N 46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Развитие специализированной, в том числе высокотехнологичной, медицинской помощи матерям и детям, профилактика абортов.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Совершенствование и развитие </w:t>
            </w:r>
            <w:proofErr w:type="spellStart"/>
            <w:r>
              <w:rPr>
                <w:rFonts w:ascii="Calibri" w:hAnsi="Calibri" w:cs="Calibri"/>
              </w:rPr>
              <w:t>пренатальной</w:t>
            </w:r>
            <w:proofErr w:type="spellEnd"/>
            <w:r>
              <w:rPr>
                <w:rFonts w:ascii="Calibri" w:hAnsi="Calibri" w:cs="Calibri"/>
              </w:rPr>
              <w:t xml:space="preserve"> и неонатальной диагностики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задач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Доля новорожденных, обследованных на </w:t>
            </w:r>
            <w:proofErr w:type="spellStart"/>
            <w:r>
              <w:rPr>
                <w:rFonts w:ascii="Calibri" w:hAnsi="Calibri" w:cs="Calibri"/>
              </w:rPr>
              <w:t>аудиологический</w:t>
            </w:r>
            <w:proofErr w:type="spellEnd"/>
            <w:r>
              <w:rPr>
                <w:rFonts w:ascii="Calibri" w:hAnsi="Calibri" w:cs="Calibri"/>
              </w:rPr>
              <w:t xml:space="preserve"> скрининг, от общего числа новорожденных, %.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Доля женщин, принявших решение вынашивать беременность, от числа женщин, обратившихся в медицинские организации по поводу прерывания беременности, %.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Доля обследованных беременных женщин по алгоритму проведения </w:t>
            </w:r>
            <w:proofErr w:type="spellStart"/>
            <w:r>
              <w:rPr>
                <w:rFonts w:ascii="Calibri" w:hAnsi="Calibri" w:cs="Calibri"/>
              </w:rPr>
              <w:t>пренатальной</w:t>
            </w:r>
            <w:proofErr w:type="spellEnd"/>
            <w:r>
              <w:rPr>
                <w:rFonts w:ascii="Calibri" w:hAnsi="Calibri" w:cs="Calibri"/>
              </w:rPr>
              <w:t xml:space="preserve"> (дородовой) диагностики нарушений развития ребенка от </w:t>
            </w:r>
            <w:proofErr w:type="gramStart"/>
            <w:r>
              <w:rPr>
                <w:rFonts w:ascii="Calibri" w:hAnsi="Calibri" w:cs="Calibri"/>
              </w:rPr>
              <w:t>числа</w:t>
            </w:r>
            <w:proofErr w:type="gramEnd"/>
            <w:r>
              <w:rPr>
                <w:rFonts w:ascii="Calibri" w:hAnsi="Calibri" w:cs="Calibri"/>
              </w:rPr>
              <w:t xml:space="preserve"> поставленных на учет в первый триместр беременности, %.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Доля новорожденных, обследованных на наследственные заболевания, от общего числа новорожденных, %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Этапы и сроки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2013 - 2020 годы (реализуется в один этап)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Объемы финансирования подпрограммы за счет средств областного бюджета, всего, в том числе по годам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- 816 900,2 тыс. руб., в том числе: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 - 126 335,0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 - 124 148,6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 - 96 941,6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 - 87 943,8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 - 95 382,8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 - 95 382,8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год - 95 382,8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 - 95 382,8 тыс. руб.</w:t>
            </w:r>
          </w:p>
        </w:tc>
      </w:tr>
      <w:tr w:rsidR="003D6DFD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постановлений администрации Липецкой области от 03.03.2014 </w:t>
            </w:r>
            <w:hyperlink r:id="rId600" w:history="1">
              <w:r>
                <w:rPr>
                  <w:rFonts w:ascii="Calibri" w:hAnsi="Calibri" w:cs="Calibri"/>
                  <w:color w:val="0000FF"/>
                </w:rPr>
                <w:t>N 98</w:t>
              </w:r>
            </w:hyperlink>
            <w:r>
              <w:rPr>
                <w:rFonts w:ascii="Calibri" w:hAnsi="Calibri" w:cs="Calibri"/>
              </w:rPr>
              <w:t xml:space="preserve">, от 07.07.2014 </w:t>
            </w:r>
            <w:hyperlink r:id="rId601" w:history="1">
              <w:r>
                <w:rPr>
                  <w:rFonts w:ascii="Calibri" w:hAnsi="Calibri" w:cs="Calibri"/>
                  <w:color w:val="0000FF"/>
                </w:rPr>
                <w:t>N 300</w:t>
              </w:r>
            </w:hyperlink>
            <w:r>
              <w:rPr>
                <w:rFonts w:ascii="Calibri" w:hAnsi="Calibri" w:cs="Calibri"/>
              </w:rPr>
              <w:t xml:space="preserve">, от 01.09.2014 </w:t>
            </w:r>
            <w:hyperlink r:id="rId602" w:history="1">
              <w:r>
                <w:rPr>
                  <w:rFonts w:ascii="Calibri" w:hAnsi="Calibri" w:cs="Calibri"/>
                  <w:color w:val="0000FF"/>
                </w:rPr>
                <w:t>N 376</w:t>
              </w:r>
            </w:hyperlink>
            <w:r>
              <w:rPr>
                <w:rFonts w:ascii="Calibri" w:hAnsi="Calibri" w:cs="Calibri"/>
              </w:rPr>
              <w:t xml:space="preserve">, от 10.11.2014 </w:t>
            </w:r>
            <w:hyperlink r:id="rId603" w:history="1">
              <w:r>
                <w:rPr>
                  <w:rFonts w:ascii="Calibri" w:hAnsi="Calibri" w:cs="Calibri"/>
                  <w:color w:val="0000FF"/>
                </w:rPr>
                <w:t>N 473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proofErr w:type="gramStart"/>
            <w:r>
              <w:rPr>
                <w:rFonts w:ascii="Calibri" w:hAnsi="Calibri" w:cs="Calibri"/>
              </w:rPr>
              <w:t>от</w:t>
            </w:r>
            <w:proofErr w:type="gramEnd"/>
            <w:r>
              <w:rPr>
                <w:rFonts w:ascii="Calibri" w:hAnsi="Calibri" w:cs="Calibri"/>
              </w:rPr>
              <w:t xml:space="preserve"> 31.12.2014 </w:t>
            </w:r>
            <w:hyperlink r:id="rId604" w:history="1">
              <w:r>
                <w:rPr>
                  <w:rFonts w:ascii="Calibri" w:hAnsi="Calibri" w:cs="Calibri"/>
                  <w:color w:val="0000FF"/>
                </w:rPr>
                <w:t>N 581</w:t>
              </w:r>
            </w:hyperlink>
            <w:r>
              <w:rPr>
                <w:rFonts w:ascii="Calibri" w:hAnsi="Calibri" w:cs="Calibri"/>
              </w:rPr>
              <w:t xml:space="preserve">, от 12.03.2015 </w:t>
            </w:r>
            <w:hyperlink r:id="rId605" w:history="1">
              <w:r>
                <w:rPr>
                  <w:rFonts w:ascii="Calibri" w:hAnsi="Calibri" w:cs="Calibri"/>
                  <w:color w:val="0000FF"/>
                </w:rPr>
                <w:t>N 112</w:t>
              </w:r>
            </w:hyperlink>
            <w:r>
              <w:rPr>
                <w:rFonts w:ascii="Calibri" w:hAnsi="Calibri" w:cs="Calibri"/>
              </w:rPr>
              <w:t xml:space="preserve">, от 03.07.2015 </w:t>
            </w:r>
            <w:hyperlink r:id="rId606" w:history="1">
              <w:r>
                <w:rPr>
                  <w:rFonts w:ascii="Calibri" w:hAnsi="Calibri" w:cs="Calibri"/>
                  <w:color w:val="0000FF"/>
                </w:rPr>
                <w:t>N 335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Ожидаемые результаты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реализации подпрограммы 3 к 2020 году предполагается: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увеличить долю новорожденных, обследованных на </w:t>
            </w:r>
            <w:proofErr w:type="spellStart"/>
            <w:r>
              <w:rPr>
                <w:rFonts w:ascii="Calibri" w:hAnsi="Calibri" w:cs="Calibri"/>
              </w:rPr>
              <w:t>аудиологический</w:t>
            </w:r>
            <w:proofErr w:type="spellEnd"/>
            <w:r>
              <w:rPr>
                <w:rFonts w:ascii="Calibri" w:hAnsi="Calibri" w:cs="Calibri"/>
              </w:rPr>
              <w:t xml:space="preserve"> скрининг, до 97,8% от общего числа новорожденных;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увеличить долю женщин, принявших решение вынашивать беременность, до 19% от числа женщин, обратившихся в медицинские организации по поводу прерывания беременности;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увеличить долю обследованных беременных женщин по алгоритму проведения </w:t>
            </w:r>
            <w:proofErr w:type="spellStart"/>
            <w:r>
              <w:rPr>
                <w:rFonts w:ascii="Calibri" w:hAnsi="Calibri" w:cs="Calibri"/>
              </w:rPr>
              <w:t>пренатальной</w:t>
            </w:r>
            <w:proofErr w:type="spellEnd"/>
            <w:r>
              <w:rPr>
                <w:rFonts w:ascii="Calibri" w:hAnsi="Calibri" w:cs="Calibri"/>
              </w:rPr>
              <w:t xml:space="preserve"> (дородовой) диагностики нарушений развития ребенка до 85% от числа поставленных на учет в первый триместр беременности;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увеличить долю новорожденных, обследованных на наследственные заболевания, до 99,8% от общего числа новорожденных</w:t>
            </w:r>
          </w:p>
        </w:tc>
      </w:tr>
    </w:tbl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3D6DFD" w:rsidSect="001154F3">
          <w:type w:val="continuous"/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5" w:name="Par1717"/>
      <w:bookmarkEnd w:id="35"/>
      <w:r>
        <w:rPr>
          <w:rFonts w:ascii="Calibri" w:hAnsi="Calibri" w:cs="Calibri"/>
        </w:rPr>
        <w:t>Текстовая часть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36" w:name="Par1719"/>
      <w:bookmarkEnd w:id="36"/>
      <w:r>
        <w:rPr>
          <w:rFonts w:ascii="Calibri" w:hAnsi="Calibri" w:cs="Calibri"/>
        </w:rPr>
        <w:t>1. Характеристика сферы реализации подпрограммы 3, описание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основных проблем в сфере материнства и детства, анализ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социальных, финансово-экономических и прочих рисков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ее развития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Переход с 2012 года Российской Федерации на новые критерии регистрации рождений, рекомендованные ВОЗ, требует широкого внедрения в практику учреждений родовспоможения и детства современных технологий выхаживания недоношенных детей, родившихся с низкой и экстремально низкой массой тела, в том числе направленных на профилактику тяжелой инвалидности (слепоты, глухоты).</w:t>
      </w:r>
      <w:proofErr w:type="gramEnd"/>
      <w:r>
        <w:rPr>
          <w:rFonts w:ascii="Calibri" w:hAnsi="Calibri" w:cs="Calibri"/>
        </w:rPr>
        <w:t xml:space="preserve"> Важным является тот факт, что развитие мероприятий по выхаживанию детей с экстремально низкой массой тела позволит улучшить результаты лечения не только этой категории детей, но и всех недоношенных и новорожденных, то есть будет иметь весьма большую значимость для снижения смертности новорожденных.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обеспечения равных условий получения медицинской помощи отработана логистика рационального использования кадровых и материально-технических ресурсов: всем акушерским стационарам определены зоны ответственности, разработаны схемы маршрутизации потоков беременных и рожениц. Маршрутизация и движение потоков обеспечены дополнительными мощностями санитарного автопарка, который в 2011 - 2013 годах полностью обновлен и оснащен навигационными комплексами ГЛОНАСС в рамках реализации региональной программы модернизации.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медико-генетической службы области, расширение объема новейших лабораторных и функциональных методов исследования беременных женщин, антенатальная диагностика врожденных пороков и прерывание беременности по медицинским показаниям, предотвращение рождения детей с аномалиями развития плода, несовместимыми с жизнью, позволили снизить смертность детей в возрасте до одного года от врожденных аномалий.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улучшения </w:t>
      </w:r>
      <w:proofErr w:type="spellStart"/>
      <w:r>
        <w:rPr>
          <w:rFonts w:ascii="Calibri" w:hAnsi="Calibri" w:cs="Calibri"/>
        </w:rPr>
        <w:t>пренатальной</w:t>
      </w:r>
      <w:proofErr w:type="spellEnd"/>
      <w:r>
        <w:rPr>
          <w:rFonts w:ascii="Calibri" w:hAnsi="Calibri" w:cs="Calibri"/>
        </w:rPr>
        <w:t xml:space="preserve"> диагностики врожденных пороков развития (ВПР) и хромосомной патологии у плода в работу медико-генетической консультации внедрена трехэтапная система </w:t>
      </w:r>
      <w:proofErr w:type="spellStart"/>
      <w:r>
        <w:rPr>
          <w:rFonts w:ascii="Calibri" w:hAnsi="Calibri" w:cs="Calibri"/>
        </w:rPr>
        <w:t>пренатальной</w:t>
      </w:r>
      <w:proofErr w:type="spellEnd"/>
      <w:r>
        <w:rPr>
          <w:rFonts w:ascii="Calibri" w:hAnsi="Calibri" w:cs="Calibri"/>
        </w:rPr>
        <w:t xml:space="preserve"> диагностики ВПР плода у беременных посредством ультразвукового скрининга с обязательным обследованием всех беременных области во II триместре беременности в отделении </w:t>
      </w:r>
      <w:proofErr w:type="spellStart"/>
      <w:r>
        <w:rPr>
          <w:rFonts w:ascii="Calibri" w:hAnsi="Calibri" w:cs="Calibri"/>
        </w:rPr>
        <w:t>пренатальной</w:t>
      </w:r>
      <w:proofErr w:type="spellEnd"/>
      <w:r>
        <w:rPr>
          <w:rFonts w:ascii="Calibri" w:hAnsi="Calibri" w:cs="Calibri"/>
        </w:rPr>
        <w:t xml:space="preserve"> диагностики ГУЗ "Липецкий областной перинатальный центр". Внедрен биохимический </w:t>
      </w:r>
      <w:proofErr w:type="spellStart"/>
      <w:r>
        <w:rPr>
          <w:rFonts w:ascii="Calibri" w:hAnsi="Calibri" w:cs="Calibri"/>
        </w:rPr>
        <w:t>пренатальный</w:t>
      </w:r>
      <w:proofErr w:type="spellEnd"/>
      <w:r>
        <w:rPr>
          <w:rFonts w:ascii="Calibri" w:hAnsi="Calibri" w:cs="Calibri"/>
        </w:rPr>
        <w:t xml:space="preserve"> скрининг в I триместре беременности на базе лаборатории </w:t>
      </w:r>
      <w:proofErr w:type="spellStart"/>
      <w:r>
        <w:rPr>
          <w:rFonts w:ascii="Calibri" w:hAnsi="Calibri" w:cs="Calibri"/>
        </w:rPr>
        <w:t>пренатальной</w:t>
      </w:r>
      <w:proofErr w:type="spellEnd"/>
      <w:r>
        <w:rPr>
          <w:rFonts w:ascii="Calibri" w:hAnsi="Calibri" w:cs="Calibri"/>
        </w:rPr>
        <w:t xml:space="preserve"> диагностики ГУЗ "Липецкий областной перинатальный центр".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устранения причин и факторов, приводящих к материнской смертности и перинатальным потерям, на территории Липецкой области организован регулярный мониторинг и анализ материнской смертности и перинатальных потерь для получения информации об их причинах, факторах риска и оценки </w:t>
      </w:r>
      <w:proofErr w:type="spellStart"/>
      <w:r>
        <w:rPr>
          <w:rFonts w:ascii="Calibri" w:hAnsi="Calibri" w:cs="Calibri"/>
        </w:rPr>
        <w:t>предотвратимости</w:t>
      </w:r>
      <w:proofErr w:type="spellEnd"/>
      <w:r>
        <w:rPr>
          <w:rFonts w:ascii="Calibri" w:hAnsi="Calibri" w:cs="Calibri"/>
        </w:rPr>
        <w:t>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</w:t>
      </w:r>
      <w:hyperlink r:id="rId60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01.06.2007 N 389 "О мерах по совершенствованию организации </w:t>
      </w:r>
      <w:proofErr w:type="gramStart"/>
      <w:r>
        <w:rPr>
          <w:rFonts w:ascii="Calibri" w:hAnsi="Calibri" w:cs="Calibri"/>
        </w:rPr>
        <w:t>медико-социальной</w:t>
      </w:r>
      <w:proofErr w:type="gramEnd"/>
      <w:r>
        <w:rPr>
          <w:rFonts w:ascii="Calibri" w:hAnsi="Calibri" w:cs="Calibri"/>
        </w:rPr>
        <w:t xml:space="preserve"> помощи в женских консультациях" в ГУЗ "Липецкий областной перинатальный центр" создан кабинет медико-социальной помощи.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оказания социальной, психологической, юридической и иной помощи женщинам и детям в случае опасности их физического, психологического и нравственного здоровья в системе социальной защиты населения функционирует ОГУ "Кризисный центр помощи женщинам и детям". Развитие центра </w:t>
      </w:r>
      <w:proofErr w:type="gramStart"/>
      <w:r>
        <w:rPr>
          <w:rFonts w:ascii="Calibri" w:hAnsi="Calibri" w:cs="Calibri"/>
        </w:rPr>
        <w:t>медико-социальной</w:t>
      </w:r>
      <w:proofErr w:type="gramEnd"/>
      <w:r>
        <w:rPr>
          <w:rFonts w:ascii="Calibri" w:hAnsi="Calibri" w:cs="Calibri"/>
        </w:rPr>
        <w:t xml:space="preserve"> поддержки, в которой оказывается медико-социальная и психологическая помощь беременным женщинам, оказавшимся в трудной жизненной ситуации, несовершеннолетним матерям, позволяет снизить общее число абортов, а также сохранить репродуктивное здоровье женщин наиболее уязвимых слоев общества.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здравоохранении области реализуются мероприятия, направленные на обеспечение доступности и повышение качества медицинской реабилитации новорожденных. Адекватное лечение новорожденного ребенка в раннем неонатальном периоде, включающее в себя создание максимально комфортных для ребенка условий, является основой последующей реабилитации. </w:t>
      </w:r>
      <w:r>
        <w:rPr>
          <w:rFonts w:ascii="Calibri" w:hAnsi="Calibri" w:cs="Calibri"/>
        </w:rPr>
        <w:lastRenderedPageBreak/>
        <w:t xml:space="preserve">На первом этапе реабилитации - в отделении реанимации новорожденных перинатального центра решаются задачи компенсации системных нарушений жизненно важных функций новорожденного (дыхания, кровообращения, выделительной функции почек, энергетического баланса и общего метаболизма). Медикаментозно-инструментальная терапия на этом этапе проводится только с учетом данных </w:t>
      </w:r>
      <w:proofErr w:type="spellStart"/>
      <w:r>
        <w:rPr>
          <w:rFonts w:ascii="Calibri" w:hAnsi="Calibri" w:cs="Calibri"/>
        </w:rPr>
        <w:t>мониторирования</w:t>
      </w:r>
      <w:proofErr w:type="spellEnd"/>
      <w:r>
        <w:rPr>
          <w:rFonts w:ascii="Calibri" w:hAnsi="Calibri" w:cs="Calibri"/>
        </w:rPr>
        <w:t xml:space="preserve"> и лабораторных анализов.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Новорожденные с перинатальной патологией центральной нервной системы после стабилизации состояния переводятся в отделения патологии новорожденных и недоношенных детей перинатального центра, в отделение детей раннего возраста многопрофильной ГУЗ "Областная детская больница", где проводится лечение сопутствующих заболеваний и продолжается реабилитация, в том числе коррекция неврологических нарушений, ранняя реабилитация нарушений функции органа зрения, включающая динамический контроль состояния глаз, профилактика </w:t>
      </w:r>
      <w:proofErr w:type="spellStart"/>
      <w:r>
        <w:rPr>
          <w:rFonts w:ascii="Calibri" w:hAnsi="Calibri" w:cs="Calibri"/>
        </w:rPr>
        <w:t>ретинопатии</w:t>
      </w:r>
      <w:proofErr w:type="spellEnd"/>
      <w:r>
        <w:rPr>
          <w:rFonts w:ascii="Calibri" w:hAnsi="Calibri" w:cs="Calibri"/>
        </w:rPr>
        <w:t xml:space="preserve"> недоношенных.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При этом реабилитация осуществляется комплексно, системно, с участием профильных специалистов: неонатологов, неврологов, офтальмологов, хирургов, физиотерапевтов, врачей ЛФК, психологов, психотерапевтов, социальных работников.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Выписка детей из отделения патологии новорожденных и недоношенных детей осуществляется при достижении ребенком массы тела 2500 г и при условии компенсации соматического статуса. Информация </w:t>
      </w:r>
      <w:proofErr w:type="gramStart"/>
      <w:r>
        <w:rPr>
          <w:rFonts w:ascii="Calibri" w:hAnsi="Calibri" w:cs="Calibri"/>
        </w:rPr>
        <w:t>о</w:t>
      </w:r>
      <w:proofErr w:type="gramEnd"/>
      <w:r>
        <w:rPr>
          <w:rFonts w:ascii="Calibri" w:hAnsi="Calibri" w:cs="Calibri"/>
        </w:rPr>
        <w:t xml:space="preserve"> всех недоношенных детях концентрируется в катамнестическом кабинете ГУЗ "Областная детская больница".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Следующий этап реабилитации детей - это специализированный реабилитационный центр - ГУЗ "Детская областная больница восстановительного лечения", после </w:t>
      </w:r>
      <w:proofErr w:type="gramStart"/>
      <w:r>
        <w:rPr>
          <w:rFonts w:ascii="Calibri" w:hAnsi="Calibri" w:cs="Calibri"/>
        </w:rPr>
        <w:t>выписки</w:t>
      </w:r>
      <w:proofErr w:type="gramEnd"/>
      <w:r>
        <w:rPr>
          <w:rFonts w:ascii="Calibri" w:hAnsi="Calibri" w:cs="Calibri"/>
        </w:rPr>
        <w:t xml:space="preserve"> из которой дети наблюдаются участковой службой. Это - третий этап реабилитации, которая оказывается амбулаторными отделениями восстановительного лечения в детских поликлиниках, в том числе с применением </w:t>
      </w:r>
      <w:proofErr w:type="spellStart"/>
      <w:r>
        <w:rPr>
          <w:rFonts w:ascii="Calibri" w:hAnsi="Calibri" w:cs="Calibri"/>
        </w:rPr>
        <w:t>стационарозамещающих</w:t>
      </w:r>
      <w:proofErr w:type="spellEnd"/>
      <w:r>
        <w:rPr>
          <w:rFonts w:ascii="Calibri" w:hAnsi="Calibri" w:cs="Calibri"/>
        </w:rPr>
        <w:t xml:space="preserve"> технологий.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Выездная реанимационная помощь детям и новорожденным области осуществляется силами и средствами выездной консультативно-реанимационной бригады ГУЗ "Областная детская больница", позволяющей своевременно организовать мероприятия, стабилизирующие состояние новорожденного ребенка, и переводить его в отделение реанимации и интенсивной терапии или отделение второго этапа выхаживания новорожденных. Транспортировка новорожденных осуществляется на реанимационном автомобиле с </w:t>
      </w:r>
      <w:proofErr w:type="gramStart"/>
      <w:r>
        <w:rPr>
          <w:rFonts w:ascii="Calibri" w:hAnsi="Calibri" w:cs="Calibri"/>
        </w:rPr>
        <w:t>транспортировочным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кювезом</w:t>
      </w:r>
      <w:proofErr w:type="spellEnd"/>
      <w:r>
        <w:rPr>
          <w:rFonts w:ascii="Calibri" w:hAnsi="Calibri" w:cs="Calibri"/>
        </w:rPr>
        <w:t>. Аналогичная бригада будет создана в новом перинатальном центре.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Доступность специализированной помощи детям отдаленных сельских районов по 28 специальностям обеспечивается силами педиатрических консультативно-реанимационных бригад и выездной поликлиники "Здоровье" ГУЗ "Областная детская больница". Ежегодно бригадой осуществляется до 500 выездов, из них 50% - к детям первого года жизни.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Постоянно осуществляется преемственность в оказании помощи новорожденным при выписке, особенно в отношении детей из группы социального риска. В 2009 году в ГУЗ "Областная детская больница" открыт катамнестический кабинет. Специалисты кабинета координируют дальнейшие наблюдения за детьми с перинатальной патологией, бронхолегочной дисплазией, </w:t>
      </w:r>
      <w:proofErr w:type="spellStart"/>
      <w:r>
        <w:rPr>
          <w:rFonts w:ascii="Calibri" w:hAnsi="Calibri" w:cs="Calibri"/>
        </w:rPr>
        <w:t>ретинопатией</w:t>
      </w:r>
      <w:proofErr w:type="spellEnd"/>
      <w:r>
        <w:rPr>
          <w:rFonts w:ascii="Calibri" w:hAnsi="Calibri" w:cs="Calibri"/>
        </w:rPr>
        <w:t xml:space="preserve"> и др. и проводят согласованные действия в этой связи, а также обеспечивают оказание методической помощи в подготовке индивидуального плана реабилитации детей.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области сохраняется стойкая тенденция к снижению абортов. Увеличился удельный вес малотравматичных методик прерывания беременности (мини-аборты и фармакологические аборты составляют около 30% от всех прерываний беременности). Уровень охвата женщин фертильного возраста современными средствами контрацепции - 45%.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рисков и управление рисками осуществляются управлением здравоохранения Липецкой области.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наиболее серьезным рискам можно отнести финансовый и административный риски.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Способами ограничения рисков являются: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ходом выполнения программных мероприятий и совершенствование </w:t>
      </w:r>
      <w:r>
        <w:rPr>
          <w:rFonts w:ascii="Calibri" w:hAnsi="Calibri" w:cs="Calibri"/>
        </w:rPr>
        <w:lastRenderedPageBreak/>
        <w:t>механизма текущего управления реализацией подпрограммы 3;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0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03.02.2014 N 46)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непрерывный мониторинг выполнения подпрограммы 3.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37" w:name="Par1748"/>
      <w:bookmarkEnd w:id="37"/>
      <w:r>
        <w:rPr>
          <w:rFonts w:ascii="Calibri" w:hAnsi="Calibri" w:cs="Calibri"/>
        </w:rPr>
        <w:t>2. Приоритеты государственной политики в сфере реализации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подпрограммы 3, цели, задачи, описание </w:t>
      </w:r>
      <w:proofErr w:type="gramStart"/>
      <w:r>
        <w:rPr>
          <w:rFonts w:ascii="Calibri" w:hAnsi="Calibri" w:cs="Calibri"/>
        </w:rPr>
        <w:t>основных</w:t>
      </w:r>
      <w:proofErr w:type="gramEnd"/>
      <w:r>
        <w:rPr>
          <w:rFonts w:ascii="Calibri" w:hAnsi="Calibri" w:cs="Calibri"/>
        </w:rPr>
        <w:t xml:space="preserve"> целевых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индикаторов, показателей задач подпрограммы 3, показателей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заданий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Приоритетными направлениями государственной демографической политики являются: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повышение качества оказания медицинской помощи женщинам в период беременности и родов, развитие перинатальных технологий;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развитие системы охраны здоровья матери и ребенка на всех этапах оказания медицинской помощи, включая совершенствование проведения профилактических мероприятий в части охраны здоровья детей и подростков, совершенствование оказания медицинской помощи в образовательных учреждениях;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профилактика, раннее выявление нарушений в состоянии здоровья детей и подростков, развитие и внедрение высокоэффективных методов лечения в педиатрии.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Подпрограмма 3 "Охрана здоровья матери и ребенка" является частью государственной программы "Развитие здравоохранения Липецкой области на 2013 - 2020 годы", сформирована с учетом согласованности основных параметров подпрограммы и государственной программы и направлена на достижение ее цели и выполнение задач.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подпрограммы 3 решаются задачи: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задача 1: развитие специализированной, в том числе высокотехнологичной, медицинской помощи матерям и детям, профилактика абортов;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задача 2: совершенствование и развитие </w:t>
      </w:r>
      <w:proofErr w:type="spellStart"/>
      <w:r>
        <w:rPr>
          <w:rFonts w:ascii="Calibri" w:hAnsi="Calibri" w:cs="Calibri"/>
        </w:rPr>
        <w:t>пренатальной</w:t>
      </w:r>
      <w:proofErr w:type="spellEnd"/>
      <w:r>
        <w:rPr>
          <w:rFonts w:ascii="Calibri" w:hAnsi="Calibri" w:cs="Calibri"/>
        </w:rPr>
        <w:t xml:space="preserve"> и неонатальной диагностики.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реализации охраны здоровья матери и ребенка.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перечень показателей задач подпрограммы 3 включены показатели федерального статистического наблюдения, а также ведомственные показатели, необходимые для комплексного анализа основных направлений реализации подпрограммы, </w:t>
      </w:r>
      <w:proofErr w:type="gramStart"/>
      <w:r>
        <w:rPr>
          <w:rFonts w:ascii="Calibri" w:hAnsi="Calibri" w:cs="Calibri"/>
        </w:rPr>
        <w:t>данные</w:t>
      </w:r>
      <w:proofErr w:type="gramEnd"/>
      <w:r>
        <w:rPr>
          <w:rFonts w:ascii="Calibri" w:hAnsi="Calibri" w:cs="Calibri"/>
        </w:rPr>
        <w:t xml:space="preserve"> для расчета которых отсутствуют в действующей статистической практике </w:t>
      </w:r>
      <w:hyperlink w:anchor="Par1764" w:history="1">
        <w:r>
          <w:rPr>
            <w:rFonts w:ascii="Calibri" w:hAnsi="Calibri" w:cs="Calibri"/>
            <w:color w:val="0000FF"/>
          </w:rPr>
          <w:t>(таблица)</w:t>
        </w:r>
      </w:hyperlink>
      <w:r>
        <w:rPr>
          <w:rFonts w:ascii="Calibri" w:hAnsi="Calibri" w:cs="Calibri"/>
        </w:rPr>
        <w:t>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bookmarkStart w:id="38" w:name="Par1764"/>
      <w:bookmarkEnd w:id="38"/>
      <w:r>
        <w:rPr>
          <w:rFonts w:ascii="Calibri" w:hAnsi="Calibri" w:cs="Calibri"/>
        </w:rPr>
        <w:t>Показатели задач подпрограммы 3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  <w:sectPr w:rsidR="003D6DFD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4082"/>
        <w:gridCol w:w="1635"/>
        <w:gridCol w:w="3337"/>
      </w:tblGrid>
      <w:tr w:rsidR="003D6DF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 определения значений показателей</w:t>
            </w:r>
          </w:p>
        </w:tc>
      </w:tr>
      <w:tr w:rsidR="003D6DF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2 задачи 1 - Доля новорожденных, обследованных на </w:t>
            </w:r>
            <w:proofErr w:type="spellStart"/>
            <w:r>
              <w:rPr>
                <w:rFonts w:ascii="Calibri" w:hAnsi="Calibri" w:cs="Calibri"/>
              </w:rPr>
              <w:t>аудиологический</w:t>
            </w:r>
            <w:proofErr w:type="spellEnd"/>
            <w:r>
              <w:rPr>
                <w:rFonts w:ascii="Calibri" w:hAnsi="Calibri" w:cs="Calibri"/>
              </w:rPr>
              <w:t xml:space="preserve"> скрининг, от общего числа новорожденных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609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32)</w:t>
            </w:r>
          </w:p>
        </w:tc>
      </w:tr>
      <w:tr w:rsidR="003D6DF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 задачи 1 - Доля женщин, принявших решение вынашивать беременность, от числа женщин, обратившихся в медицинские организации по поводу прерывания беременности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Ведомственный показатель</w:t>
            </w:r>
          </w:p>
        </w:tc>
      </w:tr>
      <w:tr w:rsidR="003D6DF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1 задачи 2 - Доля обследованных беременных женщин по алгоритму проведения </w:t>
            </w:r>
            <w:proofErr w:type="spellStart"/>
            <w:r>
              <w:rPr>
                <w:rFonts w:ascii="Calibri" w:hAnsi="Calibri" w:cs="Calibri"/>
              </w:rPr>
              <w:t>пренатальной</w:t>
            </w:r>
            <w:proofErr w:type="spellEnd"/>
            <w:r>
              <w:rPr>
                <w:rFonts w:ascii="Calibri" w:hAnsi="Calibri" w:cs="Calibri"/>
              </w:rPr>
              <w:t xml:space="preserve"> (дородовой) диагностики нарушений развития ребенка от </w:t>
            </w:r>
            <w:proofErr w:type="gramStart"/>
            <w:r>
              <w:rPr>
                <w:rFonts w:ascii="Calibri" w:hAnsi="Calibri" w:cs="Calibri"/>
              </w:rPr>
              <w:t>числа</w:t>
            </w:r>
            <w:proofErr w:type="gramEnd"/>
            <w:r>
              <w:rPr>
                <w:rFonts w:ascii="Calibri" w:hAnsi="Calibri" w:cs="Calibri"/>
              </w:rPr>
              <w:t xml:space="preserve"> поставленных на учет в первый триместр беременности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Ведомственный показатель</w:t>
            </w:r>
          </w:p>
        </w:tc>
      </w:tr>
      <w:tr w:rsidR="003D6DF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2 задачи 2 - Доля новорожденных, обследованных на наследственные заболевания, от общего числа новорожденных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610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32)</w:t>
            </w:r>
          </w:p>
        </w:tc>
      </w:tr>
    </w:tbl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Методика расчета ведомственных показателей: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Доля новорожденных, обследованных на </w:t>
      </w:r>
      <w:proofErr w:type="spellStart"/>
      <w:r>
        <w:rPr>
          <w:rFonts w:ascii="Calibri" w:hAnsi="Calibri" w:cs="Calibri"/>
        </w:rPr>
        <w:t>аудиологический</w:t>
      </w:r>
      <w:proofErr w:type="spellEnd"/>
      <w:r>
        <w:rPr>
          <w:rFonts w:ascii="Calibri" w:hAnsi="Calibri" w:cs="Calibri"/>
        </w:rPr>
        <w:t xml:space="preserve"> скрининг, от общего числа новорожденных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230" type="#_x0000_t75" style="width:128.95pt;height:36pt">
            <v:imagedata r:id="rId611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31" type="#_x0000_t75" style="width:30.75pt;height:19.65pt">
            <v:imagedata r:id="rId612" o:title=""/>
          </v:shape>
        </w:pict>
      </w:r>
      <w:r>
        <w:rPr>
          <w:rFonts w:ascii="Calibri" w:hAnsi="Calibri" w:cs="Calibri"/>
        </w:rPr>
        <w:t xml:space="preserve"> - доля новорожденных, обследованных на </w:t>
      </w:r>
      <w:proofErr w:type="spellStart"/>
      <w:r>
        <w:rPr>
          <w:rFonts w:ascii="Calibri" w:hAnsi="Calibri" w:cs="Calibri"/>
        </w:rPr>
        <w:t>аудиологический</w:t>
      </w:r>
      <w:proofErr w:type="spellEnd"/>
      <w:r>
        <w:rPr>
          <w:rFonts w:ascii="Calibri" w:hAnsi="Calibri" w:cs="Calibri"/>
        </w:rPr>
        <w:t xml:space="preserve"> скрининг</w:t>
      </w:r>
      <w:proofErr w:type="gramStart"/>
      <w:r>
        <w:rPr>
          <w:rFonts w:ascii="Calibri" w:hAnsi="Calibri" w:cs="Calibri"/>
        </w:rPr>
        <w:t>, %;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232" type="#_x0000_t75" style="width:22.25pt;height:20.95pt">
            <v:imagedata r:id="rId613" o:title=""/>
          </v:shape>
        </w:pict>
      </w:r>
      <w:r>
        <w:rPr>
          <w:rFonts w:ascii="Calibri" w:hAnsi="Calibri" w:cs="Calibri"/>
        </w:rPr>
        <w:t xml:space="preserve"> - количество </w:t>
      </w:r>
      <w:proofErr w:type="gramStart"/>
      <w:r>
        <w:rPr>
          <w:rFonts w:ascii="Calibri" w:hAnsi="Calibri" w:cs="Calibri"/>
        </w:rPr>
        <w:t>родившихся</w:t>
      </w:r>
      <w:proofErr w:type="gramEnd"/>
      <w:r>
        <w:rPr>
          <w:rFonts w:ascii="Calibri" w:hAnsi="Calibri" w:cs="Calibri"/>
        </w:rPr>
        <w:t xml:space="preserve">, у которых проведен </w:t>
      </w:r>
      <w:proofErr w:type="spellStart"/>
      <w:r>
        <w:rPr>
          <w:rFonts w:ascii="Calibri" w:hAnsi="Calibri" w:cs="Calibri"/>
        </w:rPr>
        <w:t>аудиологический</w:t>
      </w:r>
      <w:proofErr w:type="spellEnd"/>
      <w:r>
        <w:rPr>
          <w:rFonts w:ascii="Calibri" w:hAnsi="Calibri" w:cs="Calibri"/>
        </w:rPr>
        <w:t xml:space="preserve"> скрининг (форма федерального статистического наблюдения N 32, </w:t>
      </w:r>
      <w:hyperlink r:id="rId614" w:history="1">
        <w:r>
          <w:rPr>
            <w:rFonts w:ascii="Calibri" w:hAnsi="Calibri" w:cs="Calibri"/>
            <w:color w:val="0000FF"/>
          </w:rPr>
          <w:t>таб. 2246</w:t>
        </w:r>
      </w:hyperlink>
      <w:r>
        <w:rPr>
          <w:rFonts w:ascii="Calibri" w:hAnsi="Calibri" w:cs="Calibri"/>
        </w:rPr>
        <w:t>, стр. 4);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 - количество </w:t>
      </w:r>
      <w:proofErr w:type="gramStart"/>
      <w:r>
        <w:rPr>
          <w:rFonts w:ascii="Calibri" w:hAnsi="Calibri" w:cs="Calibri"/>
        </w:rPr>
        <w:t>родившихся</w:t>
      </w:r>
      <w:proofErr w:type="gramEnd"/>
      <w:r>
        <w:rPr>
          <w:rFonts w:ascii="Calibri" w:hAnsi="Calibri" w:cs="Calibri"/>
        </w:rPr>
        <w:t xml:space="preserve"> живыми (форма федерального статистического наблюдения N 32, </w:t>
      </w:r>
      <w:hyperlink r:id="rId615" w:history="1">
        <w:r>
          <w:rPr>
            <w:rFonts w:ascii="Calibri" w:hAnsi="Calibri" w:cs="Calibri"/>
            <w:color w:val="0000FF"/>
          </w:rPr>
          <w:t>таб. 2245, стр. 01, гр. 3</w:t>
        </w:r>
      </w:hyperlink>
      <w:r>
        <w:rPr>
          <w:rFonts w:ascii="Calibri" w:hAnsi="Calibri" w:cs="Calibri"/>
        </w:rPr>
        <w:t>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Доля женщин, принявших решение вынашивать беременность, от числа женщин, обратившихся в медицинские организации по поводу прерывания беременности,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233" type="#_x0000_t75" style="width:144.65pt;height:40.6pt">
            <v:imagedata r:id="rId616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234" type="#_x0000_t75" style="width:32.75pt;height:20.95pt">
            <v:imagedata r:id="rId617" o:title=""/>
          </v:shape>
        </w:pict>
      </w:r>
      <w:r>
        <w:rPr>
          <w:rFonts w:ascii="Calibri" w:hAnsi="Calibri" w:cs="Calibri"/>
        </w:rPr>
        <w:t xml:space="preserve"> - доля женщин, принявших решение вынашивать беременность</w:t>
      </w:r>
      <w:proofErr w:type="gramStart"/>
      <w:r>
        <w:rPr>
          <w:rFonts w:ascii="Calibri" w:hAnsi="Calibri" w:cs="Calibri"/>
        </w:rPr>
        <w:t>, %;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lastRenderedPageBreak/>
        <w:pict>
          <v:shape id="_x0000_i1235" type="#_x0000_t75" style="width:35.35pt;height:20.95pt">
            <v:imagedata r:id="rId618" o:title=""/>
          </v:shape>
        </w:pict>
      </w:r>
      <w:r>
        <w:rPr>
          <w:rFonts w:ascii="Calibri" w:hAnsi="Calibri" w:cs="Calibri"/>
        </w:rPr>
        <w:t xml:space="preserve"> - число женщин, отказавшихся от прерывания беременности;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236" type="#_x0000_t75" style="width:25.55pt;height:20.95pt">
            <v:imagedata r:id="rId619" o:title=""/>
          </v:shape>
        </w:pict>
      </w:r>
      <w:r>
        <w:rPr>
          <w:rFonts w:ascii="Calibri" w:hAnsi="Calibri" w:cs="Calibri"/>
        </w:rPr>
        <w:t xml:space="preserve"> - число женщин, прервавших беременность.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Доля обследованных беременных женщин по алгоритму проведения комплексной </w:t>
      </w:r>
      <w:proofErr w:type="spellStart"/>
      <w:r>
        <w:rPr>
          <w:rFonts w:ascii="Calibri" w:hAnsi="Calibri" w:cs="Calibri"/>
        </w:rPr>
        <w:t>пренатальной</w:t>
      </w:r>
      <w:proofErr w:type="spellEnd"/>
      <w:r>
        <w:rPr>
          <w:rFonts w:ascii="Calibri" w:hAnsi="Calibri" w:cs="Calibri"/>
        </w:rPr>
        <w:t xml:space="preserve"> (дородовой) диагностики нарушений развития ребенка от </w:t>
      </w:r>
      <w:proofErr w:type="gramStart"/>
      <w:r>
        <w:rPr>
          <w:rFonts w:ascii="Calibri" w:hAnsi="Calibri" w:cs="Calibri"/>
        </w:rPr>
        <w:t>числа</w:t>
      </w:r>
      <w:proofErr w:type="gramEnd"/>
      <w:r>
        <w:rPr>
          <w:rFonts w:ascii="Calibri" w:hAnsi="Calibri" w:cs="Calibri"/>
        </w:rPr>
        <w:t xml:space="preserve"> поставленных на учет в первый триместр беременности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237" type="#_x0000_t75" style="width:130.9pt;height:40.6pt">
            <v:imagedata r:id="rId620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ПД - доля обследованных беременных женщин по алгоритму проведения комплексной </w:t>
      </w:r>
      <w:proofErr w:type="spellStart"/>
      <w:r>
        <w:rPr>
          <w:rFonts w:ascii="Calibri" w:hAnsi="Calibri" w:cs="Calibri"/>
        </w:rPr>
        <w:t>пренатальной</w:t>
      </w:r>
      <w:proofErr w:type="spellEnd"/>
      <w:r>
        <w:rPr>
          <w:rFonts w:ascii="Calibri" w:hAnsi="Calibri" w:cs="Calibri"/>
        </w:rPr>
        <w:t xml:space="preserve"> (дородовой) диагностики нарушений развития ребенка</w:t>
      </w:r>
      <w:proofErr w:type="gramStart"/>
      <w:r>
        <w:rPr>
          <w:rFonts w:ascii="Calibri" w:hAnsi="Calibri" w:cs="Calibri"/>
        </w:rPr>
        <w:t>, %;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238" type="#_x0000_t75" style="width:32.75pt;height:20.95pt">
            <v:imagedata r:id="rId621" o:title=""/>
          </v:shape>
        </w:pict>
      </w:r>
      <w:r>
        <w:rPr>
          <w:rFonts w:ascii="Calibri" w:hAnsi="Calibri" w:cs="Calibri"/>
        </w:rPr>
        <w:t xml:space="preserve"> - количество обследованных беременных женщин по </w:t>
      </w:r>
      <w:proofErr w:type="spellStart"/>
      <w:r>
        <w:rPr>
          <w:rFonts w:ascii="Calibri" w:hAnsi="Calibri" w:cs="Calibri"/>
        </w:rPr>
        <w:t>пренатальной</w:t>
      </w:r>
      <w:proofErr w:type="spellEnd"/>
      <w:r>
        <w:rPr>
          <w:rFonts w:ascii="Calibri" w:hAnsi="Calibri" w:cs="Calibri"/>
        </w:rPr>
        <w:t xml:space="preserve"> (дородовой) диагностике;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239" type="#_x0000_t75" style="width:25.55pt;height:20.95pt">
            <v:imagedata r:id="rId622" o:title=""/>
          </v:shape>
        </w:pict>
      </w:r>
      <w:r>
        <w:rPr>
          <w:rFonts w:ascii="Calibri" w:hAnsi="Calibri" w:cs="Calibri"/>
        </w:rPr>
        <w:t xml:space="preserve"> - количество женщин, взятых на учет по беременности.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Доля новорожденных, обследованных на наследственные заболевания, от общего числа новорожденных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240" type="#_x0000_t75" style="width:127.65pt;height:34.05pt">
            <v:imagedata r:id="rId623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41" type="#_x0000_t75" style="width:29.45pt;height:19.65pt">
            <v:imagedata r:id="rId624" o:title=""/>
          </v:shape>
        </w:pict>
      </w:r>
      <w:r>
        <w:rPr>
          <w:rFonts w:ascii="Calibri" w:hAnsi="Calibri" w:cs="Calibri"/>
        </w:rPr>
        <w:t xml:space="preserve"> - доля новорожденных, обследованных на наследственные заболевания</w:t>
      </w:r>
      <w:proofErr w:type="gramStart"/>
      <w:r>
        <w:rPr>
          <w:rFonts w:ascii="Calibri" w:hAnsi="Calibri" w:cs="Calibri"/>
        </w:rPr>
        <w:t>, %;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42" type="#_x0000_t75" style="width:22.25pt;height:19.65pt">
            <v:imagedata r:id="rId625" o:title=""/>
          </v:shape>
        </w:pict>
      </w:r>
      <w:r>
        <w:rPr>
          <w:rFonts w:ascii="Calibri" w:hAnsi="Calibri" w:cs="Calibri"/>
        </w:rPr>
        <w:t xml:space="preserve"> - количество </w:t>
      </w:r>
      <w:proofErr w:type="gramStart"/>
      <w:r>
        <w:rPr>
          <w:rFonts w:ascii="Calibri" w:hAnsi="Calibri" w:cs="Calibri"/>
        </w:rPr>
        <w:t>родившихся</w:t>
      </w:r>
      <w:proofErr w:type="gramEnd"/>
      <w:r>
        <w:rPr>
          <w:rFonts w:ascii="Calibri" w:hAnsi="Calibri" w:cs="Calibri"/>
        </w:rPr>
        <w:t xml:space="preserve">, у которых проведен неонатальный скрининг на наследственные заболевания (форма федерального статистического наблюдения N 32, </w:t>
      </w:r>
      <w:hyperlink r:id="rId626" w:history="1">
        <w:r>
          <w:rPr>
            <w:rFonts w:ascii="Calibri" w:hAnsi="Calibri" w:cs="Calibri"/>
            <w:color w:val="0000FF"/>
          </w:rPr>
          <w:t>таб. 2246</w:t>
        </w:r>
      </w:hyperlink>
      <w:r>
        <w:rPr>
          <w:rFonts w:ascii="Calibri" w:hAnsi="Calibri" w:cs="Calibri"/>
        </w:rPr>
        <w:t>, стр. 3);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 - количество </w:t>
      </w:r>
      <w:proofErr w:type="gramStart"/>
      <w:r>
        <w:rPr>
          <w:rFonts w:ascii="Calibri" w:hAnsi="Calibri" w:cs="Calibri"/>
        </w:rPr>
        <w:t>родившихся</w:t>
      </w:r>
      <w:proofErr w:type="gramEnd"/>
      <w:r>
        <w:rPr>
          <w:rFonts w:ascii="Calibri" w:hAnsi="Calibri" w:cs="Calibri"/>
        </w:rPr>
        <w:t xml:space="preserve"> живыми (форма федерального статистического наблюдения N 32, </w:t>
      </w:r>
      <w:hyperlink r:id="rId627" w:history="1">
        <w:r>
          <w:rPr>
            <w:rFonts w:ascii="Calibri" w:hAnsi="Calibri" w:cs="Calibri"/>
            <w:color w:val="0000FF"/>
          </w:rPr>
          <w:t>таб. 2245, стр. 01, гр. 3</w:t>
        </w:r>
      </w:hyperlink>
      <w:r>
        <w:rPr>
          <w:rFonts w:ascii="Calibri" w:hAnsi="Calibri" w:cs="Calibri"/>
        </w:rPr>
        <w:t>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Ежегодно до учреждений, деятельность которых направлена на выполнение данной подпрограммы, доводятся государственные задания по форме, утвержденной </w:t>
      </w:r>
      <w:hyperlink r:id="rId62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3 сентября 2010 года N 300 "О порядке формирования государственного задания в отношении областных государственных учреждений и финансового обеспечения выполнения государственного задания".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задания устанавливают показатели, характеризующие объем и качество государственных услуг, оказываемых подведомственными учреждениями в качестве основных видов деятельности.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Показатели, характеризующие качество государственной услуги, подразделяются на показатели: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proofErr w:type="gramStart"/>
      <w:r>
        <w:rPr>
          <w:rFonts w:ascii="Calibri" w:hAnsi="Calibri" w:cs="Calibri"/>
        </w:rPr>
        <w:t>общие</w:t>
      </w:r>
      <w:proofErr w:type="gramEnd"/>
      <w:r>
        <w:rPr>
          <w:rFonts w:ascii="Calibri" w:hAnsi="Calibri" w:cs="Calibri"/>
        </w:rPr>
        <w:t xml:space="preserve"> для всех государственных услуг: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доля аттестованного врачебного персонала,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доля аттестованного среднего медицинского персонала,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удовлетворенность качеством медицинской помощи,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соблюдение санитарно-эпидемиологического режима;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индивидуальные показатели, отражающие специфику отдельных услуг: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повторность пребывания,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эффективность лечения детей,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диспансеризации и углубленных медицинских осмотров,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отсутствие жалоб со стороны родителей на сроки выписки рецептов на специальные молочные продукты питания.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39" w:name="Par1832"/>
      <w:bookmarkEnd w:id="39"/>
      <w:r>
        <w:rPr>
          <w:rFonts w:ascii="Calibri" w:hAnsi="Calibri" w:cs="Calibri"/>
        </w:rPr>
        <w:t>3. Сроки и этапы реализации подпрограммы 3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Подпрограмма реализуется в один этап (2013 - 2020 годы).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40" w:name="Par1836"/>
      <w:bookmarkEnd w:id="40"/>
      <w:r>
        <w:rPr>
          <w:rFonts w:ascii="Calibri" w:hAnsi="Calibri" w:cs="Calibri"/>
        </w:rPr>
        <w:t>4. Характеристика основных мероприятий подпрограммы 3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описанием всех механизмов и инструментов, реализация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которых </w:t>
      </w:r>
      <w:proofErr w:type="gramStart"/>
      <w:r>
        <w:rPr>
          <w:rFonts w:ascii="Calibri" w:hAnsi="Calibri" w:cs="Calibri"/>
        </w:rPr>
        <w:t>запланирована</w:t>
      </w:r>
      <w:proofErr w:type="gramEnd"/>
      <w:r>
        <w:rPr>
          <w:rFonts w:ascii="Calibri" w:hAnsi="Calibri" w:cs="Calibri"/>
        </w:rPr>
        <w:t xml:space="preserve"> в составе основных мероприятий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совокупности основных мероприятий подпрограммы 3 направлена на решение задачи государственной программы - повышение эффективности службы родовспоможения и детства.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решение задачи 1 подпрограммы 3 - Развитие специализированной, в том числе высокотехнологичной, медицинской помощи матерям и детям, профилактика абортов - направлено основное мероприятие: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основное мероприятие 1 подпрограммы 3 - Совершенствование службы родовспоможения и детства путем формирования трехуровневой системы оказания медицинской помощи на основе развития сети перинатальных центров. Прогнозный объем средств областного бюджета на реализацию мероприятия за 2013 - 2020 годы - 759 677,0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Липецкой области от 03.03.2014 </w:t>
      </w:r>
      <w:hyperlink r:id="rId629" w:history="1">
        <w:r>
          <w:rPr>
            <w:rFonts w:ascii="Calibri" w:hAnsi="Calibri" w:cs="Calibri"/>
            <w:color w:val="0000FF"/>
          </w:rPr>
          <w:t>N 98</w:t>
        </w:r>
      </w:hyperlink>
      <w:r>
        <w:rPr>
          <w:rFonts w:ascii="Calibri" w:hAnsi="Calibri" w:cs="Calibri"/>
        </w:rPr>
        <w:t xml:space="preserve">, от 07.07.2014 </w:t>
      </w:r>
      <w:hyperlink r:id="rId630" w:history="1">
        <w:r>
          <w:rPr>
            <w:rFonts w:ascii="Calibri" w:hAnsi="Calibri" w:cs="Calibri"/>
            <w:color w:val="0000FF"/>
          </w:rPr>
          <w:t>N 300</w:t>
        </w:r>
      </w:hyperlink>
      <w:r>
        <w:rPr>
          <w:rFonts w:ascii="Calibri" w:hAnsi="Calibri" w:cs="Calibri"/>
        </w:rPr>
        <w:t xml:space="preserve">, от 01.09.2014 </w:t>
      </w:r>
      <w:hyperlink r:id="rId631" w:history="1">
        <w:r>
          <w:rPr>
            <w:rFonts w:ascii="Calibri" w:hAnsi="Calibri" w:cs="Calibri"/>
            <w:color w:val="0000FF"/>
          </w:rPr>
          <w:t>N 376</w:t>
        </w:r>
      </w:hyperlink>
      <w:r>
        <w:rPr>
          <w:rFonts w:ascii="Calibri" w:hAnsi="Calibri" w:cs="Calibri"/>
        </w:rPr>
        <w:t xml:space="preserve">, от 10.11.2014 </w:t>
      </w:r>
      <w:hyperlink r:id="rId632" w:history="1">
        <w:r>
          <w:rPr>
            <w:rFonts w:ascii="Calibri" w:hAnsi="Calibri" w:cs="Calibri"/>
            <w:color w:val="0000FF"/>
          </w:rPr>
          <w:t>N 473</w:t>
        </w:r>
      </w:hyperlink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31.12.2014 </w:t>
      </w:r>
      <w:hyperlink r:id="rId633" w:history="1">
        <w:r>
          <w:rPr>
            <w:rFonts w:ascii="Calibri" w:hAnsi="Calibri" w:cs="Calibri"/>
            <w:color w:val="0000FF"/>
          </w:rPr>
          <w:t>N 581</w:t>
        </w:r>
      </w:hyperlink>
      <w:r>
        <w:rPr>
          <w:rFonts w:ascii="Calibri" w:hAnsi="Calibri" w:cs="Calibri"/>
        </w:rPr>
        <w:t xml:space="preserve">, от 12.03.2015 </w:t>
      </w:r>
      <w:hyperlink r:id="rId634" w:history="1">
        <w:r>
          <w:rPr>
            <w:rFonts w:ascii="Calibri" w:hAnsi="Calibri" w:cs="Calibri"/>
            <w:color w:val="0000FF"/>
          </w:rPr>
          <w:t>N 112</w:t>
        </w:r>
      </w:hyperlink>
      <w:r>
        <w:rPr>
          <w:rFonts w:ascii="Calibri" w:hAnsi="Calibri" w:cs="Calibri"/>
        </w:rPr>
        <w:t xml:space="preserve">, от 03.07.2015 </w:t>
      </w:r>
      <w:hyperlink r:id="rId635" w:history="1">
        <w:r>
          <w:rPr>
            <w:rFonts w:ascii="Calibri" w:hAnsi="Calibri" w:cs="Calibri"/>
            <w:color w:val="0000FF"/>
          </w:rPr>
          <w:t>N 335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составе основного мероприятия 1 запланирована реализация ведомственной целевой программы "Развитие службы родовспоможения и детства в 2014 - 2016 годах".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решение задачи 2 подпрограммы 3 - Совершенствование и развитие </w:t>
      </w:r>
      <w:proofErr w:type="spellStart"/>
      <w:r>
        <w:rPr>
          <w:rFonts w:ascii="Calibri" w:hAnsi="Calibri" w:cs="Calibri"/>
        </w:rPr>
        <w:t>пренатальной</w:t>
      </w:r>
      <w:proofErr w:type="spellEnd"/>
      <w:r>
        <w:rPr>
          <w:rFonts w:ascii="Calibri" w:hAnsi="Calibri" w:cs="Calibri"/>
        </w:rPr>
        <w:t xml:space="preserve"> и неонатальной диагностики - направлено основное мероприятие: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основное мероприятие 2 подпрограммы 3 - Совершенствование методов раннего выявления врожденных патологий у детей и их реабилитация. Прогнозный объем средств областного бюджета на реализацию мероприятия за 2013 - 2020 годы - 57 223,2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Липецкой области от 07.07.2014 </w:t>
      </w:r>
      <w:hyperlink r:id="rId636" w:history="1">
        <w:r>
          <w:rPr>
            <w:rFonts w:ascii="Calibri" w:hAnsi="Calibri" w:cs="Calibri"/>
            <w:color w:val="0000FF"/>
          </w:rPr>
          <w:t>N 300</w:t>
        </w:r>
      </w:hyperlink>
      <w:r>
        <w:rPr>
          <w:rFonts w:ascii="Calibri" w:hAnsi="Calibri" w:cs="Calibri"/>
        </w:rPr>
        <w:t xml:space="preserve">, от 31.12.2014 </w:t>
      </w:r>
      <w:hyperlink r:id="rId637" w:history="1">
        <w:r>
          <w:rPr>
            <w:rFonts w:ascii="Calibri" w:hAnsi="Calibri" w:cs="Calibri"/>
            <w:color w:val="0000FF"/>
          </w:rPr>
          <w:t>N 581</w:t>
        </w:r>
      </w:hyperlink>
      <w:r>
        <w:rPr>
          <w:rFonts w:ascii="Calibri" w:hAnsi="Calibri" w:cs="Calibri"/>
        </w:rPr>
        <w:t xml:space="preserve">, от 03.07.2015 </w:t>
      </w:r>
      <w:hyperlink r:id="rId638" w:history="1">
        <w:r>
          <w:rPr>
            <w:rFonts w:ascii="Calibri" w:hAnsi="Calibri" w:cs="Calibri"/>
            <w:color w:val="0000FF"/>
          </w:rPr>
          <w:t>N 335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Содержание мероприятия предусматривает расширение объема новейших лабораторных и функциональных методов исследования беременных женщин, дальнейшее развитие </w:t>
      </w:r>
      <w:proofErr w:type="spellStart"/>
      <w:r>
        <w:rPr>
          <w:rFonts w:ascii="Calibri" w:hAnsi="Calibri" w:cs="Calibri"/>
        </w:rPr>
        <w:t>пренатальной</w:t>
      </w:r>
      <w:proofErr w:type="spellEnd"/>
      <w:r>
        <w:rPr>
          <w:rFonts w:ascii="Calibri" w:hAnsi="Calibri" w:cs="Calibri"/>
        </w:rPr>
        <w:t xml:space="preserve"> (дородовой) диагностики врожденных пороков развития для предотвращения рождения детей с аномалиями, включающей </w:t>
      </w:r>
      <w:proofErr w:type="spellStart"/>
      <w:r>
        <w:rPr>
          <w:rFonts w:ascii="Calibri" w:hAnsi="Calibri" w:cs="Calibri"/>
        </w:rPr>
        <w:t>аудиологический</w:t>
      </w:r>
      <w:proofErr w:type="spellEnd"/>
      <w:r>
        <w:rPr>
          <w:rFonts w:ascii="Calibri" w:hAnsi="Calibri" w:cs="Calibri"/>
        </w:rPr>
        <w:t xml:space="preserve">, ультразвуковой и биохимический скрининг на сывороточные маркеры матери, программу индивидуального риска, инвазивные методы диагностики (молекулярно-генетические, цитогенетические исследования, </w:t>
      </w:r>
      <w:proofErr w:type="spellStart"/>
      <w:r>
        <w:rPr>
          <w:rFonts w:ascii="Calibri" w:hAnsi="Calibri" w:cs="Calibri"/>
        </w:rPr>
        <w:t>секвенирование</w:t>
      </w:r>
      <w:proofErr w:type="spellEnd"/>
      <w:r>
        <w:rPr>
          <w:rFonts w:ascii="Calibri" w:hAnsi="Calibri" w:cs="Calibri"/>
        </w:rPr>
        <w:t>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Реализация запланированных мероприятий </w:t>
      </w:r>
      <w:proofErr w:type="spellStart"/>
      <w:r>
        <w:rPr>
          <w:rFonts w:ascii="Calibri" w:hAnsi="Calibri" w:cs="Calibri"/>
        </w:rPr>
        <w:t>пренатальной</w:t>
      </w:r>
      <w:proofErr w:type="spellEnd"/>
      <w:r>
        <w:rPr>
          <w:rFonts w:ascii="Calibri" w:hAnsi="Calibri" w:cs="Calibri"/>
        </w:rPr>
        <w:t xml:space="preserve"> диагностики позволит к 2020 году повысить </w:t>
      </w:r>
      <w:proofErr w:type="spellStart"/>
      <w:r>
        <w:rPr>
          <w:rFonts w:ascii="Calibri" w:hAnsi="Calibri" w:cs="Calibri"/>
        </w:rPr>
        <w:t>выявляемость</w:t>
      </w:r>
      <w:proofErr w:type="spellEnd"/>
      <w:r>
        <w:rPr>
          <w:rFonts w:ascii="Calibri" w:hAnsi="Calibri" w:cs="Calibri"/>
        </w:rPr>
        <w:t xml:space="preserve"> врожденных пороков развития, хромосомных аномалий, что приведет к снижению рождения детей с неизлечимыми пороками и их </w:t>
      </w:r>
      <w:proofErr w:type="spellStart"/>
      <w:r>
        <w:rPr>
          <w:rFonts w:ascii="Calibri" w:hAnsi="Calibri" w:cs="Calibri"/>
        </w:rPr>
        <w:t>инвалидизации</w:t>
      </w:r>
      <w:proofErr w:type="spellEnd"/>
      <w:r>
        <w:rPr>
          <w:rFonts w:ascii="Calibri" w:hAnsi="Calibri" w:cs="Calibri"/>
        </w:rPr>
        <w:t>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41" w:name="Par1851"/>
      <w:bookmarkEnd w:id="41"/>
      <w:r>
        <w:rPr>
          <w:rFonts w:ascii="Calibri" w:hAnsi="Calibri" w:cs="Calibri"/>
        </w:rPr>
        <w:t>5. Обоснование объема финансовых ресурсов,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необходимых</w:t>
      </w:r>
      <w:proofErr w:type="gramEnd"/>
      <w:r>
        <w:rPr>
          <w:rFonts w:ascii="Calibri" w:hAnsi="Calibri" w:cs="Calibri"/>
        </w:rPr>
        <w:t xml:space="preserve"> для реализации подпрограммы 3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6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03.07.2015 N 335)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Общий объем финансирования мероприятий на весь период реализации подпрограммы 3 прогнозно составит 14 411 092,7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- 1 269 942,0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- 1 860 632,5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- 1 722 890,2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- 1 794 066,8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- 1 940 012,8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- 1 940 590,8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2019 год - 1 941 178,8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- 1 941 778,8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финансирования мероприятий на весь период реализации подпрограммы 3 из средств федерального бюджета прогнозно составит 31 990,0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- 22 279,4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- 9 710,6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финансирования мероприятий на весь период реализации подпрограммы 3 из средств областного бюджета прогнозно составит 816 900,2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- 126 335,0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- 124 148,6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- 96 941,8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- 87 943,8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- 95 382,8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- 95 382,8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- 95 382,8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- 95 382,8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финансирования мероприятий на весь период реализации подпрограммы 3 из средств бюджета территориального фонда обязательного медицинского страхования прогнозно составит 13 311 450,2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- 1 073 655,6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- 1 699 024,0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- 1 597 921,6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- 1 677 817,0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- 1 815 758,0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- 1 815 758,0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- 1 815 758,0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- 1 815 758,0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финансирования мероприятий на весь период реализации подпрограммы 3 из средств внебюджетных источников прогнозно составит 250 752,3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- 47 672,0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- 27 749,3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- 28 027,0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- 28 306,0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- 28 872,0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- 29 450,0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- 30 038,0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- 30 638,0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Объемы расходов на выполнение мероприятий подпрограммы 3 ежегодно уточняются в процессе исполнения областного бюджета и при формировании бюджета на очередной финансовый год.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2" w:name="Par1898"/>
      <w:bookmarkEnd w:id="42"/>
      <w:r>
        <w:rPr>
          <w:rFonts w:ascii="Calibri" w:hAnsi="Calibri" w:cs="Calibri"/>
        </w:rPr>
        <w:t>ПОДПРОГРАММА 4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Липецкой области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03.03.2014 </w:t>
      </w:r>
      <w:hyperlink r:id="rId640" w:history="1">
        <w:r>
          <w:rPr>
            <w:rFonts w:ascii="Calibri" w:hAnsi="Calibri" w:cs="Calibri"/>
            <w:color w:val="0000FF"/>
          </w:rPr>
          <w:t>N 98</w:t>
        </w:r>
      </w:hyperlink>
      <w:r>
        <w:rPr>
          <w:rFonts w:ascii="Calibri" w:hAnsi="Calibri" w:cs="Calibri"/>
        </w:rPr>
        <w:t xml:space="preserve">, от 07.07.2014 </w:t>
      </w:r>
      <w:hyperlink r:id="rId641" w:history="1">
        <w:r>
          <w:rPr>
            <w:rFonts w:ascii="Calibri" w:hAnsi="Calibri" w:cs="Calibri"/>
            <w:color w:val="0000FF"/>
          </w:rPr>
          <w:t>N 300</w:t>
        </w:r>
      </w:hyperlink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01.09.2014 </w:t>
      </w:r>
      <w:hyperlink r:id="rId642" w:history="1">
        <w:r>
          <w:rPr>
            <w:rFonts w:ascii="Calibri" w:hAnsi="Calibri" w:cs="Calibri"/>
            <w:color w:val="0000FF"/>
          </w:rPr>
          <w:t>N 376</w:t>
        </w:r>
      </w:hyperlink>
      <w:r>
        <w:rPr>
          <w:rFonts w:ascii="Calibri" w:hAnsi="Calibri" w:cs="Calibri"/>
        </w:rPr>
        <w:t xml:space="preserve">, от 10.11.2014 </w:t>
      </w:r>
      <w:hyperlink r:id="rId643" w:history="1">
        <w:r>
          <w:rPr>
            <w:rFonts w:ascii="Calibri" w:hAnsi="Calibri" w:cs="Calibri"/>
            <w:color w:val="0000FF"/>
          </w:rPr>
          <w:t>N 473</w:t>
        </w:r>
      </w:hyperlink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31.12.2014 </w:t>
      </w:r>
      <w:hyperlink r:id="rId644" w:history="1">
        <w:r>
          <w:rPr>
            <w:rFonts w:ascii="Calibri" w:hAnsi="Calibri" w:cs="Calibri"/>
            <w:color w:val="0000FF"/>
          </w:rPr>
          <w:t>N 581</w:t>
        </w:r>
      </w:hyperlink>
      <w:r>
        <w:rPr>
          <w:rFonts w:ascii="Calibri" w:hAnsi="Calibri" w:cs="Calibri"/>
        </w:rPr>
        <w:t xml:space="preserve">, от 12.03.2015 </w:t>
      </w:r>
      <w:hyperlink r:id="rId645" w:history="1">
        <w:r>
          <w:rPr>
            <w:rFonts w:ascii="Calibri" w:hAnsi="Calibri" w:cs="Calibri"/>
            <w:color w:val="0000FF"/>
          </w:rPr>
          <w:t>N 112</w:t>
        </w:r>
      </w:hyperlink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03.07.2015 </w:t>
      </w:r>
      <w:hyperlink r:id="rId646" w:history="1">
        <w:r>
          <w:rPr>
            <w:rFonts w:ascii="Calibri" w:hAnsi="Calibri" w:cs="Calibri"/>
            <w:color w:val="0000FF"/>
          </w:rPr>
          <w:t>N 335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3" w:name="Par1906"/>
      <w:bookmarkEnd w:id="43"/>
      <w:r>
        <w:rPr>
          <w:rFonts w:ascii="Calibri" w:hAnsi="Calibri" w:cs="Calibri"/>
        </w:rPr>
        <w:t>Паспорт подпрограммы 4 государственной программы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 "Развитие медицинской реабилитации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санаторно-курортного лечения, в том числе детей"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3D6DFD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236"/>
      </w:tblGrid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Ответственный исполнитель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 1. Разработка и внедрение новых организационных моделей медицинской реабилитации и санаторно-курортного лечения.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Утратило силу. - </w:t>
            </w:r>
            <w:hyperlink r:id="rId647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03.03.2014 N 98</w:t>
            </w:r>
          </w:p>
        </w:tc>
      </w:tr>
      <w:tr w:rsidR="003D6DFD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648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03.03.2014 N 98)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задач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Охват реабилитационной медицинской помощью пациентов, %.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Охват реабилитационной медицинской помощью детей-инвалидов, %.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Охват санаторно-курортным лечением пациентов, %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Этапы и сроки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2013 - 2020 годы (реализуется в один этап)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Объемы финансирования за счет средств областного бюджета, всего, в том числе по годам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- 3 056 616,1 тыс. руб., в том числе: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 - 340 364,8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 - 379 599,7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 - 369 871,8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 - 375 957,0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 - 397 705,7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 - 397 705,7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год - 397 705,7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 - 397 705,7 тыс. руб.</w:t>
            </w:r>
          </w:p>
        </w:tc>
      </w:tr>
      <w:tr w:rsidR="003D6DFD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постановлений администрации Липецкой области от 07.07.2014 </w:t>
            </w:r>
            <w:hyperlink r:id="rId649" w:history="1">
              <w:r>
                <w:rPr>
                  <w:rFonts w:ascii="Calibri" w:hAnsi="Calibri" w:cs="Calibri"/>
                  <w:color w:val="0000FF"/>
                </w:rPr>
                <w:t>N 300</w:t>
              </w:r>
            </w:hyperlink>
            <w:r>
              <w:rPr>
                <w:rFonts w:ascii="Calibri" w:hAnsi="Calibri" w:cs="Calibri"/>
              </w:rPr>
              <w:t xml:space="preserve">, от 01.09.2014 </w:t>
            </w:r>
            <w:hyperlink r:id="rId650" w:history="1">
              <w:r>
                <w:rPr>
                  <w:rFonts w:ascii="Calibri" w:hAnsi="Calibri" w:cs="Calibri"/>
                  <w:color w:val="0000FF"/>
                </w:rPr>
                <w:t>N 376</w:t>
              </w:r>
            </w:hyperlink>
            <w:r>
              <w:rPr>
                <w:rFonts w:ascii="Calibri" w:hAnsi="Calibri" w:cs="Calibri"/>
              </w:rPr>
              <w:t xml:space="preserve">, от 10.11.2014 </w:t>
            </w:r>
            <w:hyperlink r:id="rId651" w:history="1">
              <w:r>
                <w:rPr>
                  <w:rFonts w:ascii="Calibri" w:hAnsi="Calibri" w:cs="Calibri"/>
                  <w:color w:val="0000FF"/>
                </w:rPr>
                <w:t>N 473</w:t>
              </w:r>
            </w:hyperlink>
            <w:r>
              <w:rPr>
                <w:rFonts w:ascii="Calibri" w:hAnsi="Calibri" w:cs="Calibri"/>
              </w:rPr>
              <w:t xml:space="preserve">, от 31.12.2014 </w:t>
            </w:r>
            <w:hyperlink r:id="rId652" w:history="1">
              <w:r>
                <w:rPr>
                  <w:rFonts w:ascii="Calibri" w:hAnsi="Calibri" w:cs="Calibri"/>
                  <w:color w:val="0000FF"/>
                </w:rPr>
                <w:t>N 581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proofErr w:type="gramStart"/>
            <w:r>
              <w:rPr>
                <w:rFonts w:ascii="Calibri" w:hAnsi="Calibri" w:cs="Calibri"/>
              </w:rPr>
              <w:t>от</w:t>
            </w:r>
            <w:proofErr w:type="gramEnd"/>
            <w:r>
              <w:rPr>
                <w:rFonts w:ascii="Calibri" w:hAnsi="Calibri" w:cs="Calibri"/>
              </w:rPr>
              <w:t xml:space="preserve"> 12.03.2015 </w:t>
            </w:r>
            <w:hyperlink r:id="rId653" w:history="1">
              <w:r>
                <w:rPr>
                  <w:rFonts w:ascii="Calibri" w:hAnsi="Calibri" w:cs="Calibri"/>
                  <w:color w:val="0000FF"/>
                </w:rPr>
                <w:t>N 112</w:t>
              </w:r>
            </w:hyperlink>
            <w:r>
              <w:rPr>
                <w:rFonts w:ascii="Calibri" w:hAnsi="Calibri" w:cs="Calibri"/>
              </w:rPr>
              <w:t xml:space="preserve">, от 03.07.2015 </w:t>
            </w:r>
            <w:hyperlink r:id="rId654" w:history="1">
              <w:r>
                <w:rPr>
                  <w:rFonts w:ascii="Calibri" w:hAnsi="Calibri" w:cs="Calibri"/>
                  <w:color w:val="0000FF"/>
                </w:rPr>
                <w:t>N 335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Ожидаемые результаты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реализации подпрограммы 4 к 2020 году предполагается: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увеличить охват реабилитационной медицинской помощью пациентов до 25% от числа нуждающихся;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увеличить охват реабилитационной медицинской помощью детей-инвалидов до 93% от числа нуждающихся;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увеличить охват санаторно-курортным лечением больных (по показаниям) до 45%</w:t>
            </w:r>
          </w:p>
        </w:tc>
      </w:tr>
    </w:tbl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3D6DFD" w:rsidSect="001154F3">
          <w:type w:val="continuous"/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4" w:name="Par1939"/>
      <w:bookmarkEnd w:id="44"/>
      <w:r>
        <w:rPr>
          <w:rFonts w:ascii="Calibri" w:hAnsi="Calibri" w:cs="Calibri"/>
        </w:rPr>
        <w:t>Текстовая часть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45" w:name="Par1941"/>
      <w:bookmarkEnd w:id="45"/>
      <w:r>
        <w:rPr>
          <w:rFonts w:ascii="Calibri" w:hAnsi="Calibri" w:cs="Calibri"/>
        </w:rPr>
        <w:t>1. Характеристика сферы реализации подпрограммы 4, описание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основных проблем в сфере развития медицинской реабилитации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санаторно-курортного лечения, в том числе детей, анализ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социальных, финансово-экономических и прочих рисков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ее развития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Современная ситуация в Липецкой области характеризуется недостаточной доступностью реабилитационной помощи больным с наиболее распространенными заболеваниями нервной, сосудистой системы, опорно-двигательного аппарата, онкологическими заболеваниями. Отсутствие системного подхода в организации оказания реабилитационной помощи населению области, дефицит специализированного коечного фонда, как взрослых, так и детей, недостаточность амбулаторных форм оказания реабилитационной помощи, нехватка подготовленных специалистов, изношенность материально-технической базы подразделений, осуществляющих реабилитационные мероприятия, не позволяют в полной мере </w:t>
      </w:r>
      <w:proofErr w:type="gramStart"/>
      <w:r>
        <w:rPr>
          <w:rFonts w:ascii="Calibri" w:hAnsi="Calibri" w:cs="Calibri"/>
        </w:rPr>
        <w:t>обеспечить потребность населения</w:t>
      </w:r>
      <w:proofErr w:type="gramEnd"/>
      <w:r>
        <w:rPr>
          <w:rFonts w:ascii="Calibri" w:hAnsi="Calibri" w:cs="Calibri"/>
        </w:rPr>
        <w:t xml:space="preserve"> в данных медицинских услугах.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проблем охраны здоровья детей, страдающих тяжелыми хроническими (</w:t>
      </w:r>
      <w:proofErr w:type="spellStart"/>
      <w:r>
        <w:rPr>
          <w:rFonts w:ascii="Calibri" w:hAnsi="Calibri" w:cs="Calibri"/>
        </w:rPr>
        <w:t>инвалидизирующими</w:t>
      </w:r>
      <w:proofErr w:type="spellEnd"/>
      <w:r>
        <w:rPr>
          <w:rFonts w:ascii="Calibri" w:hAnsi="Calibri" w:cs="Calibri"/>
        </w:rPr>
        <w:t>) заболеваниями, возможно при обеспечении доступности и качества медицинской реабилитации путем дальнейшего развития сети детских профильных реабилитационных учреждений, а также комплексов для осуществления лечения с койками (филиалами стационаров) для долечивания и реабилитации.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Сохраняется необходимость в комплексе мероприятий, направленных на дальнейшее развитие потенциала курортной сферы и формирование современного курортного комплекса, способного решать как </w:t>
      </w:r>
      <w:proofErr w:type="gramStart"/>
      <w:r>
        <w:rPr>
          <w:rFonts w:ascii="Calibri" w:hAnsi="Calibri" w:cs="Calibri"/>
        </w:rPr>
        <w:t>медико-социальные</w:t>
      </w:r>
      <w:proofErr w:type="gramEnd"/>
      <w:r>
        <w:rPr>
          <w:rFonts w:ascii="Calibri" w:hAnsi="Calibri" w:cs="Calibri"/>
        </w:rPr>
        <w:t xml:space="preserve"> задачи обеспечения доступного населению, эффективного санаторно-курортного лечения, так и экономические проблемы формирования сферы курортного дела.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проблемами в сфере реализации подпрограммы являются: высокая загруженность коечного фонда и недостаточная развитость системы санаторно-курортного лечения и медицинской реабилитации.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Сфера реализации подпрограммы охватывает направления деятельности, которые призваны создать условия для развития единой системы оказания специализированной, преемственной, максимально индивидуализированной, управляемой помощи по медицинской реабилитации при основных </w:t>
      </w:r>
      <w:proofErr w:type="spellStart"/>
      <w:r>
        <w:rPr>
          <w:rFonts w:ascii="Calibri" w:hAnsi="Calibri" w:cs="Calibri"/>
        </w:rPr>
        <w:t>инвалидизирующих</w:t>
      </w:r>
      <w:proofErr w:type="spellEnd"/>
      <w:r>
        <w:rPr>
          <w:rFonts w:ascii="Calibri" w:hAnsi="Calibri" w:cs="Calibri"/>
        </w:rPr>
        <w:t xml:space="preserve"> заболеваниях и повреждениях органов и систем.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рисков и управление рисками при реализации подпрограммы осуществляются управлением здравоохранения Липецкой области.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наиболее серьезным рискам можно отнести финансовый и административный риски реализации подпрограммы.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Способами ограничения рисков являются: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ходом выполнения программных мероприятий и совершенствование механизма текущего управления реализацией подпрограммы 4;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непрерывный мониторинг выполнения подпрограммы 4.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46" w:name="Par1960"/>
      <w:bookmarkEnd w:id="46"/>
      <w:r>
        <w:rPr>
          <w:rFonts w:ascii="Calibri" w:hAnsi="Calibri" w:cs="Calibri"/>
        </w:rPr>
        <w:t>2. Приоритеты государственной политики в сфере реализации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подпрограммы 4, цели, задачи, описание </w:t>
      </w:r>
      <w:proofErr w:type="gramStart"/>
      <w:r>
        <w:rPr>
          <w:rFonts w:ascii="Calibri" w:hAnsi="Calibri" w:cs="Calibri"/>
        </w:rPr>
        <w:t>основных</w:t>
      </w:r>
      <w:proofErr w:type="gramEnd"/>
      <w:r>
        <w:rPr>
          <w:rFonts w:ascii="Calibri" w:hAnsi="Calibri" w:cs="Calibri"/>
        </w:rPr>
        <w:t xml:space="preserve"> целевых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индикаторов, показателей задач подпрограммы 4, показателей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заданий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Важной составляющей решения задачи повышения качества и доступности медицинской </w:t>
      </w:r>
      <w:r>
        <w:rPr>
          <w:rFonts w:ascii="Calibri" w:hAnsi="Calibri" w:cs="Calibri"/>
        </w:rPr>
        <w:lastRenderedPageBreak/>
        <w:t>помощи является развитие системы медицинской реабилитации, санаторно-курортного лечения.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общегосударственной системе здравоохранения страны важное место отводится санаторно-курортному лечению, позволяющему целенаправленно и высокоэффективно осуществлять оздоровление населения и проводить медицинскую реабилитацию пациентов.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основу санаторно-курортного лечения положены наиболее гуманные, социально и научно обоснованные прогрессивные принципы: предупредительная и реабилитационная направленность, преемственность между амбулаторно-диагностическими, стационарными и санаторно-курортными учреждениями, высокая квалификация и специализация оказываемой помощи. Значимость санаторно-курортного лечения обусловлена сохранением неблагоприятных тенденций в состоянии здоровья населения и той ролью в их преодолении, которая отводится курортному делу в современной концепции развития российской системы здравоохранения.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целью реализации государственной политики в сфере охраны здоровья граждан, улучшения демографической ситуации необходимо системное развитие медицинской реабилитации и санаторно-курортного лечения.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реализации подпрограммы предусматривается решение следующих задач: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задача 1: разработка и внедрение новых организационных моделей медицинской реабилитации и санаторно-курортного лечения;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5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03.03.2014 N 98)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абзац утратил силу. - </w:t>
      </w:r>
      <w:hyperlink r:id="rId65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Липецкой области от 03.03.2014 N 98.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общественного здоровья и здравоохранения.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перечень показателей задач подпрограммы 4 включены показатели федерального статистического наблюдения, а также ведомственные показатели, необходимые для комплексного анализа основных направлений реализации подпрограммы, </w:t>
      </w:r>
      <w:proofErr w:type="gramStart"/>
      <w:r>
        <w:rPr>
          <w:rFonts w:ascii="Calibri" w:hAnsi="Calibri" w:cs="Calibri"/>
        </w:rPr>
        <w:t>данные</w:t>
      </w:r>
      <w:proofErr w:type="gramEnd"/>
      <w:r>
        <w:rPr>
          <w:rFonts w:ascii="Calibri" w:hAnsi="Calibri" w:cs="Calibri"/>
        </w:rPr>
        <w:t xml:space="preserve"> для расчета которых отсутствуют в действующей статистической практике </w:t>
      </w:r>
      <w:hyperlink w:anchor="Par1976" w:history="1">
        <w:r>
          <w:rPr>
            <w:rFonts w:ascii="Calibri" w:hAnsi="Calibri" w:cs="Calibri"/>
            <w:color w:val="0000FF"/>
          </w:rPr>
          <w:t>(таблица)</w:t>
        </w:r>
      </w:hyperlink>
      <w:r>
        <w:rPr>
          <w:rFonts w:ascii="Calibri" w:hAnsi="Calibri" w:cs="Calibri"/>
        </w:rPr>
        <w:t>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bookmarkStart w:id="47" w:name="Par1976"/>
      <w:bookmarkEnd w:id="47"/>
      <w:r>
        <w:rPr>
          <w:rFonts w:ascii="Calibri" w:hAnsi="Calibri" w:cs="Calibri"/>
        </w:rPr>
        <w:t>Показатели задач подпрограммы 4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  <w:sectPr w:rsidR="003D6DFD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3969"/>
        <w:gridCol w:w="1701"/>
        <w:gridCol w:w="3337"/>
      </w:tblGrid>
      <w:tr w:rsidR="003D6DF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Единицы измерения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 определения значений показателей</w:t>
            </w:r>
          </w:p>
        </w:tc>
      </w:tr>
      <w:tr w:rsidR="003D6DF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 задачи 1 - Охват реабилитационной медицинской помощью пациентов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Ведомственный показатель</w:t>
            </w:r>
          </w:p>
        </w:tc>
      </w:tr>
      <w:tr w:rsidR="003D6DF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2 задачи 1 - Охват реабилитационной медицинской помощью детей-инвалидов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Ведомственный показатель</w:t>
            </w:r>
          </w:p>
        </w:tc>
      </w:tr>
      <w:tr w:rsidR="003D6DFD"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 задачи 1 - Охват санаторно-курортным лечением пациентов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Ведомственный показатель</w:t>
            </w:r>
          </w:p>
        </w:tc>
      </w:tr>
      <w:tr w:rsidR="003D6DFD">
        <w:tc>
          <w:tcPr>
            <w:tcW w:w="9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657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03.03.2014 N 98)</w:t>
            </w:r>
          </w:p>
        </w:tc>
      </w:tr>
    </w:tbl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Методика расчета показателей: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Охват реабилитационной медицинской помощью пациентов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243" type="#_x0000_t75" style="width:111.25pt;height:40.6pt">
            <v:imagedata r:id="rId658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44" type="#_x0000_t75" style="width:16.35pt;height:19.65pt">
            <v:imagedata r:id="rId659" o:title=""/>
          </v:shape>
        </w:pict>
      </w:r>
      <w:r>
        <w:rPr>
          <w:rFonts w:ascii="Calibri" w:hAnsi="Calibri" w:cs="Calibri"/>
        </w:rPr>
        <w:t xml:space="preserve"> - охват реабилитационной медицинской помощью</w:t>
      </w:r>
      <w:proofErr w:type="gramStart"/>
      <w:r>
        <w:rPr>
          <w:rFonts w:ascii="Calibri" w:hAnsi="Calibri" w:cs="Calibri"/>
        </w:rPr>
        <w:t>, %;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245" type="#_x0000_t75" style="width:19pt;height:20.95pt">
            <v:imagedata r:id="rId660" o:title=""/>
          </v:shape>
        </w:pict>
      </w:r>
      <w:r>
        <w:rPr>
          <w:rFonts w:ascii="Calibri" w:hAnsi="Calibri" w:cs="Calibri"/>
        </w:rPr>
        <w:t xml:space="preserve"> - число пациентов, получивших реабилитационную медицинскую помощь;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246" type="#_x0000_t75" style="width:19pt;height:20.95pt">
            <v:imagedata r:id="rId661" o:title=""/>
          </v:shape>
        </w:pict>
      </w:r>
      <w:r>
        <w:rPr>
          <w:rFonts w:ascii="Calibri" w:hAnsi="Calibri" w:cs="Calibri"/>
        </w:rPr>
        <w:t xml:space="preserve"> - число пациентов, нуждающихся в реабилитационной медицинской помощи.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Охват реабилитационной медицинской помощью детей-инвалидов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247" type="#_x0000_t75" style="width:111.25pt;height:40.6pt">
            <v:imagedata r:id="rId662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48" type="#_x0000_t75" style="width:16.35pt;height:19.65pt">
            <v:imagedata r:id="rId663" o:title=""/>
          </v:shape>
        </w:pict>
      </w:r>
      <w:r>
        <w:rPr>
          <w:rFonts w:ascii="Calibri" w:hAnsi="Calibri" w:cs="Calibri"/>
        </w:rPr>
        <w:t xml:space="preserve"> - охват реабилитационной медицинской помощью детей-инвалидов</w:t>
      </w:r>
      <w:proofErr w:type="gramStart"/>
      <w:r>
        <w:rPr>
          <w:rFonts w:ascii="Calibri" w:hAnsi="Calibri" w:cs="Calibri"/>
        </w:rPr>
        <w:t>, %;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249" type="#_x0000_t75" style="width:19pt;height:20.95pt">
            <v:imagedata r:id="rId660" o:title=""/>
          </v:shape>
        </w:pict>
      </w:r>
      <w:r>
        <w:rPr>
          <w:rFonts w:ascii="Calibri" w:hAnsi="Calibri" w:cs="Calibri"/>
        </w:rPr>
        <w:t xml:space="preserve"> - число детей-инвалидов, получивших реабилитационную медицинскую помощь;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250" type="#_x0000_t75" style="width:19pt;height:20.95pt">
            <v:imagedata r:id="rId661" o:title=""/>
          </v:shape>
        </w:pict>
      </w:r>
      <w:r>
        <w:rPr>
          <w:rFonts w:ascii="Calibri" w:hAnsi="Calibri" w:cs="Calibri"/>
        </w:rPr>
        <w:t xml:space="preserve"> - число детей-инвалидов, нуждающихся в реабилитационной медицинской помощи.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Охват санаторно-курортным лечением пациентов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251" type="#_x0000_t75" style="width:124.35pt;height:37.95pt">
            <v:imagedata r:id="rId664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3D6DFD" w:rsidSect="001154F3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52" type="#_x0000_t75" style="width:26.2pt;height:19.65pt">
            <v:imagedata r:id="rId665" o:title=""/>
          </v:shape>
        </w:pict>
      </w:r>
      <w:r>
        <w:rPr>
          <w:rFonts w:ascii="Calibri" w:hAnsi="Calibri" w:cs="Calibri"/>
        </w:rPr>
        <w:t xml:space="preserve"> - охват санаторно-курортным лечением, %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53" type="#_x0000_t75" style="width:22.25pt;height:19.65pt">
            <v:imagedata r:id="rId666" o:title=""/>
          </v:shape>
        </w:pict>
      </w:r>
      <w:r>
        <w:rPr>
          <w:rFonts w:ascii="Calibri" w:hAnsi="Calibri" w:cs="Calibri"/>
        </w:rPr>
        <w:t xml:space="preserve"> - число пациентов, получивших санаторно-курортное лечение;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54" type="#_x0000_t75" style="width:22.25pt;height:19.65pt">
            <v:imagedata r:id="rId667" o:title=""/>
          </v:shape>
        </w:pict>
      </w:r>
      <w:r>
        <w:rPr>
          <w:rFonts w:ascii="Calibri" w:hAnsi="Calibri" w:cs="Calibri"/>
        </w:rPr>
        <w:t xml:space="preserve"> - число пациентов, нуждающихся в санаторно-курортном лечении.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реализации подпрограммы 4 к 2020 году предполагается: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охват реабилитационной медицинской помощью пациентов от числа нуждающихся до 25%;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охват реабилитационной медицинской помощью детей-инвалидов от числа нуждающихся до 93%;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увеличить охват санаторно-курортным лечением больных (по показаниям) до 45%.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Ежегодно до учреждений, деятельность которых направлена на выполнение данной подпрограммы, доводятся государственные задания по форме, утвержденной </w:t>
      </w:r>
      <w:hyperlink r:id="rId66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3 сентября 2010 года N 300 "О порядке формирования государственного задания в отношении областных государственных учреждений и финансового обеспечения выполнения государственного задания".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задания устанавливают показатели, характеризующие объем и качество государственных услуг, оказываемых подведомственными учреждениями в качестве основных видов деятельности.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Показатели, характеризующие качество государственной услуги, подразделяются на показатели: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proofErr w:type="gramStart"/>
      <w:r>
        <w:rPr>
          <w:rFonts w:ascii="Calibri" w:hAnsi="Calibri" w:cs="Calibri"/>
        </w:rPr>
        <w:t>общие</w:t>
      </w:r>
      <w:proofErr w:type="gramEnd"/>
      <w:r>
        <w:rPr>
          <w:rFonts w:ascii="Calibri" w:hAnsi="Calibri" w:cs="Calibri"/>
        </w:rPr>
        <w:t xml:space="preserve"> для всех государственных услуг: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доля аттестованного врачебного персонала,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доля аттестованного среднего медицинского персонала,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удовлетворенность качеством медицинской помощи,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соблюдение санитарно-эпидемиологического режима;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индивидуальные показатели, отражающие специфику отдельных услуг: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эффективность лечения,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доля закрытия полостей распада впервые выявленных больных туберкулезом легких,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абациллирование</w:t>
      </w:r>
      <w:proofErr w:type="spellEnd"/>
      <w:r>
        <w:rPr>
          <w:rFonts w:ascii="Calibri" w:hAnsi="Calibri" w:cs="Calibri"/>
        </w:rPr>
        <w:t xml:space="preserve"> впервые выявленных больных туберкулезом легких,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доля случаев рецидивов из числа пролеченных,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безопасности транспортировки детей к месту санаторно-курортного лечения.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48" w:name="Par2039"/>
      <w:bookmarkEnd w:id="48"/>
      <w:r>
        <w:rPr>
          <w:rFonts w:ascii="Calibri" w:hAnsi="Calibri" w:cs="Calibri"/>
        </w:rPr>
        <w:t>3. Сроки и этапы реализации подпрограммы 4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Подпрограмма 4 реализуется в один этап (2013 - 2020 годы).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49" w:name="Par2043"/>
      <w:bookmarkEnd w:id="49"/>
      <w:r>
        <w:rPr>
          <w:rFonts w:ascii="Calibri" w:hAnsi="Calibri" w:cs="Calibri"/>
        </w:rPr>
        <w:t>4. Характеристика основных мероприятий подпрограммы 4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описанием всех механизмов и инструментов, реализация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которых </w:t>
      </w:r>
      <w:proofErr w:type="gramStart"/>
      <w:r>
        <w:rPr>
          <w:rFonts w:ascii="Calibri" w:hAnsi="Calibri" w:cs="Calibri"/>
        </w:rPr>
        <w:t>запланирована</w:t>
      </w:r>
      <w:proofErr w:type="gramEnd"/>
      <w:r>
        <w:rPr>
          <w:rFonts w:ascii="Calibri" w:hAnsi="Calibri" w:cs="Calibri"/>
        </w:rPr>
        <w:t xml:space="preserve"> в составе основных мероприятий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решение задачи 1 подпрограммы 4 - разработка и внедрение новых организационных моделей медицинской реабилитации и санаторно-курортного лечения - направлены следующие основные мероприятия: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6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03.03.2014 N 98)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основное мероприятие 1 подпрограммы 4: Развитие медицинской реабилитации населения области, в том числе детей. Прогнозный объем средств областного бюджета на реализацию мероприятия за 2013 - 2020 годы - 117 918,0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Липецкой области от 31.12.2014 </w:t>
      </w:r>
      <w:hyperlink r:id="rId670" w:history="1">
        <w:r>
          <w:rPr>
            <w:rFonts w:ascii="Calibri" w:hAnsi="Calibri" w:cs="Calibri"/>
            <w:color w:val="0000FF"/>
          </w:rPr>
          <w:t>N 581</w:t>
        </w:r>
      </w:hyperlink>
      <w:r>
        <w:rPr>
          <w:rFonts w:ascii="Calibri" w:hAnsi="Calibri" w:cs="Calibri"/>
        </w:rPr>
        <w:t xml:space="preserve">, от 12.03.2015 </w:t>
      </w:r>
      <w:hyperlink r:id="rId671" w:history="1">
        <w:r>
          <w:rPr>
            <w:rFonts w:ascii="Calibri" w:hAnsi="Calibri" w:cs="Calibri"/>
            <w:color w:val="0000FF"/>
          </w:rPr>
          <w:t>N 112</w:t>
        </w:r>
      </w:hyperlink>
      <w:r>
        <w:rPr>
          <w:rFonts w:ascii="Calibri" w:hAnsi="Calibri" w:cs="Calibri"/>
        </w:rPr>
        <w:t xml:space="preserve">, от 03.07.2015 </w:t>
      </w:r>
      <w:hyperlink r:id="rId672" w:history="1">
        <w:r>
          <w:rPr>
            <w:rFonts w:ascii="Calibri" w:hAnsi="Calibri" w:cs="Calibri"/>
            <w:color w:val="0000FF"/>
          </w:rPr>
          <w:t>N 335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составе основного мероприятия 1 запланировано развитие трехэтапной системы медицинской реабилитации для больных с острым нарушением мозгового кровообращения и острым коронарным синдромом в отделениях реанимации и интенсивной терапии, в отделениях </w:t>
      </w:r>
      <w:r>
        <w:rPr>
          <w:rFonts w:ascii="Calibri" w:hAnsi="Calibri" w:cs="Calibri"/>
        </w:rPr>
        <w:lastRenderedPageBreak/>
        <w:t xml:space="preserve">ранней </w:t>
      </w:r>
      <w:proofErr w:type="spellStart"/>
      <w:r>
        <w:rPr>
          <w:rFonts w:ascii="Calibri" w:hAnsi="Calibri" w:cs="Calibri"/>
        </w:rPr>
        <w:t>нейрореабилитации</w:t>
      </w:r>
      <w:proofErr w:type="spellEnd"/>
      <w:r>
        <w:rPr>
          <w:rFonts w:ascii="Calibri" w:hAnsi="Calibri" w:cs="Calibri"/>
        </w:rPr>
        <w:t xml:space="preserve"> сосудистых центров, в стационарных условиях медицинских организаций (отделениях реабилитации); обеспечение содержания медицинских организаций, деятельность которых направлена на реабилитацию, в том числе детей, в амбулаторных условиях и санаторно-курортных организациях; сокращения сроков восстановления утраченного здоровья, снижения заболеваемости с временной и стойкой утратой трудоспособности, повышения качества жизни хронических больных и инвалидов, снижения показателей смертности от наиболее распространенных заболеваний и </w:t>
      </w:r>
      <w:proofErr w:type="spellStart"/>
      <w:r>
        <w:rPr>
          <w:rFonts w:ascii="Calibri" w:hAnsi="Calibri" w:cs="Calibri"/>
        </w:rPr>
        <w:t>инвалидизации</w:t>
      </w:r>
      <w:proofErr w:type="spellEnd"/>
      <w:r>
        <w:rPr>
          <w:rFonts w:ascii="Calibri" w:hAnsi="Calibri" w:cs="Calibri"/>
        </w:rPr>
        <w:t xml:space="preserve"> населения.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67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Липецкой области от 03.03.2014 N 98;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основное мероприятие 2 подпрограммы 4: Совершенствование методов долечивания и санаторно-курортного лечения, в том числе для детей. Прогнозный объем средств областного бюджета на реализацию мероприятия за 2013 - 2020 годы - 2 938 698,1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Липецкой области от 07.07.2014 </w:t>
      </w:r>
      <w:hyperlink r:id="rId674" w:history="1">
        <w:r>
          <w:rPr>
            <w:rFonts w:ascii="Calibri" w:hAnsi="Calibri" w:cs="Calibri"/>
            <w:color w:val="0000FF"/>
          </w:rPr>
          <w:t>N 300</w:t>
        </w:r>
      </w:hyperlink>
      <w:r>
        <w:rPr>
          <w:rFonts w:ascii="Calibri" w:hAnsi="Calibri" w:cs="Calibri"/>
        </w:rPr>
        <w:t xml:space="preserve">, от 01.09.2014 </w:t>
      </w:r>
      <w:hyperlink r:id="rId675" w:history="1">
        <w:r>
          <w:rPr>
            <w:rFonts w:ascii="Calibri" w:hAnsi="Calibri" w:cs="Calibri"/>
            <w:color w:val="0000FF"/>
          </w:rPr>
          <w:t>N 376</w:t>
        </w:r>
      </w:hyperlink>
      <w:r>
        <w:rPr>
          <w:rFonts w:ascii="Calibri" w:hAnsi="Calibri" w:cs="Calibri"/>
        </w:rPr>
        <w:t xml:space="preserve">, от 10.11.2014 </w:t>
      </w:r>
      <w:hyperlink r:id="rId676" w:history="1">
        <w:r>
          <w:rPr>
            <w:rFonts w:ascii="Calibri" w:hAnsi="Calibri" w:cs="Calibri"/>
            <w:color w:val="0000FF"/>
          </w:rPr>
          <w:t>N 473</w:t>
        </w:r>
      </w:hyperlink>
      <w:r>
        <w:rPr>
          <w:rFonts w:ascii="Calibri" w:hAnsi="Calibri" w:cs="Calibri"/>
        </w:rPr>
        <w:t xml:space="preserve">, от 31.12.2014 </w:t>
      </w:r>
      <w:hyperlink r:id="rId677" w:history="1">
        <w:r>
          <w:rPr>
            <w:rFonts w:ascii="Calibri" w:hAnsi="Calibri" w:cs="Calibri"/>
            <w:color w:val="0000FF"/>
          </w:rPr>
          <w:t>N 581</w:t>
        </w:r>
      </w:hyperlink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12.03.2015 </w:t>
      </w:r>
      <w:hyperlink r:id="rId678" w:history="1">
        <w:r>
          <w:rPr>
            <w:rFonts w:ascii="Calibri" w:hAnsi="Calibri" w:cs="Calibri"/>
            <w:color w:val="0000FF"/>
          </w:rPr>
          <w:t>N 112</w:t>
        </w:r>
      </w:hyperlink>
      <w:r>
        <w:rPr>
          <w:rFonts w:ascii="Calibri" w:hAnsi="Calibri" w:cs="Calibri"/>
        </w:rPr>
        <w:t xml:space="preserve">, от 03.07.2015 </w:t>
      </w:r>
      <w:hyperlink r:id="rId679" w:history="1">
        <w:r>
          <w:rPr>
            <w:rFonts w:ascii="Calibri" w:hAnsi="Calibri" w:cs="Calibri"/>
            <w:color w:val="0000FF"/>
          </w:rPr>
          <w:t>N 335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составе основного мероприятия 2 запланирована реализация ведомственной целевой программы "Организация медицинской помощи по реабилитации и санаторно-курортного лечения, в том числе для детей, в 2014 - 2016 годах".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50" w:name="Par2057"/>
      <w:bookmarkEnd w:id="50"/>
      <w:r>
        <w:rPr>
          <w:rFonts w:ascii="Calibri" w:hAnsi="Calibri" w:cs="Calibri"/>
        </w:rPr>
        <w:t>5. Обоснование объема финансовых ресурсов, необходимых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подпрограммы 4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68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03.07.2015 N 335)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Общий объем финансирования мероприятий на весь период реализации подпрограммы 4 прогнозно составит 3 104 170,1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- 351 610,8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- 384 560,7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- 374 882,8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- 381 018,0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- 402 867,7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- 402 970,7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- 403 075,7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- 403 183,7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финансирования мероприятий на весь период реализации подпрограммы 4 из средств областного бюджета прогнозно составит 3 056 616,1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- 340 364,8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- 379 599,7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- 369 871,8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- 375 957,0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- 397 705,7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- 397 705,7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- 397 705,7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- 397 705,7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финансирования мероприятий на весь период реализации подпрограммы 4 из средств внебюджетных источников прогнозно составит 47 554,0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- 11 246,0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- 4 961,0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- 5 011,0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- 5 061,0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- 5 162,0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- 5 265,0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- 5 370,0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- 5 478,0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Объемы расходов на выполнение мероприятий подпрограммы ежегодно уточняются в </w:t>
      </w:r>
      <w:r>
        <w:rPr>
          <w:rFonts w:ascii="Calibri" w:hAnsi="Calibri" w:cs="Calibri"/>
        </w:rPr>
        <w:lastRenderedPageBreak/>
        <w:t>процессе исполнения областного бюджета и при формировании бюджета на очередной финансовый год.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1" w:name="Par2092"/>
      <w:bookmarkEnd w:id="51"/>
      <w:r>
        <w:rPr>
          <w:rFonts w:ascii="Calibri" w:hAnsi="Calibri" w:cs="Calibri"/>
        </w:rPr>
        <w:t>ПОДПРОГРАММА 5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Липецкой области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07.07.2014 </w:t>
      </w:r>
      <w:hyperlink r:id="rId681" w:history="1">
        <w:r>
          <w:rPr>
            <w:rFonts w:ascii="Calibri" w:hAnsi="Calibri" w:cs="Calibri"/>
            <w:color w:val="0000FF"/>
          </w:rPr>
          <w:t>N 300</w:t>
        </w:r>
      </w:hyperlink>
      <w:r>
        <w:rPr>
          <w:rFonts w:ascii="Calibri" w:hAnsi="Calibri" w:cs="Calibri"/>
        </w:rPr>
        <w:t xml:space="preserve">, от 01.09.2014 </w:t>
      </w:r>
      <w:hyperlink r:id="rId682" w:history="1">
        <w:r>
          <w:rPr>
            <w:rFonts w:ascii="Calibri" w:hAnsi="Calibri" w:cs="Calibri"/>
            <w:color w:val="0000FF"/>
          </w:rPr>
          <w:t>N 376</w:t>
        </w:r>
      </w:hyperlink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10.11.2014 </w:t>
      </w:r>
      <w:hyperlink r:id="rId683" w:history="1">
        <w:r>
          <w:rPr>
            <w:rFonts w:ascii="Calibri" w:hAnsi="Calibri" w:cs="Calibri"/>
            <w:color w:val="0000FF"/>
          </w:rPr>
          <w:t>N 473</w:t>
        </w:r>
      </w:hyperlink>
      <w:r>
        <w:rPr>
          <w:rFonts w:ascii="Calibri" w:hAnsi="Calibri" w:cs="Calibri"/>
        </w:rPr>
        <w:t xml:space="preserve">, от 31.12.2014 </w:t>
      </w:r>
      <w:hyperlink r:id="rId684" w:history="1">
        <w:r>
          <w:rPr>
            <w:rFonts w:ascii="Calibri" w:hAnsi="Calibri" w:cs="Calibri"/>
            <w:color w:val="0000FF"/>
          </w:rPr>
          <w:t>N 581</w:t>
        </w:r>
      </w:hyperlink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12.03.2015 </w:t>
      </w:r>
      <w:hyperlink r:id="rId685" w:history="1">
        <w:r>
          <w:rPr>
            <w:rFonts w:ascii="Calibri" w:hAnsi="Calibri" w:cs="Calibri"/>
            <w:color w:val="0000FF"/>
          </w:rPr>
          <w:t>N 112</w:t>
        </w:r>
      </w:hyperlink>
      <w:r>
        <w:rPr>
          <w:rFonts w:ascii="Calibri" w:hAnsi="Calibri" w:cs="Calibri"/>
        </w:rPr>
        <w:t xml:space="preserve">, от 03.07.2015 </w:t>
      </w:r>
      <w:hyperlink r:id="rId686" w:history="1">
        <w:r>
          <w:rPr>
            <w:rFonts w:ascii="Calibri" w:hAnsi="Calibri" w:cs="Calibri"/>
            <w:color w:val="0000FF"/>
          </w:rPr>
          <w:t>N 335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2" w:name="Par2099"/>
      <w:bookmarkEnd w:id="52"/>
      <w:r>
        <w:rPr>
          <w:rFonts w:ascii="Calibri" w:hAnsi="Calibri" w:cs="Calibri"/>
        </w:rPr>
        <w:t>Паспорт подпрограммы 5 государственной программы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 "Совершенствование оказания паллиативной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помощи, в том числе детям"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3D6DFD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236"/>
      </w:tblGrid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паллиативной помощи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задач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Обеспеченность койками для оказания паллиативной медицинской помощи взрослым, коек на 100 тыс. взрослого населения.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Обеспеченность койками для оказания паллиативной медицинской помощи детям, коек на 100 тыс. детского населения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Этапы и сроки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2013 - 2020 годы (реализуется в один этап)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Объемы финансирования подпрограммы за счет средств областного бюджета, всего, в том числе по годам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- 852 550,3 тыс. руб., в том числе: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 - 104 578,1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 - 104 153,2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 - 97 783,0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 - 101 076,0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 - 111 240,0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 - 111 240,0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год - 111 240,0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 - 111 240,0 тыс. руб.</w:t>
            </w:r>
          </w:p>
        </w:tc>
      </w:tr>
      <w:tr w:rsidR="003D6DFD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постановлений администрации Липецкой области от 07.07.2014 </w:t>
            </w:r>
            <w:hyperlink r:id="rId687" w:history="1">
              <w:r>
                <w:rPr>
                  <w:rFonts w:ascii="Calibri" w:hAnsi="Calibri" w:cs="Calibri"/>
                  <w:color w:val="0000FF"/>
                </w:rPr>
                <w:t>N 300</w:t>
              </w:r>
            </w:hyperlink>
            <w:r>
              <w:rPr>
                <w:rFonts w:ascii="Calibri" w:hAnsi="Calibri" w:cs="Calibri"/>
              </w:rPr>
              <w:t xml:space="preserve">, от 01.09.2014 </w:t>
            </w:r>
            <w:hyperlink r:id="rId688" w:history="1">
              <w:r>
                <w:rPr>
                  <w:rFonts w:ascii="Calibri" w:hAnsi="Calibri" w:cs="Calibri"/>
                  <w:color w:val="0000FF"/>
                </w:rPr>
                <w:t>N 376</w:t>
              </w:r>
            </w:hyperlink>
            <w:r>
              <w:rPr>
                <w:rFonts w:ascii="Calibri" w:hAnsi="Calibri" w:cs="Calibri"/>
              </w:rPr>
              <w:t xml:space="preserve">, от 10.11.2014 </w:t>
            </w:r>
            <w:hyperlink r:id="rId689" w:history="1">
              <w:r>
                <w:rPr>
                  <w:rFonts w:ascii="Calibri" w:hAnsi="Calibri" w:cs="Calibri"/>
                  <w:color w:val="0000FF"/>
                </w:rPr>
                <w:t>N 473</w:t>
              </w:r>
            </w:hyperlink>
            <w:r>
              <w:rPr>
                <w:rFonts w:ascii="Calibri" w:hAnsi="Calibri" w:cs="Calibri"/>
              </w:rPr>
              <w:t xml:space="preserve">, от 31.12.2014 </w:t>
            </w:r>
            <w:hyperlink r:id="rId690" w:history="1">
              <w:r>
                <w:rPr>
                  <w:rFonts w:ascii="Calibri" w:hAnsi="Calibri" w:cs="Calibri"/>
                  <w:color w:val="0000FF"/>
                </w:rPr>
                <w:t>N 581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proofErr w:type="gramStart"/>
            <w:r>
              <w:rPr>
                <w:rFonts w:ascii="Calibri" w:hAnsi="Calibri" w:cs="Calibri"/>
              </w:rPr>
              <w:t>от</w:t>
            </w:r>
            <w:proofErr w:type="gramEnd"/>
            <w:r>
              <w:rPr>
                <w:rFonts w:ascii="Calibri" w:hAnsi="Calibri" w:cs="Calibri"/>
              </w:rPr>
              <w:t xml:space="preserve"> 12.03.2015 </w:t>
            </w:r>
            <w:hyperlink r:id="rId691" w:history="1">
              <w:r>
                <w:rPr>
                  <w:rFonts w:ascii="Calibri" w:hAnsi="Calibri" w:cs="Calibri"/>
                  <w:color w:val="0000FF"/>
                </w:rPr>
                <w:t>N 112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Ожидаемые результаты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реализации подпрограммы 5 к 2020 году предполагается: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увеличить обеспеченность койками для оказания паллиативной медицинской помощи взрослым до 41,1 на 100 тыс. взрослого населения;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увеличить обеспеченность койками для оказания паллиативной медицинской помощи детям до 2,4 на 100 тыс. </w:t>
            </w:r>
            <w:r>
              <w:rPr>
                <w:rFonts w:ascii="Calibri" w:hAnsi="Calibri" w:cs="Calibri"/>
              </w:rPr>
              <w:lastRenderedPageBreak/>
              <w:t>детского населения</w:t>
            </w:r>
          </w:p>
        </w:tc>
      </w:tr>
    </w:tbl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3D6DFD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3" w:name="Par2128"/>
      <w:bookmarkEnd w:id="53"/>
      <w:r>
        <w:rPr>
          <w:rFonts w:ascii="Calibri" w:hAnsi="Calibri" w:cs="Calibri"/>
        </w:rPr>
        <w:t>Текстовая часть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54" w:name="Par2130"/>
      <w:bookmarkEnd w:id="54"/>
      <w:r>
        <w:rPr>
          <w:rFonts w:ascii="Calibri" w:hAnsi="Calibri" w:cs="Calibri"/>
        </w:rPr>
        <w:t>1. Характеристика сферы реализации подпрограммы 5, описание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основных проблем в сфере совершенствования оказания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паллиативной медицинской помощи, в том числе детям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69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01.09.2014 N 376)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693" w:history="1">
        <w:r>
          <w:rPr>
            <w:rFonts w:ascii="Calibri" w:hAnsi="Calibri" w:cs="Calibri"/>
            <w:color w:val="0000FF"/>
          </w:rPr>
          <w:t>статьей 36</w:t>
        </w:r>
      </w:hyperlink>
      <w:r>
        <w:rPr>
          <w:rFonts w:ascii="Calibri" w:hAnsi="Calibri" w:cs="Calibri"/>
        </w:rPr>
        <w:t xml:space="preserve"> Федерального закона от 21 ноября 2011 года N 323-ФЗ "Об основах охраны здоровья граждан в Российской Федерации" введено понятие паллиативной медицинской помощи. Паллиативная медицинская помощь представляет собой систему организации медицинской помощи и общего ухода за </w:t>
      </w:r>
      <w:proofErr w:type="spellStart"/>
      <w:r>
        <w:rPr>
          <w:rFonts w:ascii="Calibri" w:hAnsi="Calibri" w:cs="Calibri"/>
        </w:rPr>
        <w:t>инкурабельными</w:t>
      </w:r>
      <w:proofErr w:type="spellEnd"/>
      <w:r>
        <w:rPr>
          <w:rFonts w:ascii="Calibri" w:hAnsi="Calibri" w:cs="Calibri"/>
        </w:rPr>
        <w:t xml:space="preserve"> больными, включающую поддержание физических, психологических, социальных и духовных потребностей пациентов, а также психологическую помощь их семьям.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Липецкой области паллиативная медицинская помощь оказывается на 130 койках ГУЗ "Липецкая городская больница N 6 им. В.В. </w:t>
      </w:r>
      <w:proofErr w:type="spellStart"/>
      <w:r>
        <w:rPr>
          <w:rFonts w:ascii="Calibri" w:hAnsi="Calibri" w:cs="Calibri"/>
        </w:rPr>
        <w:t>Макущенко</w:t>
      </w:r>
      <w:proofErr w:type="spellEnd"/>
      <w:r>
        <w:rPr>
          <w:rFonts w:ascii="Calibri" w:hAnsi="Calibri" w:cs="Calibri"/>
        </w:rPr>
        <w:t xml:space="preserve">", 25 койках ГУЗ "Елецкая городская больница N 1 им. Н.А. Семашко", 5 койках ГУЗ "Елецкая городская детская больница". В государственных медицинских организациях </w:t>
      </w:r>
      <w:proofErr w:type="gramStart"/>
      <w:r>
        <w:rPr>
          <w:rFonts w:ascii="Calibri" w:hAnsi="Calibri" w:cs="Calibri"/>
        </w:rPr>
        <w:t>развернуты</w:t>
      </w:r>
      <w:proofErr w:type="gramEnd"/>
      <w:r>
        <w:rPr>
          <w:rFonts w:ascii="Calibri" w:hAnsi="Calibri" w:cs="Calibri"/>
        </w:rPr>
        <w:t xml:space="preserve"> 190 коек сестринского ухода.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приказами Минздрава России от 31 октября 2012 года </w:t>
      </w:r>
      <w:hyperlink r:id="rId694" w:history="1">
        <w:r>
          <w:rPr>
            <w:rFonts w:ascii="Calibri" w:hAnsi="Calibri" w:cs="Calibri"/>
            <w:color w:val="0000FF"/>
          </w:rPr>
          <w:t>N 560н</w:t>
        </w:r>
      </w:hyperlink>
      <w:r>
        <w:rPr>
          <w:rFonts w:ascii="Calibri" w:hAnsi="Calibri" w:cs="Calibri"/>
        </w:rPr>
        <w:t xml:space="preserve"> "Об утверждении Порядка оказания медицинской помощи по профилю "детская онкология", от 14 апреля 2015 года </w:t>
      </w:r>
      <w:hyperlink r:id="rId695" w:history="1">
        <w:r>
          <w:rPr>
            <w:rFonts w:ascii="Calibri" w:hAnsi="Calibri" w:cs="Calibri"/>
            <w:color w:val="0000FF"/>
          </w:rPr>
          <w:t>N 187н</w:t>
        </w:r>
      </w:hyperlink>
      <w:r>
        <w:rPr>
          <w:rFonts w:ascii="Calibri" w:hAnsi="Calibri" w:cs="Calibri"/>
        </w:rPr>
        <w:t xml:space="preserve"> "Об утверждении Порядка оказания паллиативной медицинской помощи взрослому населению" паллиативная медицинская помощь на территории региона оказывается в следующих условиях: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9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03.07.2015 N 335)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амбулаторно (в условиях, не предусматривающих круглосуточное медицинское наблюдение и лечение);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стационарно (в условиях, обеспечивающих круглосуточное медицинское наблюдение и лечение).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Амбулаторная паллиативная медицинская помощь оказывается в плановом порядке преимущественно по месту жительства в 32 онкологических кабинетах медицинских учреждений области. В период реализации подпрограммы предусматривается открытие кабинетов паллиативной медицинской помощи в 17 муниципальных районах, 2 кабинетов - в городе Ельце, 8 кабинетов - в городе Липецке, в том числе кабинета паллиативной медицинской помощи для детей в консультативной поликлинике ГУЗ "Областная детская больница".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Запланировано создание выездной патронажной паллиативной службы в составе специализированных бригад с дислокацией в ГУЗ "Липецкая городская больница N 6 им. В.В. </w:t>
      </w:r>
      <w:proofErr w:type="spellStart"/>
      <w:r>
        <w:rPr>
          <w:rFonts w:ascii="Calibri" w:hAnsi="Calibri" w:cs="Calibri"/>
        </w:rPr>
        <w:t>Макущенко</w:t>
      </w:r>
      <w:proofErr w:type="spellEnd"/>
      <w:r>
        <w:rPr>
          <w:rFonts w:ascii="Calibri" w:hAnsi="Calibri" w:cs="Calibri"/>
        </w:rPr>
        <w:t xml:space="preserve">" (1 бригада) и ГУЗ "Липецкий областной онкологический диспансер" (1 бригада). Данные бригады смогут оказывать паллиативную медицинскую помощь больным, находящимся на лечении в других стационарах, а также амбулаторно. В состав каждой бригады предусматривается включить врача-терапевта, медицинскую сестру (фельдшера), </w:t>
      </w:r>
      <w:proofErr w:type="gramStart"/>
      <w:r>
        <w:rPr>
          <w:rFonts w:ascii="Calibri" w:hAnsi="Calibri" w:cs="Calibri"/>
        </w:rPr>
        <w:t>прошедших</w:t>
      </w:r>
      <w:proofErr w:type="gramEnd"/>
      <w:r>
        <w:rPr>
          <w:rFonts w:ascii="Calibri" w:hAnsi="Calibri" w:cs="Calibri"/>
        </w:rPr>
        <w:t xml:space="preserve"> специальную профессиональную подготовку, медицинского психолога.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Оказание паллиативной медицинской помощи в условиях дневного стационара запланировано в ГУЗ "Липецкая городская больница N 6 им. В.В. </w:t>
      </w:r>
      <w:proofErr w:type="spellStart"/>
      <w:r>
        <w:rPr>
          <w:rFonts w:ascii="Calibri" w:hAnsi="Calibri" w:cs="Calibri"/>
        </w:rPr>
        <w:t>Макущенко</w:t>
      </w:r>
      <w:proofErr w:type="spellEnd"/>
      <w:r>
        <w:rPr>
          <w:rFonts w:ascii="Calibri" w:hAnsi="Calibri" w:cs="Calibri"/>
        </w:rPr>
        <w:t>" (5 коек в одну смену) и ГУЗ "Липецкий областной онкологический диспансер" (5 коек в одну смену). В период реализации подпрограммы предусматривается организация паллиативной медицинской помощи в дневных стационарах межрайонных и районных больниц совокупной мощностью 45 коек в 1 смену. Таким образом, к 2020 году совокупный коечный фонд дневных стационаров для оказания паллиативной медицинской помощи на территории области составит 55 коек.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оказания паллиативной медицинской помощи будут привлекаться волонтеры, члены общественных и религиозных организаций.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Стационарная паллиативная помощь оказывается в отделениях паллиативной медицинской помощи ГУЗ "Липецкая городская больница N 6 им. В.В. </w:t>
      </w:r>
      <w:proofErr w:type="spellStart"/>
      <w:r>
        <w:rPr>
          <w:rFonts w:ascii="Calibri" w:hAnsi="Calibri" w:cs="Calibri"/>
        </w:rPr>
        <w:t>Макущенко</w:t>
      </w:r>
      <w:proofErr w:type="spellEnd"/>
      <w:r>
        <w:rPr>
          <w:rFonts w:ascii="Calibri" w:hAnsi="Calibri" w:cs="Calibri"/>
        </w:rPr>
        <w:t>", ГУЗ "Елецкая городская больница N 1 им. Н.А. Семашко", "Елецкая городская детская больница".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паллиативной медицинской помощи требует подготовки необходимого количества квалифицированных медицинских кадров, владеющих практическими навыками по основополагающим аспектам паллиативной медицины. В период реализации программы запланировано проведение соответствующего профессионального обучения.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рисков и управление рисками осуществляются управлением здравоохранения Липецкой области.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наиболее серьезным рискам можно отнести финансовый и административный риски.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Способами ограничения рисков являются: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ходом выполнения программных мероприятий и совершенствование механизма текущего управления реализацией подпрограммы 5;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непрерывный мониторинг выполнения подпрограммы 5.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55" w:name="Par2158"/>
      <w:bookmarkEnd w:id="55"/>
      <w:r>
        <w:rPr>
          <w:rFonts w:ascii="Calibri" w:hAnsi="Calibri" w:cs="Calibri"/>
        </w:rPr>
        <w:t>2. Приоритеты государственной политики в сфере реализации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подпрограммы 5, цели, задачи, описание </w:t>
      </w:r>
      <w:proofErr w:type="gramStart"/>
      <w:r>
        <w:rPr>
          <w:rFonts w:ascii="Calibri" w:hAnsi="Calibri" w:cs="Calibri"/>
        </w:rPr>
        <w:t>основных</w:t>
      </w:r>
      <w:proofErr w:type="gramEnd"/>
      <w:r>
        <w:rPr>
          <w:rFonts w:ascii="Calibri" w:hAnsi="Calibri" w:cs="Calibri"/>
        </w:rPr>
        <w:t xml:space="preserve"> целевых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индикаторов, показателей задач подпрограммы 5, показателей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заданий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Подпрограмма 5 "Оказание паллиативной медицинской помощи, в том числе детям" является частью государственной программы "Развитие здравоохранения Липецкой области", сформирована с учетом согласованности основных параметров подпрограммы 5 и государственной программы и направлена на достижение ее цели и выполнение задач.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Приоритетом государственной политики в сфере реализации подпрограммы 5 является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общественного здоровья и здравоохранения.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перечень показателей задач подпрограммы 5 включены показатели федерального статистического наблюдения, а также ведомственные показатели, необходимые для комплексного анализа основных направлений реализации подпрограммы, </w:t>
      </w:r>
      <w:proofErr w:type="gramStart"/>
      <w:r>
        <w:rPr>
          <w:rFonts w:ascii="Calibri" w:hAnsi="Calibri" w:cs="Calibri"/>
        </w:rPr>
        <w:t>данные</w:t>
      </w:r>
      <w:proofErr w:type="gramEnd"/>
      <w:r>
        <w:rPr>
          <w:rFonts w:ascii="Calibri" w:hAnsi="Calibri" w:cs="Calibri"/>
        </w:rPr>
        <w:t xml:space="preserve"> для расчета которых отсутствуют в действующей статистической практике </w:t>
      </w:r>
      <w:hyperlink w:anchor="Par2168" w:history="1">
        <w:r>
          <w:rPr>
            <w:rFonts w:ascii="Calibri" w:hAnsi="Calibri" w:cs="Calibri"/>
            <w:color w:val="0000FF"/>
          </w:rPr>
          <w:t>(таблица)</w:t>
        </w:r>
      </w:hyperlink>
      <w:r>
        <w:rPr>
          <w:rFonts w:ascii="Calibri" w:hAnsi="Calibri" w:cs="Calibri"/>
        </w:rPr>
        <w:t>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bookmarkStart w:id="56" w:name="Par2168"/>
      <w:bookmarkEnd w:id="56"/>
      <w:r>
        <w:rPr>
          <w:rFonts w:ascii="Calibri" w:hAnsi="Calibri" w:cs="Calibri"/>
        </w:rPr>
        <w:t>Показатели задачи подпрограммы 5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  <w:sectPr w:rsidR="003D6DFD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3628"/>
        <w:gridCol w:w="1984"/>
        <w:gridCol w:w="3402"/>
      </w:tblGrid>
      <w:tr w:rsidR="003D6DF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 определения значений показателей</w:t>
            </w:r>
          </w:p>
        </w:tc>
      </w:tr>
      <w:tr w:rsidR="003D6DF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 задачи - Обеспеченность койками для оказания паллиативной медицинской помощи взрослым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коек на 100 тыс. взрослого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697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30)</w:t>
            </w:r>
          </w:p>
        </w:tc>
      </w:tr>
      <w:tr w:rsidR="003D6DF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2 задачи - Обеспеченность койками для оказания паллиативной медицинской помощи детям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коек на 100 тыс. детского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698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30)</w:t>
            </w:r>
          </w:p>
        </w:tc>
      </w:tr>
    </w:tbl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Методика расчета показателей: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Обеспеченность койками для оказания паллиативной медицинской помощи взрослым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255" type="#_x0000_t75" style="width:138.75pt;height:37.95pt">
            <v:imagedata r:id="rId699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56" type="#_x0000_t75" style="width:27.5pt;height:19.65pt">
            <v:imagedata r:id="rId700" o:title=""/>
          </v:shape>
        </w:pict>
      </w:r>
      <w:r>
        <w:rPr>
          <w:rFonts w:ascii="Calibri" w:hAnsi="Calibri" w:cs="Calibri"/>
        </w:rPr>
        <w:t xml:space="preserve"> - обеспеченность койками для оказания паллиативной медицинской помощи взрослому населению на 100 тыс. взрослого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57" type="#_x0000_t75" style="width:22.25pt;height:19.65pt">
            <v:imagedata r:id="rId701" o:title=""/>
          </v:shape>
        </w:pict>
      </w:r>
      <w:r>
        <w:rPr>
          <w:rFonts w:ascii="Calibri" w:hAnsi="Calibri" w:cs="Calibri"/>
        </w:rPr>
        <w:t xml:space="preserve"> - количество коек для оказания паллиативной медицинской помощи для взрослых (форма федерального статистического наблюдения N 30, </w:t>
      </w:r>
      <w:hyperlink r:id="rId702" w:history="1">
        <w:r>
          <w:rPr>
            <w:rFonts w:ascii="Calibri" w:hAnsi="Calibri" w:cs="Calibri"/>
            <w:color w:val="0000FF"/>
          </w:rPr>
          <w:t>таблица 3100, стр. 33 гр. 3</w:t>
        </w:r>
      </w:hyperlink>
      <w:r>
        <w:rPr>
          <w:rFonts w:ascii="Calibri" w:hAnsi="Calibri" w:cs="Calibri"/>
        </w:rPr>
        <w:t>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58" type="#_x0000_t75" style="width:19.65pt;height:19.65pt">
            <v:imagedata r:id="rId703" o:title=""/>
          </v:shape>
        </w:pict>
      </w:r>
      <w:r>
        <w:rPr>
          <w:rFonts w:ascii="Calibri" w:hAnsi="Calibri" w:cs="Calibri"/>
        </w:rPr>
        <w:t xml:space="preserve"> - численность взрослого населения на 01.01 отчетного года.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Обеспеченность койками для оказания паллиативной медицинской помощи детям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259" type="#_x0000_t75" style="width:138.75pt;height:39.95pt">
            <v:imagedata r:id="rId704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3D6DFD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60" type="#_x0000_t75" style="width:28.8pt;height:19.65pt">
            <v:imagedata r:id="rId705" o:title=""/>
          </v:shape>
        </w:pict>
      </w:r>
      <w:r>
        <w:rPr>
          <w:rFonts w:ascii="Calibri" w:hAnsi="Calibri" w:cs="Calibri"/>
        </w:rPr>
        <w:t xml:space="preserve"> - обеспеченность койками для оказания паллиативной медицинской помощи детскому населению на 100 тыс. детского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61" type="#_x0000_t75" style="width:22.25pt;height:19.65pt">
            <v:imagedata r:id="rId706" o:title=""/>
          </v:shape>
        </w:pict>
      </w:r>
      <w:r>
        <w:rPr>
          <w:rFonts w:ascii="Calibri" w:hAnsi="Calibri" w:cs="Calibri"/>
        </w:rPr>
        <w:t xml:space="preserve"> - количество коек для оказания паллиативной медицинской помощи для детей (форма Федерального статистического наблюдения N 30, </w:t>
      </w:r>
      <w:hyperlink r:id="rId707" w:history="1">
        <w:r>
          <w:rPr>
            <w:rFonts w:ascii="Calibri" w:hAnsi="Calibri" w:cs="Calibri"/>
            <w:color w:val="0000FF"/>
          </w:rPr>
          <w:t>таблица 3100, стр. 34, гр. 3</w:t>
        </w:r>
      </w:hyperlink>
      <w:r>
        <w:rPr>
          <w:rFonts w:ascii="Calibri" w:hAnsi="Calibri" w:cs="Calibri"/>
        </w:rPr>
        <w:t>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62" type="#_x0000_t75" style="width:22.25pt;height:19.65pt">
            <v:imagedata r:id="rId708" o:title=""/>
          </v:shape>
        </w:pict>
      </w:r>
      <w:r>
        <w:rPr>
          <w:rFonts w:ascii="Calibri" w:hAnsi="Calibri" w:cs="Calibri"/>
        </w:rPr>
        <w:t xml:space="preserve"> - численность детского населения на 1 января отчетного года.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Ежегодно до учреждений, деятельность которых направлена на выполнение данной подпрограммы, доводятся государственные задания по форме, утвержденной </w:t>
      </w:r>
      <w:hyperlink r:id="rId70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3 сентября 2010 года N 300 "О порядке формирования государственного задания в отношении областных государственных учреждений и финансового обеспечения выполнения государственного задания".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задания устанавливают показатели, характеризующие объем и качество государственных услуг, оказываемых подведомственными учреждениями в качестве основных видов деятельности.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Показатели, характеризующие качество государственной услуги: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доля аттестованного врачебного персонала,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доля аттестованного среднего медицинского персонала,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удовлетворенность качеством медицинской помощи,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соблюдение санитарно-эпидемиологического режима.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57" w:name="Par2208"/>
      <w:bookmarkEnd w:id="57"/>
      <w:r>
        <w:rPr>
          <w:rFonts w:ascii="Calibri" w:hAnsi="Calibri" w:cs="Calibri"/>
        </w:rPr>
        <w:t>3. Сроки и этапы реализации подпрограммы 5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Подпрограмма реализуется в один этап (2013 - 2020 годы).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58" w:name="Par2212"/>
      <w:bookmarkEnd w:id="58"/>
      <w:r>
        <w:rPr>
          <w:rFonts w:ascii="Calibri" w:hAnsi="Calibri" w:cs="Calibri"/>
        </w:rPr>
        <w:t>4. Характеристика основных мероприятий подпрограммы 5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описанием всех механизмов и инструментов, реализация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которых </w:t>
      </w:r>
      <w:proofErr w:type="gramStart"/>
      <w:r>
        <w:rPr>
          <w:rFonts w:ascii="Calibri" w:hAnsi="Calibri" w:cs="Calibri"/>
        </w:rPr>
        <w:t>запланирована</w:t>
      </w:r>
      <w:proofErr w:type="gramEnd"/>
      <w:r>
        <w:rPr>
          <w:rFonts w:ascii="Calibri" w:hAnsi="Calibri" w:cs="Calibri"/>
        </w:rPr>
        <w:t xml:space="preserve"> в составе основных мероприятий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решение задачи подпрограммы 5 - Развитие паллиативной помощи - направлено основное мероприятие: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основное мероприятие 1 подпрограммы 5: Развитие и поддержание оказания паллиативной помощи населению. Прогнозный объем средств областного бюджета на реализацию мероприятия за 2013 - 2020 годы - 852 550,3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Липецкой области от 07.07.2014 </w:t>
      </w:r>
      <w:hyperlink r:id="rId710" w:history="1">
        <w:r>
          <w:rPr>
            <w:rFonts w:ascii="Calibri" w:hAnsi="Calibri" w:cs="Calibri"/>
            <w:color w:val="0000FF"/>
          </w:rPr>
          <w:t>N 300</w:t>
        </w:r>
      </w:hyperlink>
      <w:r>
        <w:rPr>
          <w:rFonts w:ascii="Calibri" w:hAnsi="Calibri" w:cs="Calibri"/>
        </w:rPr>
        <w:t xml:space="preserve">, от 01.09.2014 </w:t>
      </w:r>
      <w:hyperlink r:id="rId711" w:history="1">
        <w:r>
          <w:rPr>
            <w:rFonts w:ascii="Calibri" w:hAnsi="Calibri" w:cs="Calibri"/>
            <w:color w:val="0000FF"/>
          </w:rPr>
          <w:t>N 376</w:t>
        </w:r>
      </w:hyperlink>
      <w:r>
        <w:rPr>
          <w:rFonts w:ascii="Calibri" w:hAnsi="Calibri" w:cs="Calibri"/>
        </w:rPr>
        <w:t xml:space="preserve">, от 10.11.2014 </w:t>
      </w:r>
      <w:hyperlink r:id="rId712" w:history="1">
        <w:r>
          <w:rPr>
            <w:rFonts w:ascii="Calibri" w:hAnsi="Calibri" w:cs="Calibri"/>
            <w:color w:val="0000FF"/>
          </w:rPr>
          <w:t>N 473</w:t>
        </w:r>
      </w:hyperlink>
      <w:r>
        <w:rPr>
          <w:rFonts w:ascii="Calibri" w:hAnsi="Calibri" w:cs="Calibri"/>
        </w:rPr>
        <w:t xml:space="preserve">, от 31.12.2014 </w:t>
      </w:r>
      <w:hyperlink r:id="rId713" w:history="1">
        <w:r>
          <w:rPr>
            <w:rFonts w:ascii="Calibri" w:hAnsi="Calibri" w:cs="Calibri"/>
            <w:color w:val="0000FF"/>
          </w:rPr>
          <w:t>N 581</w:t>
        </w:r>
      </w:hyperlink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12.03.2015 </w:t>
      </w:r>
      <w:hyperlink r:id="rId714" w:history="1">
        <w:r>
          <w:rPr>
            <w:rFonts w:ascii="Calibri" w:hAnsi="Calibri" w:cs="Calibri"/>
            <w:color w:val="0000FF"/>
          </w:rPr>
          <w:t>N 112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составе основного мероприятия 1 запланирована реализация ведомственной целевой программы "Развитие паллиативной помощи в 2014 - 2016 годах".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59" w:name="Par2221"/>
      <w:bookmarkEnd w:id="59"/>
      <w:r>
        <w:rPr>
          <w:rFonts w:ascii="Calibri" w:hAnsi="Calibri" w:cs="Calibri"/>
        </w:rPr>
        <w:t>5. Обоснование объема финансовых ресурсов, необходимых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подпрограммы 5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7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12.03.2015 N 112)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Общий объем финансирования мероприятий на весь период реализации подпрограммы 5 составит 854 168,8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- 104 578,1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- 104 373,7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- 98 006,0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- 101 301,0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- 111 470,0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- 111 475,0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2019 год - 111 480,0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- 111 485,0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финансирования мероприятий на весь период реализации подпрограммы 5 из средств областного бюджета составит 852 550,3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- 104 578,1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- 104 153,2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- 97 783,0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- 101 076,0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- 111 240,0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- 111 240,0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- 111 240,0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- 111 240,0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финансирования мероприятий на весь период реализации подпрограммы 5 из средств внебюджетных источников составит 1 618,5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- 220,5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- 223,0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- 225,0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- 230,0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- 235,0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- 240,0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- 245,0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Объемы расходов на выполнение мероприятий подпрограммы ежегодно уточняются в процессе исполнения областного бюджета и при формировании бюджета на очередной финансовый год.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0" w:name="Par2255"/>
      <w:bookmarkEnd w:id="60"/>
      <w:r>
        <w:rPr>
          <w:rFonts w:ascii="Calibri" w:hAnsi="Calibri" w:cs="Calibri"/>
        </w:rPr>
        <w:t>ПОДПРОГРАММА 6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Липецкой области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03.02.2014 </w:t>
      </w:r>
      <w:hyperlink r:id="rId716" w:history="1">
        <w:r>
          <w:rPr>
            <w:rFonts w:ascii="Calibri" w:hAnsi="Calibri" w:cs="Calibri"/>
            <w:color w:val="0000FF"/>
          </w:rPr>
          <w:t>N 46</w:t>
        </w:r>
      </w:hyperlink>
      <w:r>
        <w:rPr>
          <w:rFonts w:ascii="Calibri" w:hAnsi="Calibri" w:cs="Calibri"/>
        </w:rPr>
        <w:t xml:space="preserve">, от 03.03.2014 </w:t>
      </w:r>
      <w:hyperlink r:id="rId717" w:history="1">
        <w:r>
          <w:rPr>
            <w:rFonts w:ascii="Calibri" w:hAnsi="Calibri" w:cs="Calibri"/>
            <w:color w:val="0000FF"/>
          </w:rPr>
          <w:t>N 98</w:t>
        </w:r>
      </w:hyperlink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07.07.2014 </w:t>
      </w:r>
      <w:hyperlink r:id="rId718" w:history="1">
        <w:r>
          <w:rPr>
            <w:rFonts w:ascii="Calibri" w:hAnsi="Calibri" w:cs="Calibri"/>
            <w:color w:val="0000FF"/>
          </w:rPr>
          <w:t>N 300</w:t>
        </w:r>
      </w:hyperlink>
      <w:r>
        <w:rPr>
          <w:rFonts w:ascii="Calibri" w:hAnsi="Calibri" w:cs="Calibri"/>
        </w:rPr>
        <w:t xml:space="preserve">, от 01.09.2014 </w:t>
      </w:r>
      <w:hyperlink r:id="rId719" w:history="1">
        <w:r>
          <w:rPr>
            <w:rFonts w:ascii="Calibri" w:hAnsi="Calibri" w:cs="Calibri"/>
            <w:color w:val="0000FF"/>
          </w:rPr>
          <w:t>N 376</w:t>
        </w:r>
      </w:hyperlink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10.11.2014 </w:t>
      </w:r>
      <w:hyperlink r:id="rId720" w:history="1">
        <w:r>
          <w:rPr>
            <w:rFonts w:ascii="Calibri" w:hAnsi="Calibri" w:cs="Calibri"/>
            <w:color w:val="0000FF"/>
          </w:rPr>
          <w:t>N 473</w:t>
        </w:r>
      </w:hyperlink>
      <w:r>
        <w:rPr>
          <w:rFonts w:ascii="Calibri" w:hAnsi="Calibri" w:cs="Calibri"/>
        </w:rPr>
        <w:t xml:space="preserve">, от 31.12.2014 </w:t>
      </w:r>
      <w:hyperlink r:id="rId721" w:history="1">
        <w:r>
          <w:rPr>
            <w:rFonts w:ascii="Calibri" w:hAnsi="Calibri" w:cs="Calibri"/>
            <w:color w:val="0000FF"/>
          </w:rPr>
          <w:t>N 581</w:t>
        </w:r>
      </w:hyperlink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12.03.2015 </w:t>
      </w:r>
      <w:hyperlink r:id="rId722" w:history="1">
        <w:r>
          <w:rPr>
            <w:rFonts w:ascii="Calibri" w:hAnsi="Calibri" w:cs="Calibri"/>
            <w:color w:val="0000FF"/>
          </w:rPr>
          <w:t>N 112</w:t>
        </w:r>
      </w:hyperlink>
      <w:r>
        <w:rPr>
          <w:rFonts w:ascii="Calibri" w:hAnsi="Calibri" w:cs="Calibri"/>
        </w:rPr>
        <w:t xml:space="preserve">, от 03.07.2015 </w:t>
      </w:r>
      <w:hyperlink r:id="rId723" w:history="1">
        <w:r>
          <w:rPr>
            <w:rFonts w:ascii="Calibri" w:hAnsi="Calibri" w:cs="Calibri"/>
            <w:color w:val="0000FF"/>
          </w:rPr>
          <w:t>N 335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1" w:name="Par2263"/>
      <w:bookmarkEnd w:id="61"/>
      <w:r>
        <w:rPr>
          <w:rFonts w:ascii="Calibri" w:hAnsi="Calibri" w:cs="Calibri"/>
        </w:rPr>
        <w:t>Паспорт подпрограммы 6 государственной программы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 "Кадровое обеспечение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системы здравоохранения"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3D6DFD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236"/>
      </w:tblGrid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образования и науки Липецкой области</w:t>
            </w:r>
          </w:p>
        </w:tc>
      </w:tr>
      <w:tr w:rsidR="003D6DFD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(позиция введена </w:t>
            </w:r>
            <w:hyperlink r:id="rId724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03.02.2014 N 46)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 1. Формирование кадрового потенциала здравоохранения Липецкой области и его развитие с учетом структуры региональной потребности в медицинских кадрах, их оптимального размещения и эффективного использования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задачи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Обеспеченность врачами, человек на 10 тыс. населения Липецкой области.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Обеспеченность средними медицинскими работниками, человек на 10 тыс. населения Липецкой области.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Обеспеченность врачами, человек на 10 тыс. сельского населения Липецкой области.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Обеспеченность средними медицинскими работниками, человек на 10 тыс. сельского населения Липецкой области;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Количество подготовленных специалистов с высшим медицинским и фармацевтическим образованием по программам дополнительного медицинского и фармацевтического образования.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Количество подготовленных специалистов со средним медицинским и фармацевтическим образованием по программам дополнительного медицинского и фармацевтического образования.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Количество подготовленных кадров высшей квалификации в интернатуре, ординатуре.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- Количество обучающихся, прошедших подготовку в обучающих </w:t>
            </w:r>
            <w:proofErr w:type="spellStart"/>
            <w:r>
              <w:rPr>
                <w:rFonts w:ascii="Calibri" w:hAnsi="Calibri" w:cs="Calibri"/>
              </w:rPr>
              <w:t>симуляционных</w:t>
            </w:r>
            <w:proofErr w:type="spellEnd"/>
            <w:r>
              <w:rPr>
                <w:rFonts w:ascii="Calibri" w:hAnsi="Calibri" w:cs="Calibri"/>
              </w:rPr>
              <w:t xml:space="preserve"> центрах.</w:t>
            </w:r>
            <w:proofErr w:type="gramEnd"/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Доля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государственные медицинские или фармацевтические организации Липецкой области.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Доля аккредитованных специалистов</w:t>
            </w:r>
          </w:p>
        </w:tc>
      </w:tr>
      <w:tr w:rsidR="003D6DFD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постановлений администрации Липецкой области от 07.07.2014 </w:t>
            </w:r>
            <w:hyperlink r:id="rId725" w:history="1">
              <w:r>
                <w:rPr>
                  <w:rFonts w:ascii="Calibri" w:hAnsi="Calibri" w:cs="Calibri"/>
                  <w:color w:val="0000FF"/>
                </w:rPr>
                <w:t>N 300</w:t>
              </w:r>
            </w:hyperlink>
            <w:r>
              <w:rPr>
                <w:rFonts w:ascii="Calibri" w:hAnsi="Calibri" w:cs="Calibri"/>
              </w:rPr>
              <w:t xml:space="preserve">, от 03.07.2015 </w:t>
            </w:r>
            <w:hyperlink r:id="rId726" w:history="1">
              <w:r>
                <w:rPr>
                  <w:rFonts w:ascii="Calibri" w:hAnsi="Calibri" w:cs="Calibri"/>
                  <w:color w:val="0000FF"/>
                </w:rPr>
                <w:t>N 335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Этапы и сроки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реализуется в один этап (2013 - 2020 годы)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Объемы финансирования подпрограммы за счет средств областного бюджета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- 1 399 781,0 тыс. руб., в том числе по годам: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 - 144 430,1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 - 190 388,9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 - 203 389,0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 - 169 893,0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 - 172 920,0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 - 172 920,0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год - 172 920,0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 - 172 920,0 тыс. руб.</w:t>
            </w:r>
          </w:p>
        </w:tc>
      </w:tr>
      <w:tr w:rsidR="003D6DFD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постановлений администрации Липецкой области от 03.03.2014 </w:t>
            </w:r>
            <w:hyperlink r:id="rId727" w:history="1">
              <w:r>
                <w:rPr>
                  <w:rFonts w:ascii="Calibri" w:hAnsi="Calibri" w:cs="Calibri"/>
                  <w:color w:val="0000FF"/>
                </w:rPr>
                <w:t>N 98</w:t>
              </w:r>
            </w:hyperlink>
            <w:r>
              <w:rPr>
                <w:rFonts w:ascii="Calibri" w:hAnsi="Calibri" w:cs="Calibri"/>
              </w:rPr>
              <w:t xml:space="preserve">, от 07.07.2014 </w:t>
            </w:r>
            <w:hyperlink r:id="rId728" w:history="1">
              <w:r>
                <w:rPr>
                  <w:rFonts w:ascii="Calibri" w:hAnsi="Calibri" w:cs="Calibri"/>
                  <w:color w:val="0000FF"/>
                </w:rPr>
                <w:t>N 300</w:t>
              </w:r>
            </w:hyperlink>
            <w:r>
              <w:rPr>
                <w:rFonts w:ascii="Calibri" w:hAnsi="Calibri" w:cs="Calibri"/>
              </w:rPr>
              <w:t xml:space="preserve">, от </w:t>
            </w:r>
            <w:r>
              <w:rPr>
                <w:rFonts w:ascii="Calibri" w:hAnsi="Calibri" w:cs="Calibri"/>
              </w:rPr>
              <w:lastRenderedPageBreak/>
              <w:t xml:space="preserve">01.09.2014 </w:t>
            </w:r>
            <w:hyperlink r:id="rId729" w:history="1">
              <w:r>
                <w:rPr>
                  <w:rFonts w:ascii="Calibri" w:hAnsi="Calibri" w:cs="Calibri"/>
                  <w:color w:val="0000FF"/>
                </w:rPr>
                <w:t>N 376</w:t>
              </w:r>
            </w:hyperlink>
            <w:r>
              <w:rPr>
                <w:rFonts w:ascii="Calibri" w:hAnsi="Calibri" w:cs="Calibri"/>
              </w:rPr>
              <w:t xml:space="preserve">, от 10.11.2014 </w:t>
            </w:r>
            <w:hyperlink r:id="rId730" w:history="1">
              <w:r>
                <w:rPr>
                  <w:rFonts w:ascii="Calibri" w:hAnsi="Calibri" w:cs="Calibri"/>
                  <w:color w:val="0000FF"/>
                </w:rPr>
                <w:t>N 473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proofErr w:type="gramStart"/>
            <w:r>
              <w:rPr>
                <w:rFonts w:ascii="Calibri" w:hAnsi="Calibri" w:cs="Calibri"/>
              </w:rPr>
              <w:t>от</w:t>
            </w:r>
            <w:proofErr w:type="gramEnd"/>
            <w:r>
              <w:rPr>
                <w:rFonts w:ascii="Calibri" w:hAnsi="Calibri" w:cs="Calibri"/>
              </w:rPr>
              <w:t xml:space="preserve"> 31.12.2014 </w:t>
            </w:r>
            <w:hyperlink r:id="rId731" w:history="1">
              <w:r>
                <w:rPr>
                  <w:rFonts w:ascii="Calibri" w:hAnsi="Calibri" w:cs="Calibri"/>
                  <w:color w:val="0000FF"/>
                </w:rPr>
                <w:t>N 581</w:t>
              </w:r>
            </w:hyperlink>
            <w:r>
              <w:rPr>
                <w:rFonts w:ascii="Calibri" w:hAnsi="Calibri" w:cs="Calibri"/>
              </w:rPr>
              <w:t xml:space="preserve">, от 12.03.2015 </w:t>
            </w:r>
            <w:hyperlink r:id="rId732" w:history="1">
              <w:r>
                <w:rPr>
                  <w:rFonts w:ascii="Calibri" w:hAnsi="Calibri" w:cs="Calibri"/>
                  <w:color w:val="0000FF"/>
                </w:rPr>
                <w:t>N 112</w:t>
              </w:r>
            </w:hyperlink>
            <w:r>
              <w:rPr>
                <w:rFonts w:ascii="Calibri" w:hAnsi="Calibri" w:cs="Calibri"/>
              </w:rPr>
              <w:t xml:space="preserve">, от 03.07.2015 </w:t>
            </w:r>
            <w:hyperlink r:id="rId733" w:history="1">
              <w:r>
                <w:rPr>
                  <w:rFonts w:ascii="Calibri" w:hAnsi="Calibri" w:cs="Calibri"/>
                  <w:color w:val="0000FF"/>
                </w:rPr>
                <w:t>N 335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реализации подпрограммы 6 к 2020 году предполагается: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увеличить обеспеченность врачами до 34,6 человека на 10 тыс. населения Липецкой области;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увеличить обеспеченность средними медицинскими работниками до 114,5 человека на 10 тыс. населения Липецкой области;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увеличить обеспеченность врачами до 17,2 человека на 10 тыс. сельского населения Липецкой области;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увеличить обеспеченность средними медицинскими работниками до 67,6 человека на 10 тыс. сельского населения Липецкой области;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ежегодную подготовку специалистов с высшим медицинским и фармацевтическим образованием по программам дополнительного медицинского и фармацевтического образования - не менее 800 человек;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ежегодную подготовку специалистов со средним медицинским и фармацевтическим образованием по программам дополнительного медицинского и фармацевтического образования - не менее 2200 человек;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ежегодную подготовку кадров высшей квалификации в интернатуре, ординатуре - не менее 100 человек;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обеспечить ежегодное количество обучающихся, прошедших подготовку в </w:t>
            </w:r>
            <w:proofErr w:type="spellStart"/>
            <w:r>
              <w:rPr>
                <w:rFonts w:ascii="Calibri" w:hAnsi="Calibri" w:cs="Calibri"/>
              </w:rPr>
              <w:t>симуляционных</w:t>
            </w:r>
            <w:proofErr w:type="spellEnd"/>
            <w:r>
              <w:rPr>
                <w:rFonts w:ascii="Calibri" w:hAnsi="Calibri" w:cs="Calibri"/>
              </w:rPr>
              <w:t xml:space="preserve"> центрах, - не менее 500 человек;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увеличить долю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государственные медицинские или фармацевтические организации Липецкой области, до 98%;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обеспечить аккредитацию 80% медицинских и фармацевтических специалистов, занимающихся профессиональной деятельностью</w:t>
            </w:r>
          </w:p>
        </w:tc>
      </w:tr>
      <w:tr w:rsidR="003D6DFD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постановлений администрации Липецкой области от 07.07.2014 </w:t>
            </w:r>
            <w:hyperlink r:id="rId734" w:history="1">
              <w:r>
                <w:rPr>
                  <w:rFonts w:ascii="Calibri" w:hAnsi="Calibri" w:cs="Calibri"/>
                  <w:color w:val="0000FF"/>
                </w:rPr>
                <w:t>N 300</w:t>
              </w:r>
            </w:hyperlink>
            <w:r>
              <w:rPr>
                <w:rFonts w:ascii="Calibri" w:hAnsi="Calibri" w:cs="Calibri"/>
              </w:rPr>
              <w:t xml:space="preserve">, от 03.07.2015 </w:t>
            </w:r>
            <w:hyperlink r:id="rId735" w:history="1">
              <w:r>
                <w:rPr>
                  <w:rFonts w:ascii="Calibri" w:hAnsi="Calibri" w:cs="Calibri"/>
                  <w:color w:val="0000FF"/>
                </w:rPr>
                <w:t>N 335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</w:tbl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3D6DFD" w:rsidSect="001154F3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2" w:name="Par2313"/>
      <w:bookmarkEnd w:id="62"/>
      <w:r>
        <w:rPr>
          <w:rFonts w:ascii="Calibri" w:hAnsi="Calibri" w:cs="Calibri"/>
        </w:rPr>
        <w:t>Текстовая часть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63" w:name="Par2315"/>
      <w:bookmarkEnd w:id="63"/>
      <w:r>
        <w:rPr>
          <w:rFonts w:ascii="Calibri" w:hAnsi="Calibri" w:cs="Calibri"/>
        </w:rPr>
        <w:t>1. Характеристика сферы реализации подпрограммы 6, описание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основных проблем в сфере кадрового обеспечения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здравоохранения области, анализ </w:t>
      </w:r>
      <w:proofErr w:type="gramStart"/>
      <w:r>
        <w:rPr>
          <w:rFonts w:ascii="Calibri" w:hAnsi="Calibri" w:cs="Calibri"/>
        </w:rPr>
        <w:t>социальных</w:t>
      </w:r>
      <w:proofErr w:type="gramEnd"/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финансово-экономических и прочих рисков ее развития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системе здравоохранения Липецкой области работают 3921 врач и 11867 средних медицинских работников. Обеспеченность на 10 тыс. населения врачами составляет 33,7, средним медперсоналом - 102,5. Укомплектованность медицинских организаций врачебными кадрами в целом по учреждению составляет 90,7% (с учетом коэффициента совместительства 1,7), средними медицинскими работниками - 96,0% (с учетом коэффициента совместительства 1,4). Соотношение врач/медсестра в области - 1/3. 98% врачей и 96% средних медработников имеют сертификат специалиста.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Для обеспечения потребности во врачах по основным специальностям с учетом объемов медицинской помощи по программе</w:t>
      </w:r>
      <w:proofErr w:type="gramEnd"/>
      <w:r>
        <w:rPr>
          <w:rFonts w:ascii="Calibri" w:hAnsi="Calibri" w:cs="Calibri"/>
        </w:rPr>
        <w:t xml:space="preserve"> государственных гарантий оказания гражданам Российской Федерации на территории Липецкой области бесплатной медицинской помощи реализуются мероприятия по формированию штатных должностей учреждений здравоохранения в соответствии с утвержденными федеральными порядками оказания медицинской помощи.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Формирование, сохранение и развитие качества потенциала медицинских кадров невозможно без профессионального развития. </w:t>
      </w:r>
      <w:proofErr w:type="gramStart"/>
      <w:r>
        <w:rPr>
          <w:rFonts w:ascii="Calibri" w:hAnsi="Calibri" w:cs="Calibri"/>
        </w:rPr>
        <w:t xml:space="preserve">Профессиональное развитие включает </w:t>
      </w:r>
      <w:proofErr w:type="spellStart"/>
      <w:r>
        <w:rPr>
          <w:rFonts w:ascii="Calibri" w:hAnsi="Calibri" w:cs="Calibri"/>
        </w:rPr>
        <w:t>додипломную</w:t>
      </w:r>
      <w:proofErr w:type="spellEnd"/>
      <w:r>
        <w:rPr>
          <w:rFonts w:ascii="Calibri" w:hAnsi="Calibri" w:cs="Calibri"/>
        </w:rPr>
        <w:t xml:space="preserve"> подготовку врачей и средних медицинских работников, их последипломное профессиональное образование (специализацию, усовершенствование, дополнительное профессиональное образование), подготовку вновь принятых работников, профессиональное обучение на рабочем месте, переподготовку в соответствии с потребностями учреждения и интересами работающего, сертификацию и аттестацию медицинских кадров, самообразование, развитие карьеры медицинского работника, выполнение научных исследований, подготовку резерва руководящих кадров, развитие их карьеры.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Основная проблема кадрового обеспечения связана с недостаточным приростом численности врачей, в том числе молодых специалистов, особенно в сельской местности, старением кадров, сохраняющейся диспропорцией в обеспеченности медицинскими кадрами между отдельными территориями, городом и селом, врачами и средним медицинским персоналом, недостаточным уровнем квалификации практикующих специалистов. Уровень обеспеченности врачебными кадрами в целом за последние годы несколько вырос, но отмечается диспропорция этого роста по отдельным муниципальным образованиям более чем вдвое.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рисков и управление рисками осуществляются управлением здравоохранения Липецкой области.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наиболее серьезным рискам можно отнести финансовый и административный риски.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Способами ограничения рисков являются: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ходом выполнения программных мероприятий и совершенствование механизма текущего управления реализацией подпрограммы 6;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непрерывный мониторинг выполнения подпрограммы 6.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64" w:name="Par2332"/>
      <w:bookmarkEnd w:id="64"/>
      <w:r>
        <w:rPr>
          <w:rFonts w:ascii="Calibri" w:hAnsi="Calibri" w:cs="Calibri"/>
        </w:rPr>
        <w:t>2. Приоритеты государственной политики в сфере реализации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подпрограммы 6, цели, задачи, описание </w:t>
      </w:r>
      <w:proofErr w:type="gramStart"/>
      <w:r>
        <w:rPr>
          <w:rFonts w:ascii="Calibri" w:hAnsi="Calibri" w:cs="Calibri"/>
        </w:rPr>
        <w:t>основных</w:t>
      </w:r>
      <w:proofErr w:type="gramEnd"/>
      <w:r>
        <w:rPr>
          <w:rFonts w:ascii="Calibri" w:hAnsi="Calibri" w:cs="Calibri"/>
        </w:rPr>
        <w:t xml:space="preserve"> целевых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индикаторов, показателей задач подпрограммы 6, показателей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заданий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Актуальной для всех этапов оказания медицинской помощи в Липецкой области является задача кадрового обеспечения учреждений здравоохранения. Решение данной задачи - одно из приоритетных направлений деятельности управления здравоохранения Липецкой области.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Приоритеты государственной политики в сфере кадрового обеспечения системы здравоохранения определены с учетом содержания </w:t>
      </w:r>
      <w:hyperlink r:id="rId736" w:history="1">
        <w:r>
          <w:rPr>
            <w:rFonts w:ascii="Calibri" w:hAnsi="Calibri" w:cs="Calibri"/>
            <w:color w:val="0000FF"/>
          </w:rPr>
          <w:t>подпункта "г" пункта 2</w:t>
        </w:r>
      </w:hyperlink>
      <w:r>
        <w:rPr>
          <w:rFonts w:ascii="Calibri" w:hAnsi="Calibri" w:cs="Calibri"/>
        </w:rPr>
        <w:t xml:space="preserve"> Указа Президента РФ от 7 мая 2012 года N 598 "О совершенствовании государственной политики в сфере здравоохранения". Приоритетными направлениями являются повышение социального статуса медицинских и фармацевтических работников, увеличение размера заработной платы в лечебной сети, расширение мер социальной поддержки.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7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03.07.2015 N 335)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Мероприятия подпрограммы взаимосвязаны с повышением качества профессиональной подготовки медицинских и фармацевтических работников за счет развития системы практической подготовки, обеспечивающей освоение </w:t>
      </w:r>
      <w:proofErr w:type="gramStart"/>
      <w:r>
        <w:rPr>
          <w:rFonts w:ascii="Calibri" w:hAnsi="Calibri" w:cs="Calibri"/>
        </w:rPr>
        <w:t>обучающимися</w:t>
      </w:r>
      <w:proofErr w:type="gramEnd"/>
      <w:r>
        <w:rPr>
          <w:rFonts w:ascii="Calibri" w:hAnsi="Calibri" w:cs="Calibri"/>
        </w:rPr>
        <w:t xml:space="preserve"> современных медицинских и фармацевтических технологий, увеличение объема приобретаемых знаний и умений с целью повышения качества их профессиональной деятельности.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реализации подпрограммы предусматривается решение следующей задачи: формирование кадрового потенциала здравоохранения Липецкой области и его развитие с учетом структуры региональной потребности в медицинских кадрах, их оптимального размещения и эффективного использования.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Ожидаемые конечные результаты реализации подпрограммы характеризуются увеличением количественных показателей обеспеченности населения Липецкой области врачами и средними медицинскими работниками.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перечень показателей задачи подпрограммы 6 включены ведомственные показатели, необходимые для комплексного анализа основных направлений реализации подпрограммы, для расчета которых используются данные федерального статистического наблюдения </w:t>
      </w:r>
      <w:hyperlink w:anchor="Par2345" w:history="1">
        <w:r>
          <w:rPr>
            <w:rFonts w:ascii="Calibri" w:hAnsi="Calibri" w:cs="Calibri"/>
            <w:color w:val="0000FF"/>
          </w:rPr>
          <w:t>(таблица)</w:t>
        </w:r>
      </w:hyperlink>
      <w:r>
        <w:rPr>
          <w:rFonts w:ascii="Calibri" w:hAnsi="Calibri" w:cs="Calibri"/>
        </w:rPr>
        <w:t>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bookmarkStart w:id="65" w:name="Par2345"/>
      <w:bookmarkEnd w:id="65"/>
      <w:r>
        <w:rPr>
          <w:rFonts w:ascii="Calibri" w:hAnsi="Calibri" w:cs="Calibri"/>
        </w:rPr>
        <w:t>Показатели задач подпрограммы 6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  <w:sectPr w:rsidR="003D6DFD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3685"/>
        <w:gridCol w:w="1928"/>
        <w:gridCol w:w="3402"/>
      </w:tblGrid>
      <w:tr w:rsidR="003D6DF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 определения значений показателей</w:t>
            </w:r>
          </w:p>
        </w:tc>
      </w:tr>
      <w:tr w:rsidR="003D6DF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3D6DF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 задачи 1 - Обеспеченность врачами населения Липецкой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 на 10 тыс. человек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738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17)</w:t>
            </w:r>
          </w:p>
        </w:tc>
      </w:tr>
      <w:tr w:rsidR="003D6DF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2 задачи 1 - Обеспеченность средними медицинскими работниками населения Липецкой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 на 10 тыс. человек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739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17)</w:t>
            </w:r>
          </w:p>
        </w:tc>
      </w:tr>
      <w:tr w:rsidR="003D6DF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 задачи 1 - Обеспеченность врачами сельского населения Липецкой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 на 10 тыс. человек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740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17)</w:t>
            </w:r>
          </w:p>
        </w:tc>
      </w:tr>
      <w:tr w:rsidR="003D6DF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4 задачи 1 - Обеспеченность средними медицинскими работниками сельского населения Липецкой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 на 10 тыс. человек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741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17)</w:t>
            </w:r>
          </w:p>
        </w:tc>
      </w:tr>
      <w:tr w:rsidR="003D6DFD"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5 задачи 1 - Количество подготовленных специалистов с высшим медицинским и фармацевтическим образованием по программам дополнительного медицинского и фармацевтического образования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Ведомственная отчетность</w:t>
            </w:r>
          </w:p>
        </w:tc>
      </w:tr>
      <w:tr w:rsidR="003D6DFD">
        <w:tc>
          <w:tcPr>
            <w:tcW w:w="96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5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742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03.07.2015 N 335)</w:t>
            </w:r>
          </w:p>
        </w:tc>
      </w:tr>
      <w:tr w:rsidR="003D6DFD"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6 задачи 1 - Количество подготовленных специалистов со средним медицинским и фармацевтическим образованием по программам дополнительного медицинского и фармацевтического образования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Ведомственная отчетность</w:t>
            </w:r>
          </w:p>
        </w:tc>
      </w:tr>
      <w:tr w:rsidR="003D6DFD">
        <w:tc>
          <w:tcPr>
            <w:tcW w:w="96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6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743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03.07.2015 N 335)</w:t>
            </w:r>
          </w:p>
        </w:tc>
      </w:tr>
      <w:tr w:rsidR="003D6DFD"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7 задачи 1 - Количество подготовленных кадров высшей квалификации в интернатуре, ординатуре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Ведомственная отчетность</w:t>
            </w:r>
          </w:p>
        </w:tc>
      </w:tr>
      <w:tr w:rsidR="003D6DFD">
        <w:tc>
          <w:tcPr>
            <w:tcW w:w="96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7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744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03.07.2015 N 335)</w:t>
            </w:r>
          </w:p>
        </w:tc>
      </w:tr>
      <w:tr w:rsidR="003D6DFD"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Показатель 8 задачи 1 - Количество обучающихся, прошедших </w:t>
            </w:r>
            <w:r>
              <w:rPr>
                <w:rFonts w:ascii="Calibri" w:hAnsi="Calibri" w:cs="Calibri"/>
              </w:rPr>
              <w:lastRenderedPageBreak/>
              <w:t xml:space="preserve">подготовку в обучающих </w:t>
            </w:r>
            <w:proofErr w:type="spellStart"/>
            <w:r>
              <w:rPr>
                <w:rFonts w:ascii="Calibri" w:hAnsi="Calibri" w:cs="Calibri"/>
              </w:rPr>
              <w:t>симуляционных</w:t>
            </w:r>
            <w:proofErr w:type="spellEnd"/>
            <w:r>
              <w:rPr>
                <w:rFonts w:ascii="Calibri" w:hAnsi="Calibri" w:cs="Calibri"/>
              </w:rPr>
              <w:t xml:space="preserve"> центрах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Ведомственная отчетность</w:t>
            </w:r>
          </w:p>
        </w:tc>
      </w:tr>
      <w:tr w:rsidR="003D6DFD">
        <w:tc>
          <w:tcPr>
            <w:tcW w:w="96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(п. 8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745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03.07.2015 N 335)</w:t>
            </w:r>
          </w:p>
        </w:tc>
      </w:tr>
      <w:tr w:rsidR="003D6DFD"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9 задачи 1 - Доля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государственные медицинские или фармацевтические организации Липецкой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Ведомственная отчетность</w:t>
            </w:r>
          </w:p>
        </w:tc>
      </w:tr>
      <w:tr w:rsidR="003D6DFD">
        <w:tc>
          <w:tcPr>
            <w:tcW w:w="96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9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746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03.07.2015 N 335)</w:t>
            </w:r>
          </w:p>
        </w:tc>
      </w:tr>
      <w:tr w:rsidR="003D6DFD"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10 задачи 1 - Доля аккредитованных специалистов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Ведомственная отчетность</w:t>
            </w:r>
          </w:p>
        </w:tc>
      </w:tr>
      <w:tr w:rsidR="003D6DFD">
        <w:tc>
          <w:tcPr>
            <w:tcW w:w="96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10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747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03.07.2015 N 335)</w:t>
            </w:r>
          </w:p>
        </w:tc>
      </w:tr>
    </w:tbl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Методика расчета показателей: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Обеспеченность врачами населения Липецкой области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263" type="#_x0000_t75" style="width:117.8pt;height:36pt">
            <v:imagedata r:id="rId748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64" type="#_x0000_t75" style="width:17.65pt;height:19.65pt">
            <v:imagedata r:id="rId749" o:title=""/>
          </v:shape>
        </w:pict>
      </w:r>
      <w:r>
        <w:rPr>
          <w:rFonts w:ascii="Calibri" w:hAnsi="Calibri" w:cs="Calibri"/>
        </w:rPr>
        <w:t xml:space="preserve"> - обеспеченность врачами населения на 10 тыс.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65" type="#_x0000_t75" style="width:17.65pt;height:19.65pt">
            <v:imagedata r:id="rId750" o:title=""/>
          </v:shape>
        </w:pict>
      </w:r>
      <w:r>
        <w:rPr>
          <w:rFonts w:ascii="Calibri" w:hAnsi="Calibri" w:cs="Calibri"/>
        </w:rPr>
        <w:t xml:space="preserve"> - количество врачей (форма федерального статистического наблюдения N 17, </w:t>
      </w:r>
      <w:hyperlink r:id="rId751" w:history="1">
        <w:r>
          <w:rPr>
            <w:rFonts w:ascii="Calibri" w:hAnsi="Calibri" w:cs="Calibri"/>
            <w:color w:val="0000FF"/>
          </w:rPr>
          <w:t>таб. 1000, стр. 01, гр. 3</w:t>
        </w:r>
      </w:hyperlink>
      <w:r>
        <w:rPr>
          <w:rFonts w:ascii="Calibri" w:hAnsi="Calibri" w:cs="Calibri"/>
        </w:rPr>
        <w:t>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66" type="#_x0000_t75" style="width:17.65pt;height:19.65pt">
            <v:imagedata r:id="rId752" o:title=""/>
          </v:shape>
        </w:pict>
      </w:r>
      <w:r>
        <w:rPr>
          <w:rFonts w:ascii="Calibri" w:hAnsi="Calibri" w:cs="Calibri"/>
        </w:rPr>
        <w:t xml:space="preserve"> - численность населения на 01.01 текущего года.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Обеспеченность средними медицинскими работниками населения Липецкой области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267" type="#_x0000_t75" style="width:117.8pt;height:36pt">
            <v:imagedata r:id="rId753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68" type="#_x0000_t75" style="width:17.65pt;height:19.65pt">
            <v:imagedata r:id="rId754" o:title=""/>
          </v:shape>
        </w:pict>
      </w:r>
      <w:r>
        <w:rPr>
          <w:rFonts w:ascii="Calibri" w:hAnsi="Calibri" w:cs="Calibri"/>
        </w:rPr>
        <w:t xml:space="preserve"> - обеспеченность средними медицинскими работниками населения на 10 тыс.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69" type="#_x0000_t75" style="width:17.65pt;height:19.65pt">
            <v:imagedata r:id="rId755" o:title=""/>
          </v:shape>
        </w:pict>
      </w:r>
      <w:r>
        <w:rPr>
          <w:rFonts w:ascii="Calibri" w:hAnsi="Calibri" w:cs="Calibri"/>
        </w:rPr>
        <w:t xml:space="preserve"> - количество средних медицинских работников (форма федерального статистического наблюдения N 17, </w:t>
      </w:r>
      <w:hyperlink r:id="rId756" w:history="1">
        <w:r>
          <w:rPr>
            <w:rFonts w:ascii="Calibri" w:hAnsi="Calibri" w:cs="Calibri"/>
            <w:color w:val="0000FF"/>
          </w:rPr>
          <w:t>таб. 1001, стр. 107, гр. 3</w:t>
        </w:r>
      </w:hyperlink>
      <w:r>
        <w:rPr>
          <w:rFonts w:ascii="Calibri" w:hAnsi="Calibri" w:cs="Calibri"/>
        </w:rPr>
        <w:t>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70" type="#_x0000_t75" style="width:17.65pt;height:19.65pt">
            <v:imagedata r:id="rId752" o:title=""/>
          </v:shape>
        </w:pict>
      </w:r>
      <w:r>
        <w:rPr>
          <w:rFonts w:ascii="Calibri" w:hAnsi="Calibri" w:cs="Calibri"/>
        </w:rPr>
        <w:t xml:space="preserve"> - численность населения на 01.01 текущего года.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Обеспеченность врачами сельского населения Липецкой области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271" type="#_x0000_t75" style="width:124.35pt;height:36pt">
            <v:imagedata r:id="rId757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72" type="#_x0000_t75" style="width:20.95pt;height:19.65pt">
            <v:imagedata r:id="rId758" o:title=""/>
          </v:shape>
        </w:pict>
      </w:r>
      <w:r>
        <w:rPr>
          <w:rFonts w:ascii="Calibri" w:hAnsi="Calibri" w:cs="Calibri"/>
        </w:rPr>
        <w:t xml:space="preserve"> - обеспеченность врачами сельского населения на 10 тыс. сельского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73" type="#_x0000_t75" style="width:20.95pt;height:19.65pt">
            <v:imagedata r:id="rId759" o:title=""/>
          </v:shape>
        </w:pict>
      </w:r>
      <w:r>
        <w:rPr>
          <w:rFonts w:ascii="Calibri" w:hAnsi="Calibri" w:cs="Calibri"/>
        </w:rPr>
        <w:t xml:space="preserve"> - количество врачей, работающих в медицинских организациях области, расположенных в сельской местности (форма федерального статистического наблюдения N 17, </w:t>
      </w:r>
      <w:hyperlink r:id="rId760" w:history="1">
        <w:r>
          <w:rPr>
            <w:rFonts w:ascii="Calibri" w:hAnsi="Calibri" w:cs="Calibri"/>
            <w:color w:val="0000FF"/>
          </w:rPr>
          <w:t>таб. 1000, стр. 003, гр. 3</w:t>
        </w:r>
      </w:hyperlink>
      <w:r>
        <w:rPr>
          <w:rFonts w:ascii="Calibri" w:hAnsi="Calibri" w:cs="Calibri"/>
        </w:rPr>
        <w:t>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74" type="#_x0000_t75" style="width:20.95pt;height:19.65pt">
            <v:imagedata r:id="rId761" o:title=""/>
          </v:shape>
        </w:pict>
      </w:r>
      <w:r>
        <w:rPr>
          <w:rFonts w:ascii="Calibri" w:hAnsi="Calibri" w:cs="Calibri"/>
        </w:rPr>
        <w:t xml:space="preserve"> - численность сельского населения на 01.01 текущего года.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Обеспеченность средними медицинскими работниками сельского населения Липецкой области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275" type="#_x0000_t75" style="width:124.35pt;height:36pt">
            <v:imagedata r:id="rId762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76" type="#_x0000_t75" style="width:20.95pt;height:19.65pt">
            <v:imagedata r:id="rId763" o:title=""/>
          </v:shape>
        </w:pict>
      </w:r>
      <w:r>
        <w:rPr>
          <w:rFonts w:ascii="Calibri" w:hAnsi="Calibri" w:cs="Calibri"/>
        </w:rPr>
        <w:t xml:space="preserve"> - обеспеченность средними медицинскими работниками сельского населения на 10 тыс. сельского населения;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77" type="#_x0000_t75" style="width:20.95pt;height:19.65pt">
            <v:imagedata r:id="rId764" o:title=""/>
          </v:shape>
        </w:pict>
      </w:r>
      <w:r>
        <w:rPr>
          <w:rFonts w:ascii="Calibri" w:hAnsi="Calibri" w:cs="Calibri"/>
        </w:rPr>
        <w:t xml:space="preserve"> - количество средних медицинских работников, работающих в медицинских организациях области, расположенных в сельской местности (форма федерального статистического наблюдения N 17, </w:t>
      </w:r>
      <w:hyperlink r:id="rId765" w:history="1">
        <w:r>
          <w:rPr>
            <w:rFonts w:ascii="Calibri" w:hAnsi="Calibri" w:cs="Calibri"/>
            <w:color w:val="0000FF"/>
          </w:rPr>
          <w:t>таб. 1001, стр. 108, гр. 3</w:t>
        </w:r>
      </w:hyperlink>
      <w:r>
        <w:rPr>
          <w:rFonts w:ascii="Calibri" w:hAnsi="Calibri" w:cs="Calibri"/>
        </w:rPr>
        <w:t>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78" type="#_x0000_t75" style="width:20.95pt;height:19.65pt">
            <v:imagedata r:id="rId761" o:title=""/>
          </v:shape>
        </w:pict>
      </w:r>
      <w:r>
        <w:rPr>
          <w:rFonts w:ascii="Calibri" w:hAnsi="Calibri" w:cs="Calibri"/>
        </w:rPr>
        <w:t xml:space="preserve"> - численность сельского населения на 01.01 текущего года.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Ежегодно до учреждений, деятельность которых направлена на выполнение данной подпрограммы, доводятся государственные задания по форме, утвержденной </w:t>
      </w:r>
      <w:hyperlink r:id="rId76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3 сентября 2010 года N 300 "О порядке формирования государственного задания в отношении областных государственных учреждений и финансового обеспечения выполнения государственного задания".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задания устанавливают показатели, характеризующие объем и качество государственных услуг, оказываемых подведомственными учреждениями в качестве основных видов деятельности.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Показатели, характеризующие качество государственной услуги: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доля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>, удовлетворенных качеством образования;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доля слушателей, сертифицированных по окончании повышения квалификации (от подлежащих сертификации);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доля педагогических работников ООАУ ДПО "Центр последипломного образования", имеющих квалификационную категорию;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доля циклов повышения квалификации, проводимых с использованием инновационных педагогических технологий в образовательном процессе;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информатизация образовательного процесса;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своевременное прохождение курсов повышения квалификации преподавателей;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доля преподавателей из числа штатных преподавателей (без учета внешних совместителей) с высшей категорией, учеными степенями и званиями;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успеваемость по итогам промежуточной аттестации;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отсев обучающихся студентов;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доля педагогических работников, преподающих на курсах, имеющих высшее медицинское образование и квалификационную категорию.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Доля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государственные медицинские или фармацевтические организации Липецкой области,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279" type="#_x0000_t75" style="width:129.6pt;height:19.65pt">
            <v:imagedata r:id="rId767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lastRenderedPageBreak/>
        <w:pict>
          <v:shape id="_x0000_i1280" type="#_x0000_t75" style="width:19pt;height:19.65pt">
            <v:imagedata r:id="rId768" o:title=""/>
          </v:shape>
        </w:pict>
      </w:r>
      <w:r>
        <w:rPr>
          <w:rFonts w:ascii="Calibri" w:hAnsi="Calibri" w:cs="Calibri"/>
        </w:rPr>
        <w:t xml:space="preserve"> - доля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государственные медицинские или фармацевтические организации Липецкой области,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281" type="#_x0000_t75" style="width:17.65pt;height:19.65pt">
            <v:imagedata r:id="rId769" o:title=""/>
          </v:shape>
        </w:pict>
      </w:r>
      <w:r>
        <w:rPr>
          <w:rFonts w:ascii="Calibri" w:hAnsi="Calibri" w:cs="Calibri"/>
        </w:rPr>
        <w:t xml:space="preserve"> - количество медицинских и фармацевтических специалистов, завершивших обучение в рамках целевой подготовки для нужд Липецкой области,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282" type="#_x0000_t75" style="width:22.25pt;height:19.65pt">
            <v:imagedata r:id="rId770" o:title=""/>
          </v:shape>
        </w:pict>
      </w:r>
      <w:r>
        <w:rPr>
          <w:rFonts w:ascii="Calibri" w:hAnsi="Calibri" w:cs="Calibri"/>
        </w:rPr>
        <w:t xml:space="preserve"> - количество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государственные медицинские или фармацевтические организации Липецкой области.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77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03.07.2015 N 335)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Доля аккредитованных специалистов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283" type="#_x0000_t75" style="width:127.65pt;height:19.65pt">
            <v:imagedata r:id="rId772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284" type="#_x0000_t75" style="width:17.65pt;height:19.65pt">
            <v:imagedata r:id="rId773" o:title=""/>
          </v:shape>
        </w:pict>
      </w:r>
      <w:r>
        <w:rPr>
          <w:rFonts w:ascii="Calibri" w:hAnsi="Calibri" w:cs="Calibri"/>
        </w:rPr>
        <w:t xml:space="preserve"> - доля аккредитованных специалистов;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285" type="#_x0000_t75" style="width:20.95pt;height:19.65pt">
            <v:imagedata r:id="rId774" o:title=""/>
          </v:shape>
        </w:pict>
      </w:r>
      <w:r>
        <w:rPr>
          <w:rFonts w:ascii="Calibri" w:hAnsi="Calibri" w:cs="Calibri"/>
        </w:rPr>
        <w:t xml:space="preserve"> - количество аккредитованных специалистов;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286" type="#_x0000_t75" style="width:17.65pt;height:19.65pt">
            <v:imagedata r:id="rId775" o:title=""/>
          </v:shape>
        </w:pict>
      </w:r>
      <w:r>
        <w:rPr>
          <w:rFonts w:ascii="Calibri" w:hAnsi="Calibri" w:cs="Calibri"/>
        </w:rPr>
        <w:t xml:space="preserve"> - общее количество специалистов, подлежащих аккредитации.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77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03.07.2015 N 335)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66" w:name="Par2463"/>
      <w:bookmarkEnd w:id="66"/>
      <w:r>
        <w:rPr>
          <w:rFonts w:ascii="Calibri" w:hAnsi="Calibri" w:cs="Calibri"/>
        </w:rPr>
        <w:t>3. Сроки и этапы реализации подпрограммы 6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Подпрограмма реализуется в один этап (2013 - 2020 годы).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67" w:name="Par2467"/>
      <w:bookmarkEnd w:id="67"/>
      <w:r>
        <w:rPr>
          <w:rFonts w:ascii="Calibri" w:hAnsi="Calibri" w:cs="Calibri"/>
        </w:rPr>
        <w:t>4. Характеристика основных мероприятий подпрограммы 6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описанием всех механизмов и инструментов, реализация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которых </w:t>
      </w:r>
      <w:proofErr w:type="gramStart"/>
      <w:r>
        <w:rPr>
          <w:rFonts w:ascii="Calibri" w:hAnsi="Calibri" w:cs="Calibri"/>
        </w:rPr>
        <w:t>запланирована</w:t>
      </w:r>
      <w:proofErr w:type="gramEnd"/>
      <w:r>
        <w:rPr>
          <w:rFonts w:ascii="Calibri" w:hAnsi="Calibri" w:cs="Calibri"/>
        </w:rPr>
        <w:t xml:space="preserve"> в составе основных мероприятий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решение задачи 1 подпрограммы 6 - формирование кадрового потенциала здравоохранения Липецкой области и его развитие с учетом структуры региональной потребности в медицинских кадрах, их оптимального размещения и эффективного использования - направлены следующие основные мероприятия: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основное мероприятие 1 подпрограммы 6: Создание условий для подготовки и планомерного роста профессионального уровня знаний и умений медицинских работников, повышения престижа профессии медицинского работника. Прогнозный объем средств областного бюджета на реализацию мероприятия на 2013 - 2020 годы - 1 234 174,0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Липецкой области от 07.07.2014 </w:t>
      </w:r>
      <w:hyperlink r:id="rId777" w:history="1">
        <w:r>
          <w:rPr>
            <w:rFonts w:ascii="Calibri" w:hAnsi="Calibri" w:cs="Calibri"/>
            <w:color w:val="0000FF"/>
          </w:rPr>
          <w:t>N 300</w:t>
        </w:r>
      </w:hyperlink>
      <w:r>
        <w:rPr>
          <w:rFonts w:ascii="Calibri" w:hAnsi="Calibri" w:cs="Calibri"/>
        </w:rPr>
        <w:t xml:space="preserve">, от 01.09.2014 </w:t>
      </w:r>
      <w:hyperlink r:id="rId778" w:history="1">
        <w:r>
          <w:rPr>
            <w:rFonts w:ascii="Calibri" w:hAnsi="Calibri" w:cs="Calibri"/>
            <w:color w:val="0000FF"/>
          </w:rPr>
          <w:t>N 376</w:t>
        </w:r>
      </w:hyperlink>
      <w:r>
        <w:rPr>
          <w:rFonts w:ascii="Calibri" w:hAnsi="Calibri" w:cs="Calibri"/>
        </w:rPr>
        <w:t xml:space="preserve">, от 10.11.2014 </w:t>
      </w:r>
      <w:hyperlink r:id="rId779" w:history="1">
        <w:r>
          <w:rPr>
            <w:rFonts w:ascii="Calibri" w:hAnsi="Calibri" w:cs="Calibri"/>
            <w:color w:val="0000FF"/>
          </w:rPr>
          <w:t>N 473</w:t>
        </w:r>
      </w:hyperlink>
      <w:r>
        <w:rPr>
          <w:rFonts w:ascii="Calibri" w:hAnsi="Calibri" w:cs="Calibri"/>
        </w:rPr>
        <w:t xml:space="preserve">, от 31.12.2014 </w:t>
      </w:r>
      <w:hyperlink r:id="rId780" w:history="1">
        <w:r>
          <w:rPr>
            <w:rFonts w:ascii="Calibri" w:hAnsi="Calibri" w:cs="Calibri"/>
            <w:color w:val="0000FF"/>
          </w:rPr>
          <w:t>N 581</w:t>
        </w:r>
      </w:hyperlink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12.03.2015 </w:t>
      </w:r>
      <w:hyperlink r:id="rId781" w:history="1">
        <w:r>
          <w:rPr>
            <w:rFonts w:ascii="Calibri" w:hAnsi="Calibri" w:cs="Calibri"/>
            <w:color w:val="0000FF"/>
          </w:rPr>
          <w:t>N 112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составе основного мероприятия 1 предусмотрена реализация ведомственной целевой программы "Развитие кадров здравоохранения Липецкой области в 2014 - 2016 годах";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основное мероприятие 2 подпрограммы 6: Анализ и планирование развития кадрового потенциала здравоохранения области. Прогнозный объем средств областного бюджета на реализацию мероприятия на 2013 - 2020 годы - 7 750,0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Липецкой области от 31.12.2014 </w:t>
      </w:r>
      <w:hyperlink r:id="rId782" w:history="1">
        <w:r>
          <w:rPr>
            <w:rFonts w:ascii="Calibri" w:hAnsi="Calibri" w:cs="Calibri"/>
            <w:color w:val="0000FF"/>
          </w:rPr>
          <w:t>N 581</w:t>
        </w:r>
      </w:hyperlink>
      <w:r>
        <w:rPr>
          <w:rFonts w:ascii="Calibri" w:hAnsi="Calibri" w:cs="Calibri"/>
        </w:rPr>
        <w:t xml:space="preserve">, от 03.07.2015 </w:t>
      </w:r>
      <w:hyperlink r:id="rId783" w:history="1">
        <w:r>
          <w:rPr>
            <w:rFonts w:ascii="Calibri" w:hAnsi="Calibri" w:cs="Calibri"/>
            <w:color w:val="0000FF"/>
          </w:rPr>
          <w:t>N 335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составе основного мероприятии 2 запланировано: проведение анализа состояния кадровых ресурсов отрасли здравоохранения Липецкой области (количественный, качественный состав медицинских и фармацевтических работников), прогнозирование перспективной потребности в медицинских специалистах по результатам годовых статистических отчетов в соответствии с методикой определения потребности в медицинском персонале, необходимом для оказания медицинской помощи в рамках территориальной программы государственных гарантий оказания бесплатной медицинской помощи населению;</w:t>
      </w:r>
      <w:proofErr w:type="gramEnd"/>
      <w:r>
        <w:rPr>
          <w:rFonts w:ascii="Calibri" w:hAnsi="Calibri" w:cs="Calibri"/>
        </w:rPr>
        <w:t xml:space="preserve"> проведение мониторинга текущей потребности в специалистах с высшим и средним медицинским образованием и </w:t>
      </w:r>
      <w:r>
        <w:rPr>
          <w:rFonts w:ascii="Calibri" w:hAnsi="Calibri" w:cs="Calibri"/>
        </w:rPr>
        <w:lastRenderedPageBreak/>
        <w:t xml:space="preserve">определение приоритетных направлений подготовки медицинских и фармацевтических работников в соответствии с перспективной потребностью отрасли; создание автоматизированных рабочих мест кадровых служб медицинских учреждений области; </w:t>
      </w:r>
      <w:proofErr w:type="spellStart"/>
      <w:r>
        <w:rPr>
          <w:rFonts w:ascii="Calibri" w:hAnsi="Calibri" w:cs="Calibri"/>
        </w:rPr>
        <w:t>довузовская</w:t>
      </w:r>
      <w:proofErr w:type="spellEnd"/>
      <w:r>
        <w:rPr>
          <w:rFonts w:ascii="Calibri" w:hAnsi="Calibri" w:cs="Calibri"/>
        </w:rPr>
        <w:t xml:space="preserve"> профориентация школьников на медицинские специальности (создание, издание и распространение брошюр, плакатов, буклетов и другой полиграфической продукции, направленных на профориентацию школьников, изготовление, приобретение и трансляция </w:t>
      </w:r>
      <w:proofErr w:type="spellStart"/>
      <w:r>
        <w:rPr>
          <w:rFonts w:ascii="Calibri" w:hAnsi="Calibri" w:cs="Calibri"/>
        </w:rPr>
        <w:t>видеоаудиороликов</w:t>
      </w:r>
      <w:proofErr w:type="spellEnd"/>
      <w:r>
        <w:rPr>
          <w:rFonts w:ascii="Calibri" w:hAnsi="Calibri" w:cs="Calibri"/>
        </w:rPr>
        <w:t>, социальной рекламы);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8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12.03.2015 N 112)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основное мероприятие 3 подпрограммы 6: Совершенствование материального обеспечения образовательного процесса. Прогнозный объем средств областного бюджета на реализацию мероприятия на 2013 - 2020 годы - 43 754,0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Липецкой области от 31.12.2014 </w:t>
      </w:r>
      <w:hyperlink r:id="rId785" w:history="1">
        <w:r>
          <w:rPr>
            <w:rFonts w:ascii="Calibri" w:hAnsi="Calibri" w:cs="Calibri"/>
            <w:color w:val="0000FF"/>
          </w:rPr>
          <w:t>N 581</w:t>
        </w:r>
      </w:hyperlink>
      <w:r>
        <w:rPr>
          <w:rFonts w:ascii="Calibri" w:hAnsi="Calibri" w:cs="Calibri"/>
        </w:rPr>
        <w:t xml:space="preserve">, от 12.03.2015 </w:t>
      </w:r>
      <w:hyperlink r:id="rId786" w:history="1">
        <w:r>
          <w:rPr>
            <w:rFonts w:ascii="Calibri" w:hAnsi="Calibri" w:cs="Calibri"/>
            <w:color w:val="0000FF"/>
          </w:rPr>
          <w:t>N 112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составе основного мероприятии 3 предусмотрено укрепление материально-технической базы образовательных учреждений, подведомственных управлению здравоохранения Липецкой области, приобретение обучающего оборудования, медицинских тренажеров, анатомических моделей для оснащения образовательных учреждений, создание обучающего </w:t>
      </w:r>
      <w:proofErr w:type="spellStart"/>
      <w:r>
        <w:rPr>
          <w:rFonts w:ascii="Calibri" w:hAnsi="Calibri" w:cs="Calibri"/>
        </w:rPr>
        <w:t>симуляционного</w:t>
      </w:r>
      <w:proofErr w:type="spellEnd"/>
      <w:r>
        <w:rPr>
          <w:rFonts w:ascii="Calibri" w:hAnsi="Calibri" w:cs="Calibri"/>
        </w:rPr>
        <w:t xml:space="preserve"> центра по специальностям "Интенсивная терапия", "Реаниматология";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основное мероприятие 4 подпрограммы 6: Организация последипломного профессионального образования специалистов с высшим медицинским и фармацевтическим образованием. Прогнозный объем средств областного бюджета на реализацию мероприятия на 2013 - 2020 годы - 50 103,0 тыс. рублей.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администрации Липецкой области от 03.03.2014 </w:t>
      </w:r>
      <w:hyperlink r:id="rId787" w:history="1">
        <w:r>
          <w:rPr>
            <w:rFonts w:ascii="Calibri" w:hAnsi="Calibri" w:cs="Calibri"/>
            <w:color w:val="0000FF"/>
          </w:rPr>
          <w:t>N 98</w:t>
        </w:r>
      </w:hyperlink>
      <w:r>
        <w:rPr>
          <w:rFonts w:ascii="Calibri" w:hAnsi="Calibri" w:cs="Calibri"/>
        </w:rPr>
        <w:t xml:space="preserve">, от 31.12.2014 </w:t>
      </w:r>
      <w:hyperlink r:id="rId788" w:history="1">
        <w:r>
          <w:rPr>
            <w:rFonts w:ascii="Calibri" w:hAnsi="Calibri" w:cs="Calibri"/>
            <w:color w:val="0000FF"/>
          </w:rPr>
          <w:t>N 581</w:t>
        </w:r>
      </w:hyperlink>
      <w:r>
        <w:rPr>
          <w:rFonts w:ascii="Calibri" w:hAnsi="Calibri" w:cs="Calibri"/>
        </w:rPr>
        <w:t xml:space="preserve">, от 12.03.2015 </w:t>
      </w:r>
      <w:hyperlink r:id="rId789" w:history="1">
        <w:r>
          <w:rPr>
            <w:rFonts w:ascii="Calibri" w:hAnsi="Calibri" w:cs="Calibri"/>
            <w:color w:val="0000FF"/>
          </w:rPr>
          <w:t>N 112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составе основного мероприятия 4 предусмотрено: организация подготовки специалистов с высшим медицинским образованием по программам послевузовского профессионального образования (интернатура, ординатура), организация совершенствования специалистами с высшим медицинским и фармацевтическим образованием профессиональных знаний и навыков путем обучения по дополнительным профессиональным образовательным программам, проведение оценки уровня квалификации медицинских работников с высшим и средним медицинским образованием.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составе основного мероприятия 4 предусмотрена реализация ведомственной целевой программы "Подготовка и переподготовка медицинских кадров для работы перинатального центра";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79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10.11.2014 N 473)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основное мероприятие 5 подпрограммы 6: Привлечение и закрепление медицинских кадров с целью повышения укомплектованности медицинских организаций области, расположенных в сельской местности. Прогнозный объем средств областного бюджета на реализацию мероприятия на 2013 - 2020 годы - 52 500,0 тыс. рублей.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79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03.03.2014 N 98; в ред. </w:t>
      </w:r>
      <w:hyperlink r:id="rId79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12.03.2015 N 112)</w:t>
      </w:r>
    </w:p>
    <w:p w:rsidR="003D6DFD" w:rsidRDefault="003D6DFD">
      <w:pPr>
        <w:pStyle w:val="ConsPlusNonformat"/>
        <w:jc w:val="both"/>
      </w:pPr>
      <w:r>
        <w:t xml:space="preserve">    В   составе   основного   мероприятия   5  предусмотрено  осуществление</w:t>
      </w:r>
    </w:p>
    <w:p w:rsidR="003D6DFD" w:rsidRDefault="003D6DFD">
      <w:pPr>
        <w:pStyle w:val="ConsPlusNonformat"/>
        <w:jc w:val="both"/>
      </w:pPr>
      <w:r>
        <w:t xml:space="preserve">единовременных компенсационных выплат медицинским работникам в порядке и </w:t>
      </w:r>
      <w:proofErr w:type="gramStart"/>
      <w:r>
        <w:t>на</w:t>
      </w:r>
      <w:proofErr w:type="gramEnd"/>
    </w:p>
    <w:p w:rsidR="003D6DFD" w:rsidRDefault="003D6DFD">
      <w:pPr>
        <w:pStyle w:val="ConsPlusNonformat"/>
        <w:jc w:val="both"/>
      </w:pPr>
      <w:r>
        <w:t xml:space="preserve">                                    1</w:t>
      </w:r>
    </w:p>
    <w:p w:rsidR="003D6DFD" w:rsidRDefault="003D6DFD">
      <w:pPr>
        <w:pStyle w:val="ConsPlusNonformat"/>
        <w:jc w:val="both"/>
      </w:pPr>
      <w:proofErr w:type="gramStart"/>
      <w:r>
        <w:t>условиях</w:t>
      </w:r>
      <w:proofErr w:type="gramEnd"/>
      <w:r>
        <w:t xml:space="preserve">,  установленных  </w:t>
      </w:r>
      <w:hyperlink r:id="rId793" w:history="1">
        <w:r>
          <w:rPr>
            <w:color w:val="0000FF"/>
          </w:rPr>
          <w:t>частью  12   статьи  51</w:t>
        </w:r>
      </w:hyperlink>
      <w:r>
        <w:t xml:space="preserve"> Федерального закона от 29</w:t>
      </w:r>
    </w:p>
    <w:p w:rsidR="003D6DFD" w:rsidRDefault="003D6DFD">
      <w:pPr>
        <w:pStyle w:val="ConsPlusNonformat"/>
        <w:jc w:val="both"/>
      </w:pPr>
      <w:r>
        <w:t xml:space="preserve">ноября  2010  года  N  326-ФЗ  "Об  обязательном  медицинском страховании </w:t>
      </w:r>
      <w:proofErr w:type="gramStart"/>
      <w:r>
        <w:t>в</w:t>
      </w:r>
      <w:proofErr w:type="gramEnd"/>
    </w:p>
    <w:p w:rsidR="003D6DFD" w:rsidRDefault="003D6DFD">
      <w:pPr>
        <w:pStyle w:val="ConsPlusNonformat"/>
        <w:jc w:val="both"/>
      </w:pPr>
      <w:r>
        <w:t>Российской Федерации";</w:t>
      </w:r>
    </w:p>
    <w:p w:rsidR="003D6DFD" w:rsidRDefault="003D6DFD">
      <w:pPr>
        <w:pStyle w:val="ConsPlusNonformat"/>
        <w:jc w:val="both"/>
      </w:pPr>
      <w:proofErr w:type="gramStart"/>
      <w:r>
        <w:t xml:space="preserve">(абзац  введен  </w:t>
      </w:r>
      <w:hyperlink r:id="rId79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03.03.2014</w:t>
      </w:r>
      <w:proofErr w:type="gramEnd"/>
    </w:p>
    <w:p w:rsidR="003D6DFD" w:rsidRDefault="003D6DFD">
      <w:pPr>
        <w:pStyle w:val="ConsPlusNonformat"/>
        <w:jc w:val="both"/>
      </w:pPr>
      <w:proofErr w:type="gramStart"/>
      <w:r>
        <w:t>N 98)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основное мероприятие 6 подпрограммы 6: Осуществление бюджетных инвестиций в приобретение объекта недвижимого имущества в государственную собственность Липецкой области. Прогнозный объем средств областного бюджета на реализацию мероприятия за 2014 год - 11 500,0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79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31.12.2014 N 581; в ред. </w:t>
      </w:r>
      <w:hyperlink r:id="rId79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03.07.2015 N 335)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составе основного мероприятия 6 запланировано приобретение жилья для врачей-</w:t>
      </w:r>
      <w:r>
        <w:rPr>
          <w:rFonts w:ascii="Calibri" w:hAnsi="Calibri" w:cs="Calibri"/>
        </w:rPr>
        <w:lastRenderedPageBreak/>
        <w:t>специалистов медицинских организаций Липецкой области.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9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03.07.2015 N 335)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68" w:name="Par2502"/>
      <w:bookmarkEnd w:id="68"/>
      <w:r>
        <w:rPr>
          <w:rFonts w:ascii="Calibri" w:hAnsi="Calibri" w:cs="Calibri"/>
        </w:rPr>
        <w:t>5. Обоснование объема финансовых ресурсов, необходимых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подпрограммы 6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79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03.07.2015 N 335)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Общий объем финансирования мероприятий на весь период реализации подпрограммы 6 прогнозно составит 1 879 526,6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- 195 236,1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- 252 883,5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- 261 964,0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- 229 053,0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- 233 263,0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- 234 470,0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- 235 701,0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- 236 956,0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финансирования мероприятий на весь период реализации подпрограммы 6 из средств Федерального фонда обязательного медицинского страхования составит 22 000,0 тыс. рублей,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- 17 500,0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- 4 500,0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финансирования мероприятий на весь период реализации подпрограммы 6 из средств областного бюджета прогнозно составит 1 399 781,0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- 144 430,1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- 190 388,9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- 203 389,0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- 169 893,0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- 172 920,0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- 172 920,0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- 172 920,0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- 172 920,0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финансирования мероприятий на весь период реализации подпрограммы 6 из средств внебюджетных источников прогнозно составит 457 745,6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- 33 306,0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- 57 994,6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- 58 575,0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- 59 160,0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- 60 343,0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- 61 550,0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- 62 781,0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- 64 036,0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Объемы расходов на выполнение мероприятий подпрограммы ежегодно уточняются в процессе исполнения областного бюджета и при формировании бюджета на очередной финансовый год.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9" w:name="Par2540"/>
      <w:bookmarkEnd w:id="69"/>
      <w:r>
        <w:rPr>
          <w:rFonts w:ascii="Calibri" w:hAnsi="Calibri" w:cs="Calibri"/>
        </w:rPr>
        <w:t>ПОДПРОГРАММА 7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Липецкой области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03.02.2014 </w:t>
      </w:r>
      <w:hyperlink r:id="rId799" w:history="1">
        <w:r>
          <w:rPr>
            <w:rFonts w:ascii="Calibri" w:hAnsi="Calibri" w:cs="Calibri"/>
            <w:color w:val="0000FF"/>
          </w:rPr>
          <w:t>N 46</w:t>
        </w:r>
      </w:hyperlink>
      <w:r>
        <w:rPr>
          <w:rFonts w:ascii="Calibri" w:hAnsi="Calibri" w:cs="Calibri"/>
        </w:rPr>
        <w:t xml:space="preserve">, от 03.03.2014 </w:t>
      </w:r>
      <w:hyperlink r:id="rId800" w:history="1">
        <w:r>
          <w:rPr>
            <w:rFonts w:ascii="Calibri" w:hAnsi="Calibri" w:cs="Calibri"/>
            <w:color w:val="0000FF"/>
          </w:rPr>
          <w:t>N 98</w:t>
        </w:r>
      </w:hyperlink>
      <w:r>
        <w:rPr>
          <w:rFonts w:ascii="Calibri" w:hAnsi="Calibri" w:cs="Calibri"/>
        </w:rPr>
        <w:t xml:space="preserve">, от 07.07.2014 </w:t>
      </w:r>
      <w:hyperlink r:id="rId801" w:history="1">
        <w:r>
          <w:rPr>
            <w:rFonts w:ascii="Calibri" w:hAnsi="Calibri" w:cs="Calibri"/>
            <w:color w:val="0000FF"/>
          </w:rPr>
          <w:t>N 300</w:t>
        </w:r>
      </w:hyperlink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01.09.2014 </w:t>
      </w:r>
      <w:hyperlink r:id="rId802" w:history="1">
        <w:r>
          <w:rPr>
            <w:rFonts w:ascii="Calibri" w:hAnsi="Calibri" w:cs="Calibri"/>
            <w:color w:val="0000FF"/>
          </w:rPr>
          <w:t>N 376</w:t>
        </w:r>
      </w:hyperlink>
      <w:r>
        <w:rPr>
          <w:rFonts w:ascii="Calibri" w:hAnsi="Calibri" w:cs="Calibri"/>
        </w:rPr>
        <w:t xml:space="preserve">, от 10.11.2014 </w:t>
      </w:r>
      <w:hyperlink r:id="rId803" w:history="1">
        <w:r>
          <w:rPr>
            <w:rFonts w:ascii="Calibri" w:hAnsi="Calibri" w:cs="Calibri"/>
            <w:color w:val="0000FF"/>
          </w:rPr>
          <w:t>N 473</w:t>
        </w:r>
      </w:hyperlink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31.12.2014 </w:t>
      </w:r>
      <w:hyperlink r:id="rId804" w:history="1">
        <w:r>
          <w:rPr>
            <w:rFonts w:ascii="Calibri" w:hAnsi="Calibri" w:cs="Calibri"/>
            <w:color w:val="0000FF"/>
          </w:rPr>
          <w:t>N 581</w:t>
        </w:r>
      </w:hyperlink>
      <w:r>
        <w:rPr>
          <w:rFonts w:ascii="Calibri" w:hAnsi="Calibri" w:cs="Calibri"/>
        </w:rPr>
        <w:t xml:space="preserve">, от 12.03.2015 </w:t>
      </w:r>
      <w:hyperlink r:id="rId805" w:history="1">
        <w:r>
          <w:rPr>
            <w:rFonts w:ascii="Calibri" w:hAnsi="Calibri" w:cs="Calibri"/>
            <w:color w:val="0000FF"/>
          </w:rPr>
          <w:t>N 112</w:t>
        </w:r>
      </w:hyperlink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от 03.07.2015 </w:t>
      </w:r>
      <w:hyperlink r:id="rId806" w:history="1">
        <w:r>
          <w:rPr>
            <w:rFonts w:ascii="Calibri" w:hAnsi="Calibri" w:cs="Calibri"/>
            <w:color w:val="0000FF"/>
          </w:rPr>
          <w:t>N 335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0" w:name="Par2548"/>
      <w:bookmarkEnd w:id="70"/>
      <w:r>
        <w:rPr>
          <w:rFonts w:ascii="Calibri" w:hAnsi="Calibri" w:cs="Calibri"/>
        </w:rPr>
        <w:t>Паспорт подпрограммы 7 государственной программы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Липецкой области "Совершенствование системы </w:t>
      </w:r>
      <w:proofErr w:type="gramStart"/>
      <w:r>
        <w:rPr>
          <w:rFonts w:ascii="Calibri" w:hAnsi="Calibri" w:cs="Calibri"/>
        </w:rPr>
        <w:t>лекарственного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обеспечения, в том числе в амбулаторных условиях"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3D6DFD" w:rsidSect="001154F3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236"/>
      </w:tblGrid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системы контроля качества лекарственных препаратов, обеспечение которыми осуществляется в целях реализации Программы государственных гарантий бесплатного оказания гражданам Липецкой области медицинской амбулаторной помощи, повышение эффективности персонифицированного учета отдельных категорий граждан и планирования их потребностей в лекарственных препаратах, обеспечение рационального использования лекарственных препаратов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задачи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отсутствия недоброкачественных и фальсифицированных лекарственных препаратов, полученных гражданами Липецкой области при оказании амбулаторной медицинской помощи за счет средств федерального и областного бюджетов, %</w:t>
            </w:r>
          </w:p>
        </w:tc>
      </w:tr>
      <w:tr w:rsidR="003D6DFD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807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07.07.2014 N 300)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Этапы и сроки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реализуется в один этап (2013 - 2020 годы)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Объемы финансирования подпрограммы за счет средств областного бюджета всего, в том числе по годам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- 2 073 198,8 тыс. руб., в том числе по годам: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 - 256 645,0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 - 274 212,4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 - 229 928,9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 - 261 280,0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 - 262 782,9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 - 262 782,9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год - 262 782,9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 - 262 782,9 тыс. руб.</w:t>
            </w:r>
          </w:p>
        </w:tc>
      </w:tr>
      <w:tr w:rsidR="003D6DFD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постановлений администрации Липецкой области от 07.07.2014 </w:t>
            </w:r>
            <w:hyperlink r:id="rId808" w:history="1">
              <w:r>
                <w:rPr>
                  <w:rFonts w:ascii="Calibri" w:hAnsi="Calibri" w:cs="Calibri"/>
                  <w:color w:val="0000FF"/>
                </w:rPr>
                <w:t>N 300</w:t>
              </w:r>
            </w:hyperlink>
            <w:r>
              <w:rPr>
                <w:rFonts w:ascii="Calibri" w:hAnsi="Calibri" w:cs="Calibri"/>
              </w:rPr>
              <w:t xml:space="preserve">, от 01.09.2014 </w:t>
            </w:r>
            <w:hyperlink r:id="rId809" w:history="1">
              <w:r>
                <w:rPr>
                  <w:rFonts w:ascii="Calibri" w:hAnsi="Calibri" w:cs="Calibri"/>
                  <w:color w:val="0000FF"/>
                </w:rPr>
                <w:t>N 376</w:t>
              </w:r>
            </w:hyperlink>
            <w:r>
              <w:rPr>
                <w:rFonts w:ascii="Calibri" w:hAnsi="Calibri" w:cs="Calibri"/>
              </w:rPr>
              <w:t xml:space="preserve">, от 10.11.2014 </w:t>
            </w:r>
            <w:hyperlink r:id="rId810" w:history="1">
              <w:r>
                <w:rPr>
                  <w:rFonts w:ascii="Calibri" w:hAnsi="Calibri" w:cs="Calibri"/>
                  <w:color w:val="0000FF"/>
                </w:rPr>
                <w:t>N 473</w:t>
              </w:r>
            </w:hyperlink>
            <w:r>
              <w:rPr>
                <w:rFonts w:ascii="Calibri" w:hAnsi="Calibri" w:cs="Calibri"/>
              </w:rPr>
              <w:t xml:space="preserve">, от 31.12.2014 </w:t>
            </w:r>
            <w:hyperlink r:id="rId811" w:history="1">
              <w:r>
                <w:rPr>
                  <w:rFonts w:ascii="Calibri" w:hAnsi="Calibri" w:cs="Calibri"/>
                  <w:color w:val="0000FF"/>
                </w:rPr>
                <w:t>N 581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proofErr w:type="gramStart"/>
            <w:r>
              <w:rPr>
                <w:rFonts w:ascii="Calibri" w:hAnsi="Calibri" w:cs="Calibri"/>
              </w:rPr>
              <w:t>от</w:t>
            </w:r>
            <w:proofErr w:type="gramEnd"/>
            <w:r>
              <w:rPr>
                <w:rFonts w:ascii="Calibri" w:hAnsi="Calibri" w:cs="Calibri"/>
              </w:rPr>
              <w:t xml:space="preserve"> 12.03.2015 </w:t>
            </w:r>
            <w:hyperlink r:id="rId812" w:history="1">
              <w:r>
                <w:rPr>
                  <w:rFonts w:ascii="Calibri" w:hAnsi="Calibri" w:cs="Calibri"/>
                  <w:color w:val="0000FF"/>
                </w:rPr>
                <w:t>N 112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Ожидаемые результаты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реализации подпрограммы к 2020 году предполагается обеспечить отсутствие недоброкачественных и фальсифицированных лекарственных препаратов, полученных гражданами Липецкой области при оказании амбулаторной медицинской помощи за счет средств федерального и областного бюджетов</w:t>
            </w:r>
          </w:p>
        </w:tc>
      </w:tr>
    </w:tbl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3D6DFD" w:rsidSect="001154F3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1" w:name="Par2575"/>
      <w:bookmarkEnd w:id="71"/>
      <w:r>
        <w:rPr>
          <w:rFonts w:ascii="Calibri" w:hAnsi="Calibri" w:cs="Calibri"/>
        </w:rPr>
        <w:t>Текстовая часть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72" w:name="Par2577"/>
      <w:bookmarkEnd w:id="72"/>
      <w:r>
        <w:rPr>
          <w:rFonts w:ascii="Calibri" w:hAnsi="Calibri" w:cs="Calibri"/>
        </w:rPr>
        <w:t>1. Характеристика сферы реализации подпрограммы 7, описание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основных проблем в сфере лекарственного обеспечения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населения, анализ </w:t>
      </w:r>
      <w:proofErr w:type="gramStart"/>
      <w:r>
        <w:rPr>
          <w:rFonts w:ascii="Calibri" w:hAnsi="Calibri" w:cs="Calibri"/>
        </w:rPr>
        <w:t>социальных</w:t>
      </w:r>
      <w:proofErr w:type="gramEnd"/>
      <w:r>
        <w:rPr>
          <w:rFonts w:ascii="Calibri" w:hAnsi="Calibri" w:cs="Calibri"/>
        </w:rPr>
        <w:t>, финансово-экономических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прочих рисков ее развития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 состоянию на 01.01.2013 право на получение государственной социальной помощи в виде набора социальных услуг в части обеспечения лекарственными препаратами в Липецкой области сохранили 28254 гражданина, право на меры социальной поддержки в части обеспечения лекарственными препаратами за счет средств бюджета Липецкой области имеют 97934 гражданина, получателями лекарственных препаратов являются 542 гражданина со злокачественными новообразованиями лимфоидной, кроветворной и родственных им тканей</w:t>
      </w:r>
      <w:proofErr w:type="gramEnd"/>
      <w:r>
        <w:rPr>
          <w:rFonts w:ascii="Calibri" w:hAnsi="Calibri" w:cs="Calibri"/>
        </w:rPr>
        <w:t xml:space="preserve">, гемофилией, </w:t>
      </w:r>
      <w:proofErr w:type="spellStart"/>
      <w:r>
        <w:rPr>
          <w:rFonts w:ascii="Calibri" w:hAnsi="Calibri" w:cs="Calibri"/>
        </w:rPr>
        <w:t>муковисцидозом</w:t>
      </w:r>
      <w:proofErr w:type="spellEnd"/>
      <w:r>
        <w:rPr>
          <w:rFonts w:ascii="Calibri" w:hAnsi="Calibri" w:cs="Calibri"/>
        </w:rPr>
        <w:t xml:space="preserve">, гипофизарным нанизмом, болезнью Гоше, рассеянным склерозом, а также после трансплантации органов и (или) тканей, </w:t>
      </w:r>
      <w:proofErr w:type="spellStart"/>
      <w:r>
        <w:rPr>
          <w:rFonts w:ascii="Calibri" w:hAnsi="Calibri" w:cs="Calibri"/>
        </w:rPr>
        <w:t>жизнеугрожающие</w:t>
      </w:r>
      <w:proofErr w:type="spellEnd"/>
      <w:r>
        <w:rPr>
          <w:rFonts w:ascii="Calibri" w:hAnsi="Calibri" w:cs="Calibri"/>
        </w:rPr>
        <w:t xml:space="preserve"> и хронические прогрессирующие редкие (</w:t>
      </w:r>
      <w:proofErr w:type="spellStart"/>
      <w:r>
        <w:rPr>
          <w:rFonts w:ascii="Calibri" w:hAnsi="Calibri" w:cs="Calibri"/>
        </w:rPr>
        <w:t>орфанные</w:t>
      </w:r>
      <w:proofErr w:type="spellEnd"/>
      <w:r>
        <w:rPr>
          <w:rFonts w:ascii="Calibri" w:hAnsi="Calibri" w:cs="Calibri"/>
        </w:rPr>
        <w:t>) заболевания установлены у 107 граждан.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Выписку лекарственных препаратов отдельным категориям граждан Липецкой области по состоянию на 01.01.2013 осуществляют 2173 врача и 4 фельдшера в 136 медицинских организациях (70 юридических лиц), отпуск лекарственных препаратов таким гражданам осуществляют 74 аптечные организации, из которых 39 расположены в городах, 35 - в сельских населенных пунктах Липецкой области.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проблемами в сфере реализации подпрограммы 7 являются: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недостаточно высокий уровень качества оказания медицинской амбулаторной помощи и степени удовлетворенности отдельных категорий граждан в эффективных и безопасных лекарственных препаратах;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существование недостаточно эффективной системы персонифицированного учета медицинскими организациями отдельных категорий граждан и системы планирования такими организациями потребности граждан в лекарственных препаратах;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недостаточно высокий уровень использования медицинскими работниками современных информационных технологий в целях эффективной и рациональной фармакотерапии;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наличие фактов нерационального использования лекарственных препаратов (в том числе </w:t>
      </w:r>
      <w:proofErr w:type="spellStart"/>
      <w:r>
        <w:rPr>
          <w:rFonts w:ascii="Calibri" w:hAnsi="Calibri" w:cs="Calibri"/>
        </w:rPr>
        <w:t>полипрагмазии</w:t>
      </w:r>
      <w:proofErr w:type="spellEnd"/>
      <w:r>
        <w:rPr>
          <w:rFonts w:ascii="Calibri" w:hAnsi="Calibri" w:cs="Calibri"/>
        </w:rPr>
        <w:t>) при оказании амбулаторной медицинской помощи;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недостаточный уровень доступности для отдельных категорий граждан медицинской амбулаторной помощи в части обеспечения лекарственными препаратами;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низкий уровень ответственности граждан за свое здоровье: несвоевременное обращение за медицинской амбулаторной помощью, высокий уровень самолечения лекарственными препаратами при отсутствии медицинских показаний.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подпрограммы предусматривает решение существующих проблем и эволюцию сложившейся системы обеспечения за счет средств бюджета лекарственными препаратами при оказании отдельным категориям граждан медицинской амбулаторной помощи.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рисков и управление рисками при реализации подпрограммы осуществляются управлением здравоохранения Липецкой области.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наиболее серьезным рискам можно отнести финансовый и административный риски реализации подпрограммы.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Способами ограничения рисков являются: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ходом выполнения программных мероприятий и совершенствование механизма текущего управления реализацией подпрограммы 7;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непрерывный мониторинг выполнения подпрограммы 7.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73" w:name="Par2600"/>
      <w:bookmarkEnd w:id="73"/>
      <w:r>
        <w:rPr>
          <w:rFonts w:ascii="Calibri" w:hAnsi="Calibri" w:cs="Calibri"/>
        </w:rPr>
        <w:lastRenderedPageBreak/>
        <w:t>2. Приоритеты государственной политики в сфере реализации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подпрограммы 7, цели, задачи, описание </w:t>
      </w:r>
      <w:proofErr w:type="gramStart"/>
      <w:r>
        <w:rPr>
          <w:rFonts w:ascii="Calibri" w:hAnsi="Calibri" w:cs="Calibri"/>
        </w:rPr>
        <w:t>основных</w:t>
      </w:r>
      <w:proofErr w:type="gramEnd"/>
      <w:r>
        <w:rPr>
          <w:rFonts w:ascii="Calibri" w:hAnsi="Calibri" w:cs="Calibri"/>
        </w:rPr>
        <w:t xml:space="preserve"> целевых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индикаторов, показателей задач подпрограммы 7, показателей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заданий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Одним из приоритетных направлений государственной политики в сфере реализации подпрограммы 7 является увеличение продолжительности и улучшение качества жизни населения, улучшение демографической ситуации, снижение преждевременной смертности, </w:t>
      </w:r>
      <w:proofErr w:type="spellStart"/>
      <w:r>
        <w:rPr>
          <w:rFonts w:ascii="Calibri" w:hAnsi="Calibri" w:cs="Calibri"/>
        </w:rPr>
        <w:t>инвалидизации</w:t>
      </w:r>
      <w:proofErr w:type="spellEnd"/>
      <w:r>
        <w:rPr>
          <w:rFonts w:ascii="Calibri" w:hAnsi="Calibri" w:cs="Calibri"/>
        </w:rPr>
        <w:t>, снижение степени выраженности заболеваний, предотвращение их раннего возникновения, в том числе связанного с возрастными изменениями организма. Необходимым условием реализации этого направления является повышение доступности и качества медицинской помощи, в том числе амбулаторного обеспечения отдельных категорий граждан за счет средств бюджета лекарственными препаратами, изделиями медицинского назначения и специализированными продуктами лечебного питания для детей.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подпрограммы 7 решается следующая задача: совершенствование системы контроля качества лекарственных препаратов, обеспечение которыми осуществляется в целях реализации Программы государственных гарантий бесплатного оказания гражданам Липецкой области медицинской амбулаторной помощи, повышение эффективности персонифицированного учета отдельных категорий граждан и планирования их потребностей в лекарственных препаратах, обеспечение рационального использования лекарственных препаратов.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Достижение ожидаемых результатов подпрограммы 7 к 2020 году будет обеспечиваться посредством удовлетворенности отдельных категорий граждан на основании рецептов врача (фельдшера) в необходимых в соответствии со стандартами медицинской амбулаторной помощи лекарственных препаратах, а также контроля качества и безопасности лекарственных препаратов, поставляемых в Липецкую область за счет средств федерального и областного бюджетов в целях амбулаторного обеспечения отдельных категорий граждан.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результате реализации подпрограммы 7 должно быть достигнуто наиболее полное, соответствующее финансированию и стандартам оказания медицинской амбулаторной помощи, удовлетворение потребностей отдельных категорий граждан в качественных, эффективных и безопасных лекарственных препаратах, исключены факты реализации на территории Липецкой области недоброкачественных и фальсифицированных лекарственных препаратов, поставленных за счет бюджетных средств в целях амбулаторного обеспечения отдельных категорий граждан.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совершенствования системы лекарственного обеспечения, в том числе в амбулаторных условиях.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перечень показателей задачи подпрограммы 7 включены показатели федерального статистического наблюдения, а также ведомственные показатели, необходимые для комплексного анализа основных направлений реализации подпрограммы, </w:t>
      </w:r>
      <w:proofErr w:type="gramStart"/>
      <w:r>
        <w:rPr>
          <w:rFonts w:ascii="Calibri" w:hAnsi="Calibri" w:cs="Calibri"/>
        </w:rPr>
        <w:t>данные</w:t>
      </w:r>
      <w:proofErr w:type="gramEnd"/>
      <w:r>
        <w:rPr>
          <w:rFonts w:ascii="Calibri" w:hAnsi="Calibri" w:cs="Calibri"/>
        </w:rPr>
        <w:t xml:space="preserve"> для расчета которых отсутствуют в действующей статистической практике </w:t>
      </w:r>
      <w:hyperlink w:anchor="Par2612" w:history="1">
        <w:r>
          <w:rPr>
            <w:rFonts w:ascii="Calibri" w:hAnsi="Calibri" w:cs="Calibri"/>
            <w:color w:val="0000FF"/>
          </w:rPr>
          <w:t>(таблица)</w:t>
        </w:r>
      </w:hyperlink>
      <w:r>
        <w:rPr>
          <w:rFonts w:ascii="Calibri" w:hAnsi="Calibri" w:cs="Calibri"/>
        </w:rPr>
        <w:t>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bookmarkStart w:id="74" w:name="Par2612"/>
      <w:bookmarkEnd w:id="74"/>
      <w:r>
        <w:rPr>
          <w:rFonts w:ascii="Calibri" w:hAnsi="Calibri" w:cs="Calibri"/>
        </w:rPr>
        <w:t>Показатель задачи подпрограммы 7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  <w:sectPr w:rsidR="003D6DFD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5102"/>
        <w:gridCol w:w="1637"/>
        <w:gridCol w:w="2324"/>
      </w:tblGrid>
      <w:tr w:rsidR="003D6DF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 определения значений показателей</w:t>
            </w:r>
          </w:p>
        </w:tc>
      </w:tr>
      <w:tr w:rsidR="003D6DF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 задачи 1 - доля недоброкачественных и фальсифицированных лекарственных препаратов, полученных гражданами Липецкой области при оказании медицинской амбулаторной помощи за счет средств федерального и областного бюджетов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ведомственная отчетность</w:t>
            </w:r>
          </w:p>
        </w:tc>
      </w:tr>
    </w:tbl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3D6DFD" w:rsidSect="001154F3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Методика расчета показателя: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Доля недоброкачественных и фальсифицированных лекарственных препаратов, полученных гражданами Липецкой области при оказании медицинской амбулаторной помощи за счет средств федерального и областного бюджетов,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Днфр</w:t>
      </w:r>
      <w:proofErr w:type="spellEnd"/>
      <w:r>
        <w:rPr>
          <w:rFonts w:ascii="Calibri" w:hAnsi="Calibri" w:cs="Calibri"/>
        </w:rPr>
        <w:t xml:space="preserve"> = (КФ</w:t>
      </w:r>
      <w:proofErr w:type="gramStart"/>
      <w:r>
        <w:rPr>
          <w:rFonts w:ascii="Calibri" w:hAnsi="Calibri" w:cs="Calibri"/>
        </w:rPr>
        <w:t xml:space="preserve"> :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КЛ) x 100, где: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Днфр</w:t>
      </w:r>
      <w:proofErr w:type="spellEnd"/>
      <w:r>
        <w:rPr>
          <w:rFonts w:ascii="Calibri" w:hAnsi="Calibri" w:cs="Calibri"/>
        </w:rPr>
        <w:t xml:space="preserve"> - доля недоброкачественных и фальсифицированных лекарственных препаратов;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КФ - количество недоброкачественных и фальсифицированных лекарственных препаратов, полученных гражданами Липецкой области при оказании медицинской амбулаторной помощи за счет средств федерального и областного бюджетов;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 - общее количество лекарственных препаратов, полученных гражданами Липецкой области при оказании медицинской амбулаторной помощи за счет средств федерального и областного бюджетов (форма отчетности сертифицированного программного продукта "Льгота").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задания устанавливают показатели, характеризующие объем и качество государственных услуг, оказываемых подведомственными учреждениями в качестве основных видов деятельности.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Показатели, характеризующие качество государственной услуги: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качество проведения экспертиз,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доля аттестованного врачебного персонала,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доля аттестованного среднего медицинского персонала.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75" w:name="Par2639"/>
      <w:bookmarkEnd w:id="75"/>
      <w:r>
        <w:rPr>
          <w:rFonts w:ascii="Calibri" w:hAnsi="Calibri" w:cs="Calibri"/>
        </w:rPr>
        <w:t>3. Сроки и этапы реализации Подпрограммы 7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Подпрограмма 7 реализуется в один этап (2013 - 2020 годы).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76" w:name="Par2643"/>
      <w:bookmarkEnd w:id="76"/>
      <w:r>
        <w:rPr>
          <w:rFonts w:ascii="Calibri" w:hAnsi="Calibri" w:cs="Calibri"/>
        </w:rPr>
        <w:t>4. Характеристика основных мероприятий подпрограммы 7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описанием всех механизмов и инструментов, реализация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которых </w:t>
      </w:r>
      <w:proofErr w:type="gramStart"/>
      <w:r>
        <w:rPr>
          <w:rFonts w:ascii="Calibri" w:hAnsi="Calibri" w:cs="Calibri"/>
        </w:rPr>
        <w:t>запланирована</w:t>
      </w:r>
      <w:proofErr w:type="gramEnd"/>
      <w:r>
        <w:rPr>
          <w:rFonts w:ascii="Calibri" w:hAnsi="Calibri" w:cs="Calibri"/>
        </w:rPr>
        <w:t xml:space="preserve"> в составе основных мероприятий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решение задачи подпрограммы 7 - совершенствование системы контроля качества лекарственных препаратов, обеспечение которыми осуществляется в целях реализации Программы государственных гарантий бесплатного оказания гражданам Липецкой области медицинской амбулаторной помощи, повышение эффективности персонифицированного учета отдельных категорий граждан и планирования их потребности в лекарственных препаратах, обеспечение рационального использования лекарственных препаратов - направлено основное мероприятие: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03.02.2014 N 46)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основное мероприятие 1 подпрограммы 7: Обеспечение доступности для отдельных категорий граждан медицинской амбулаторной помощи в части обеспечения лекарственными препаратами, совершенствование системы контроля их качества, эффективности и безопасности, борьба с оборотом недоброкачественных и фальсифицированных лекарственных препаратов. Прогнозный объем средств областного бюджета на реализацию мероприятия в 2013 - 2020 годах - 2 073 198,8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Липецкой области от 07.07.2014 </w:t>
      </w:r>
      <w:hyperlink r:id="rId814" w:history="1">
        <w:r>
          <w:rPr>
            <w:rFonts w:ascii="Calibri" w:hAnsi="Calibri" w:cs="Calibri"/>
            <w:color w:val="0000FF"/>
          </w:rPr>
          <w:t>N 300</w:t>
        </w:r>
      </w:hyperlink>
      <w:r>
        <w:rPr>
          <w:rFonts w:ascii="Calibri" w:hAnsi="Calibri" w:cs="Calibri"/>
        </w:rPr>
        <w:t xml:space="preserve">, от 01.09.2014 </w:t>
      </w:r>
      <w:hyperlink r:id="rId815" w:history="1">
        <w:r>
          <w:rPr>
            <w:rFonts w:ascii="Calibri" w:hAnsi="Calibri" w:cs="Calibri"/>
            <w:color w:val="0000FF"/>
          </w:rPr>
          <w:t>N 376</w:t>
        </w:r>
      </w:hyperlink>
      <w:r>
        <w:rPr>
          <w:rFonts w:ascii="Calibri" w:hAnsi="Calibri" w:cs="Calibri"/>
        </w:rPr>
        <w:t xml:space="preserve">, от 10.11.2014 </w:t>
      </w:r>
      <w:hyperlink r:id="rId816" w:history="1">
        <w:r>
          <w:rPr>
            <w:rFonts w:ascii="Calibri" w:hAnsi="Calibri" w:cs="Calibri"/>
            <w:color w:val="0000FF"/>
          </w:rPr>
          <w:t>N 473</w:t>
        </w:r>
      </w:hyperlink>
      <w:r>
        <w:rPr>
          <w:rFonts w:ascii="Calibri" w:hAnsi="Calibri" w:cs="Calibri"/>
        </w:rPr>
        <w:t xml:space="preserve">, от 31.12.2014 </w:t>
      </w:r>
      <w:hyperlink r:id="rId817" w:history="1">
        <w:r>
          <w:rPr>
            <w:rFonts w:ascii="Calibri" w:hAnsi="Calibri" w:cs="Calibri"/>
            <w:color w:val="0000FF"/>
          </w:rPr>
          <w:t>N 581</w:t>
        </w:r>
      </w:hyperlink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12.03.2015 </w:t>
      </w:r>
      <w:hyperlink r:id="rId818" w:history="1">
        <w:r>
          <w:rPr>
            <w:rFonts w:ascii="Calibri" w:hAnsi="Calibri" w:cs="Calibri"/>
            <w:color w:val="0000FF"/>
          </w:rPr>
          <w:t>N 112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составе основного мероприятия 1 запланирована реализация ведомственной целевой программы "Лекарственное обеспечение населения области в 2014 - 2016 годах".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77" w:name="Par2653"/>
      <w:bookmarkEnd w:id="77"/>
      <w:r>
        <w:rPr>
          <w:rFonts w:ascii="Calibri" w:hAnsi="Calibri" w:cs="Calibri"/>
        </w:rPr>
        <w:t>5. Обоснование объема финансовых ресурсов, необходимых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подпрограммы 7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8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03.07.2015 N 335)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Общий объем финансирования мероприятий на весь период реализации подпрограммы 7 прогнозно составит 3 661 798,4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- 617 947,0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- 627 678,2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- 567 037,2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- 368 580,2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- 370 104,2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- 370 127,2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- 370 150,2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- 370 174,2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финансирования мероприятий на весь период реализации подпрограммы 7 из средств федерального бюджета прогнозно составит 1 578 829,3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- 359 559,0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- 352 368,5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- 336 000,3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- 106 180,3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- 106 180,3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- 106 180,3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- 106 180,3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- 106 180,3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финансирования мероприятий на весь период реализации подпрограммы 7 из средств областного бюджета прогнозно составит 2 073 198,8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- 256 645,0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- 274 212,4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- 229 928,9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- 261 280,9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- 262 782,9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- 262 782,9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- 262 782,9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- 262 782,9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финансирования мероприятий на весь период реализации подпрограммы 7 из средств внебюджетных источников прогнозно составит 9 770,3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- 1 743,0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- 1 097,3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- 1 108,0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- 1 119,0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- 1 141,0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- 1 164,0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- 1 187,0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- 1 211,0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Объемы расходов на выполнение мероприятий подпрограммы ежегодно уточняются в процессе исполнения областного бюджета и при формировании бюджета на очередной финансовый год.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8" w:name="Par2697"/>
      <w:bookmarkEnd w:id="78"/>
      <w:r>
        <w:rPr>
          <w:rFonts w:ascii="Calibri" w:hAnsi="Calibri" w:cs="Calibri"/>
        </w:rPr>
        <w:t>ПОДПРОГРАММА 8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Липецкой области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10.11.2014 </w:t>
      </w:r>
      <w:hyperlink r:id="rId820" w:history="1">
        <w:r>
          <w:rPr>
            <w:rFonts w:ascii="Calibri" w:hAnsi="Calibri" w:cs="Calibri"/>
            <w:color w:val="0000FF"/>
          </w:rPr>
          <w:t>N 473</w:t>
        </w:r>
      </w:hyperlink>
      <w:r>
        <w:rPr>
          <w:rFonts w:ascii="Calibri" w:hAnsi="Calibri" w:cs="Calibri"/>
        </w:rPr>
        <w:t xml:space="preserve">, от 31.12.2014 </w:t>
      </w:r>
      <w:hyperlink r:id="rId821" w:history="1">
        <w:r>
          <w:rPr>
            <w:rFonts w:ascii="Calibri" w:hAnsi="Calibri" w:cs="Calibri"/>
            <w:color w:val="0000FF"/>
          </w:rPr>
          <w:t>N 581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9" w:name="Par2702"/>
      <w:bookmarkEnd w:id="79"/>
      <w:r>
        <w:rPr>
          <w:rFonts w:ascii="Calibri" w:hAnsi="Calibri" w:cs="Calibri"/>
        </w:rPr>
        <w:t>Паспорт подпрограммы 8 государственной программы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 "Развитие информатизации в здравоохранении"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3D6DFD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236"/>
      </w:tblGrid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региональной информационно-аналитической системы (далее - РИАМС) с использованием защищенных каналов передачи данных. Увеличение доли государственных услуг, оказываемых с использованием современных информационных систем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задач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Доля врачей в медицинских организациях области, обеспеченных автоматизированными рабочими местами с подключением к РИАМС по защищенным каналам связи, %.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Объем электронной медицинской документации в медицинских организациях, %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Этапы и сроки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2013 - 2020 годы (реализуется в один этап)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Объемы финансирования подпрограммы за счет средств областного бюджета, всего, в том числе по годам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- 169 880,0 тыс. руб., в том числе по годам: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 - 0,0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 - 25 880,0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 - 24 000,0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 - 24 000,0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 - 24 000,0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 - 24 000,0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год - 24 000,0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 - 24 000,0 тыс. руб.</w:t>
            </w:r>
          </w:p>
        </w:tc>
      </w:tr>
      <w:tr w:rsidR="003D6DFD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постановлений администрации Липецкой области от 10.11.2014 </w:t>
            </w:r>
            <w:hyperlink r:id="rId822" w:history="1">
              <w:r>
                <w:rPr>
                  <w:rFonts w:ascii="Calibri" w:hAnsi="Calibri" w:cs="Calibri"/>
                  <w:color w:val="0000FF"/>
                </w:rPr>
                <w:t>N 473</w:t>
              </w:r>
            </w:hyperlink>
            <w:r>
              <w:rPr>
                <w:rFonts w:ascii="Calibri" w:hAnsi="Calibri" w:cs="Calibri"/>
              </w:rPr>
              <w:t xml:space="preserve">, от 31.12.2014 </w:t>
            </w:r>
            <w:hyperlink r:id="rId823" w:history="1">
              <w:r>
                <w:rPr>
                  <w:rFonts w:ascii="Calibri" w:hAnsi="Calibri" w:cs="Calibri"/>
                  <w:color w:val="0000FF"/>
                </w:rPr>
                <w:t>N 581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Ожидаемые результаты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реализации подпрограммы 8 к 2020 году предполагается: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увеличить долю врачей в медицинских организациях области, обеспеченных автоматизированными рабочими местами с подключением к РИАМС по защищенным каналам связи, до 100%;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увеличить объем электронной медицинской документации в медицинских организациях до 90%</w:t>
            </w:r>
          </w:p>
        </w:tc>
      </w:tr>
    </w:tbl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3D6DFD" w:rsidSect="001154F3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0" w:name="Par2730"/>
      <w:bookmarkEnd w:id="80"/>
      <w:r>
        <w:rPr>
          <w:rFonts w:ascii="Calibri" w:hAnsi="Calibri" w:cs="Calibri"/>
        </w:rPr>
        <w:t>Текстовая часть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81" w:name="Par2732"/>
      <w:bookmarkEnd w:id="81"/>
      <w:r>
        <w:rPr>
          <w:rFonts w:ascii="Calibri" w:hAnsi="Calibri" w:cs="Calibri"/>
        </w:rPr>
        <w:t>1. Характеристика сферы реализации подпрограммы 8, описание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основных проблем в сфере информатизации здравоохранения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области, анализ социальных, финансово-экономических и прочих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рисков ее развития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региональной программой модернизации здравоохранения в 2011 - 2012 годах в Липецкой области проведены работы по созданию информационно-коммуникационной инфраструктуры медицинских организаций: созданы или модернизированы локальные вычислительные сети, закуплены и установлены компьютерное оборудование, серверы и печатающие устройства. Все рабочие места включены в единую защищенную сеть передачи данных. Общее число автоматизированных рабочих мест (далее - АРМ) в РИАМС составляет более 3,5 тысячи.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АРМ позволяет повысить точность и объективность диагностических исследований, снизить количество рутинных операций в повседневной деятельности медицинского работника, повысить оперативность и достоверность передачи медицинской информации о состоянии здоровья пациента между медицинскими работниками, в том числе между медицинскими работниками разных медицинских организаций.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РИАМС позволяет обеспечить решение комплекса задач по следующим направлениям: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повышение эффективности управления в сфере здравоохранения на основе информационно-технологической поддержки решения задач прогнозирования и планирования расходов на оказание медицинской помощи, а также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государственных гарантий по объему и качеству ее предоставления;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качества оказания медицинской помощи на основе совершенствования информационно-технологического обеспечения деятельности медицинских и фармацевтических организаций, их персонала, учащихся медицинских и фармацевтических учреждений;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студентов медицинских и фармацевтических средних профессиональных учебных заведений к работе с современными информационными решениями;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информированности населения по вопросам получения медицинской помощи, качества обслуживания в медицинских организациях.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Общая архитектура РИАМС состоит из сегментов - централизованных общесистемных компонентов, единого информационного пространства в здравоохранении и прикладных компонентов.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Центральным элементом инфраструктуры РИАМС является региональный центр обработки данных (далее - ЦОД). Все АРМ конечных пользователей подключены к ЦОД по защищенным каналам передачи данных.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настоящее время разработаны и введены в эксплуатацию следующие компоненты РИАМС: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система ведения расписания приемов специалистов, а также электронной записи на прием к врачу с учетом возможности интеграции с внешними информационными системами с использованием облачных технологий;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система, обеспечивающая управленческий учет административно-хозяйственной деятельности медицинских организаций, в том числе автоматизирующей функции взаимодействия со страховыми медицинскими организациями в части формирования и оплаты счетов за оказанную медицинскую помощь, и управленческий кадровый учет в медицинских организациях, на основе существующих федеральных управленческих систем с использованием облачных технологий;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единая система идентификации, аутентификации и авторизации пользователей в целях обеспечения достоверности и непротиворечивости данных;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система ведения электронной медицинской карты и сервисов доступа к ней;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система ведения реестра нормативно-справочной информации, словарей медицинских терминологий и регистра электронных документов;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регистр паспортов медицинских организаций, медицинского оборудования и медицинской </w:t>
      </w:r>
      <w:r>
        <w:rPr>
          <w:rFonts w:ascii="Calibri" w:hAnsi="Calibri" w:cs="Calibri"/>
        </w:rPr>
        <w:lastRenderedPageBreak/>
        <w:t>техники, врачей и медицинского персонала;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система управления финансами;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система организации закупок на поставку товаров, выполнение работ, оказание услуг;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система электронного документооборота.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Создана единая сеть телемедицинских пунктов в количестве 28 единиц, объединенная с РИАМС единой защищенной системой передачи данных. Телемедицинские пункты развернуты во всех центральных районных больницах, межмуниципальных центрах, ведущих многопрофильных стационарно-поликлинических учреждениях областного уровня. Осуществлена интеграция региональных и федеральных компонентов информационной системы через единое информационное пространство. Организационной структурой телемедицины является иерархия телемедицинских пунктов, функционирующих в составе медицинских организаций области и управления здравоохранения Липецкой области.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Весь санитарный транспорт области оснащен бортовой аппаратурой спутниковой навигации ГЛОНАСС/GPS на базе многофункциональных приемных устройств, станций (отделений) скорой медицинской помощи, оборудован навигационно-информационным оборудованием для мониторинга и управления санитарным транспортом, функционирующим с использованием систем ГЛОНАСС/GPS, приобретены аппаратно-программные комплексы, функционирующие с использованием спутниковых навигационных технологий, для обеспечения функций диспетчеризации санитарного транспорта.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Особое внимание в рамках реализации подпрограммы будет уделено дальнейшему развитию и совершенствованию применения телемедицинских технологий в медицинской практике, в том числе для обеспечения </w:t>
      </w:r>
      <w:proofErr w:type="spellStart"/>
      <w:r>
        <w:rPr>
          <w:rFonts w:ascii="Calibri" w:hAnsi="Calibri" w:cs="Calibri"/>
        </w:rPr>
        <w:t>телеконсультирования</w:t>
      </w:r>
      <w:proofErr w:type="spellEnd"/>
      <w:r>
        <w:rPr>
          <w:rFonts w:ascii="Calibri" w:hAnsi="Calibri" w:cs="Calibri"/>
        </w:rPr>
        <w:t xml:space="preserve"> при экстренных и неотложных ситуациях в медицинской практике. Основные направления применения телемедицинских технологий: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Теледиагностика и </w:t>
      </w:r>
      <w:proofErr w:type="spellStart"/>
      <w:r>
        <w:rPr>
          <w:rFonts w:ascii="Calibri" w:hAnsi="Calibri" w:cs="Calibri"/>
        </w:rPr>
        <w:t>телеконсультирование</w:t>
      </w:r>
      <w:proofErr w:type="spellEnd"/>
      <w:r>
        <w:rPr>
          <w:rFonts w:ascii="Calibri" w:hAnsi="Calibri" w:cs="Calibri"/>
        </w:rPr>
        <w:t xml:space="preserve"> - использование технологий телемедицины, позволяющих с помощью специального оборудования ввести в компьютер и передать по каналам связи специализированную медицинскую информацию: выписки из истории болезни, рентгенограммы, компьютерные </w:t>
      </w:r>
      <w:proofErr w:type="spellStart"/>
      <w:r>
        <w:rPr>
          <w:rFonts w:ascii="Calibri" w:hAnsi="Calibri" w:cs="Calibri"/>
        </w:rPr>
        <w:t>томограммы</w:t>
      </w:r>
      <w:proofErr w:type="spellEnd"/>
      <w:r>
        <w:rPr>
          <w:rFonts w:ascii="Calibri" w:hAnsi="Calibri" w:cs="Calibri"/>
        </w:rPr>
        <w:t xml:space="preserve">, снимки УЗИ, электрокардиограммы, изображения гистологических препаратов, и провести </w:t>
      </w:r>
      <w:proofErr w:type="spellStart"/>
      <w:r>
        <w:rPr>
          <w:rFonts w:ascii="Calibri" w:hAnsi="Calibri" w:cs="Calibri"/>
        </w:rPr>
        <w:t>телеконсультацию</w:t>
      </w:r>
      <w:proofErr w:type="spellEnd"/>
      <w:r>
        <w:rPr>
          <w:rFonts w:ascii="Calibri" w:hAnsi="Calibri" w:cs="Calibri"/>
        </w:rPr>
        <w:t xml:space="preserve"> больного в ведущих медицинских центрах. Указанные технологии дают возможность совместного обсуждения всего комплекса медицинских данных, предоставляет система видео-конференц-связи, обеспечивающая </w:t>
      </w:r>
      <w:proofErr w:type="spellStart"/>
      <w:r>
        <w:rPr>
          <w:rFonts w:ascii="Calibri" w:hAnsi="Calibri" w:cs="Calibri"/>
        </w:rPr>
        <w:t>аудиовидеообмен</w:t>
      </w:r>
      <w:proofErr w:type="spellEnd"/>
      <w:r>
        <w:rPr>
          <w:rFonts w:ascii="Calibri" w:hAnsi="Calibri" w:cs="Calibri"/>
        </w:rPr>
        <w:t xml:space="preserve"> в реальном времени.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spellStart"/>
      <w:r>
        <w:rPr>
          <w:rFonts w:ascii="Calibri" w:hAnsi="Calibri" w:cs="Calibri"/>
        </w:rPr>
        <w:t>Телеобучение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телеобразование</w:t>
      </w:r>
      <w:proofErr w:type="spellEnd"/>
      <w:r>
        <w:rPr>
          <w:rFonts w:ascii="Calibri" w:hAnsi="Calibri" w:cs="Calibri"/>
        </w:rPr>
        <w:t>) медицинским знаниям и приемам - динамический процесс, способный катализировать изменения социальных установок, представлений, информации и навыков в результате использования информационно-коммуникационных технологий абонентами и для абонентов, медицинскими специалистами и общественными структурами в целях пропаганды и содействия распространению передовых медицинских технологий.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Дальнейшее развитие системы включает в себя расширение ее функционала с целью охвата и включения в РИАМС максимального количества процессов оказания медицинской помощи населению и обеспечение эффективного функционирования в медицинских организациях уже созданных модулей РИАМС.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Необходимо дальнейшее расширение и использование интегрированной с РИАМС системы мониторинга санитарного автотранспорта на основе приборов спутниковой навигации ГЛОНАСС/GPS. Решение данной задачи позволит повысить качество оказываемых услуг населению, объединит в едином информационном пространстве процессы оказания скорой медицинской помощи населению области.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рисков и управление рисками осуществляются управлением здравоохранения Липецкой области.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наиболее серьезным рискам можно отнести финансовый и административный риски.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Способами ограничения рисков являются: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ежегодная корректировка финансовых показателей программных мероприятий и </w:t>
      </w:r>
      <w:r>
        <w:rPr>
          <w:rFonts w:ascii="Calibri" w:hAnsi="Calibri" w:cs="Calibri"/>
        </w:rPr>
        <w:lastRenderedPageBreak/>
        <w:t>показателей в зависимости от достигнутых результатов;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ходом выполнения программных мероприятий и совершенствование механизма текущего управления реализацией подпрограммы 8;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непрерывный мониторинг выполнения подпрограммы 8.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82" w:name="Par2771"/>
      <w:bookmarkEnd w:id="82"/>
      <w:r>
        <w:rPr>
          <w:rFonts w:ascii="Calibri" w:hAnsi="Calibri" w:cs="Calibri"/>
        </w:rPr>
        <w:t>2. Приоритеты государственной политики в сфере реализации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подпрограммы 8, цели, задачи, описание </w:t>
      </w:r>
      <w:proofErr w:type="gramStart"/>
      <w:r>
        <w:rPr>
          <w:rFonts w:ascii="Calibri" w:hAnsi="Calibri" w:cs="Calibri"/>
        </w:rPr>
        <w:t>основных</w:t>
      </w:r>
      <w:proofErr w:type="gramEnd"/>
      <w:r>
        <w:rPr>
          <w:rFonts w:ascii="Calibri" w:hAnsi="Calibri" w:cs="Calibri"/>
        </w:rPr>
        <w:t xml:space="preserve"> целевых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индикаторов, показателей задач подпрограммы 8, показателей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задания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Подпрограмма 8 "Развитие информатизации в здравоохранении" является частью государственной программы "Развитие здравоохранения Липецкой области", сформирована с учетом согласованности основных параметров подпрограммы 8 и государственной программы и направлена на достижение ее цели и выполнение задач.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Приоритетами государственной политики в сфере реализации подпрограммы 8 являются внедрение современных информационно-коммуникационных технологий для оказания медицинских услуг медицинским работником с дальнейшим персонализированным учетом и контролем всех оказанных услуг.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подпрограммы 8 решается задача: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Развитие региональной информационно-аналитической системы с использованием защищенных каналов передачи данных. Увеличение доли государственных услуг, оказываемых с использованием современных информационных систем.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Ожидаемые конечные результаты реализации подпрограммы характеризуются увеличением количества медицинских услуг, оказываемых населению в электронном виде, улучшением качества и повышением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оказываемыми медицинскими услугами.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перечень показателей задачи подпрограммы 8 включены ведомственные показатели, необходимые для комплексного анализа основных направлений реализации подпрограммы, </w:t>
      </w:r>
      <w:proofErr w:type="gramStart"/>
      <w:r>
        <w:rPr>
          <w:rFonts w:ascii="Calibri" w:hAnsi="Calibri" w:cs="Calibri"/>
        </w:rPr>
        <w:t>данные</w:t>
      </w:r>
      <w:proofErr w:type="gramEnd"/>
      <w:r>
        <w:rPr>
          <w:rFonts w:ascii="Calibri" w:hAnsi="Calibri" w:cs="Calibri"/>
        </w:rPr>
        <w:t xml:space="preserve"> для расчета которых отсутствуют в действующей статистической практике </w:t>
      </w:r>
      <w:hyperlink w:anchor="Par2783" w:history="1">
        <w:r>
          <w:rPr>
            <w:rFonts w:ascii="Calibri" w:hAnsi="Calibri" w:cs="Calibri"/>
            <w:color w:val="0000FF"/>
          </w:rPr>
          <w:t>(таблица)</w:t>
        </w:r>
      </w:hyperlink>
      <w:r>
        <w:rPr>
          <w:rFonts w:ascii="Calibri" w:hAnsi="Calibri" w:cs="Calibri"/>
        </w:rPr>
        <w:t>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bookmarkStart w:id="83" w:name="Par2783"/>
      <w:bookmarkEnd w:id="83"/>
      <w:r>
        <w:rPr>
          <w:rFonts w:ascii="Calibri" w:hAnsi="Calibri" w:cs="Calibri"/>
        </w:rPr>
        <w:t>Показатели задачи подпрограммы 8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  <w:sectPr w:rsidR="003D6DFD" w:rsidSect="001154F3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5102"/>
        <w:gridCol w:w="1671"/>
        <w:gridCol w:w="2268"/>
      </w:tblGrid>
      <w:tr w:rsidR="003D6DF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 определения значений показателей</w:t>
            </w:r>
          </w:p>
        </w:tc>
      </w:tr>
      <w:tr w:rsidR="003D6DF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 задачи - доля врачей в медицинских организациях области, обеспеченных автоматизированными рабочими местами с подключением к РИАМС по защищенным каналам связи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ведомственная отчетность</w:t>
            </w:r>
          </w:p>
        </w:tc>
      </w:tr>
      <w:tr w:rsidR="003D6DF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2 задачи - объем электронной медицинской документации в медицинских организациях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ведомственная отчетность</w:t>
            </w:r>
          </w:p>
        </w:tc>
      </w:tr>
    </w:tbl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Методика расчета показателей: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Доля врачей в медицинских организациях области, обеспеченных автоматизированными рабочими местами (далее - АРМ) с подключением к РИАМС по защищенным каналам связи,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287" type="#_x0000_t75" style="width:119.15pt;height:39.95pt">
            <v:imagedata r:id="rId824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288" type="#_x0000_t75" style="width:22.25pt;height:20.95pt">
            <v:imagedata r:id="rId825" o:title=""/>
          </v:shape>
        </w:pict>
      </w:r>
      <w:r>
        <w:rPr>
          <w:rFonts w:ascii="Calibri" w:hAnsi="Calibri" w:cs="Calibri"/>
        </w:rPr>
        <w:t xml:space="preserve"> - доля врачей, обеспеченных АРМ;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289" type="#_x0000_t75" style="width:20.95pt;height:20.95pt">
            <v:imagedata r:id="rId826" o:title=""/>
          </v:shape>
        </w:pict>
      </w:r>
      <w:r>
        <w:rPr>
          <w:rFonts w:ascii="Calibri" w:hAnsi="Calibri" w:cs="Calibri"/>
        </w:rPr>
        <w:t xml:space="preserve"> - количество врачей, обеспеченных АРМ;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90" type="#_x0000_t75" style="width:20.95pt;height:19.65pt">
            <v:imagedata r:id="rId827" o:title=""/>
          </v:shape>
        </w:pict>
      </w:r>
      <w:r>
        <w:rPr>
          <w:rFonts w:ascii="Calibri" w:hAnsi="Calibri" w:cs="Calibri"/>
        </w:rPr>
        <w:t xml:space="preserve"> - общее количество врачей в государственных медицинских организациях области.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Объем электронной медицинской документации в медицинских организациях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291" type="#_x0000_t75" style="width:132.2pt;height:37.95pt">
            <v:imagedata r:id="rId828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3D6DFD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92" type="#_x0000_t75" style="width:26.2pt;height:19.65pt">
            <v:imagedata r:id="rId829" o:title=""/>
          </v:shape>
        </w:pict>
      </w:r>
      <w:r>
        <w:rPr>
          <w:rFonts w:ascii="Calibri" w:hAnsi="Calibri" w:cs="Calibri"/>
        </w:rPr>
        <w:t xml:space="preserve"> - доля заполненных электронных медицинских карт (далее - ЭМК);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93" type="#_x0000_t75" style="width:28.8pt;height:19.65pt">
            <v:imagedata r:id="rId830" o:title=""/>
          </v:shape>
        </w:pict>
      </w:r>
      <w:r>
        <w:rPr>
          <w:rFonts w:ascii="Calibri" w:hAnsi="Calibri" w:cs="Calibri"/>
        </w:rPr>
        <w:t xml:space="preserve"> - количество </w:t>
      </w:r>
      <w:proofErr w:type="gramStart"/>
      <w:r>
        <w:rPr>
          <w:rFonts w:ascii="Calibri" w:hAnsi="Calibri" w:cs="Calibri"/>
        </w:rPr>
        <w:t>заполненных</w:t>
      </w:r>
      <w:proofErr w:type="gramEnd"/>
      <w:r>
        <w:rPr>
          <w:rFonts w:ascii="Calibri" w:hAnsi="Calibri" w:cs="Calibri"/>
        </w:rPr>
        <w:t xml:space="preserve"> ЭМК;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94" type="#_x0000_t75" style="width:29.45pt;height:19.65pt">
            <v:imagedata r:id="rId831" o:title=""/>
          </v:shape>
        </w:pict>
      </w:r>
      <w:r>
        <w:rPr>
          <w:rFonts w:ascii="Calibri" w:hAnsi="Calibri" w:cs="Calibri"/>
        </w:rPr>
        <w:t xml:space="preserve"> - количество ЭМК, </w:t>
      </w:r>
      <w:proofErr w:type="gramStart"/>
      <w:r>
        <w:rPr>
          <w:rFonts w:ascii="Calibri" w:hAnsi="Calibri" w:cs="Calibri"/>
        </w:rPr>
        <w:t>заведенных</w:t>
      </w:r>
      <w:proofErr w:type="gramEnd"/>
      <w:r>
        <w:rPr>
          <w:rFonts w:ascii="Calibri" w:hAnsi="Calibri" w:cs="Calibri"/>
        </w:rPr>
        <w:t xml:space="preserve"> в областном медицинском ЦОД.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84" w:name="Par2816"/>
      <w:bookmarkEnd w:id="84"/>
      <w:r>
        <w:rPr>
          <w:rFonts w:ascii="Calibri" w:hAnsi="Calibri" w:cs="Calibri"/>
        </w:rPr>
        <w:t>3. Сроки и этапы реализации подпрограммы 8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Подпрограмма реализуется в один этап (2013 - 2020 годы).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85" w:name="Par2820"/>
      <w:bookmarkEnd w:id="85"/>
      <w:r>
        <w:rPr>
          <w:rFonts w:ascii="Calibri" w:hAnsi="Calibri" w:cs="Calibri"/>
        </w:rPr>
        <w:t>4. Характеристика основных мероприятий подпрограммы 8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описанием всех механизмов и инструментов, реализация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которых </w:t>
      </w:r>
      <w:proofErr w:type="gramStart"/>
      <w:r>
        <w:rPr>
          <w:rFonts w:ascii="Calibri" w:hAnsi="Calibri" w:cs="Calibri"/>
        </w:rPr>
        <w:t>запланирована</w:t>
      </w:r>
      <w:proofErr w:type="gramEnd"/>
      <w:r>
        <w:rPr>
          <w:rFonts w:ascii="Calibri" w:hAnsi="Calibri" w:cs="Calibri"/>
        </w:rPr>
        <w:t xml:space="preserve"> в составе основных мероприятий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решение задачи подпрограммы 8 - развитие региональной информационно-аналитической системы с использованием защищенных каналов передачи данных. Увеличение доли государственных услуг, оказываемых с использованием современных информационных систем - направлено основное мероприятие подпрограммы: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основное мероприятие 1 подпрограммы 8: Создание единого информационного пространства здравоохранения. Прогнозный объем средств областного бюджета на реализацию мероприятия на 2013 - 2020 годы - 169 880,0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Липецкой области от 10.11.2014 </w:t>
      </w:r>
      <w:hyperlink r:id="rId832" w:history="1">
        <w:r>
          <w:rPr>
            <w:rFonts w:ascii="Calibri" w:hAnsi="Calibri" w:cs="Calibri"/>
            <w:color w:val="0000FF"/>
          </w:rPr>
          <w:t>N 473</w:t>
        </w:r>
      </w:hyperlink>
      <w:r>
        <w:rPr>
          <w:rFonts w:ascii="Calibri" w:hAnsi="Calibri" w:cs="Calibri"/>
        </w:rPr>
        <w:t xml:space="preserve">, от 31.12.2014 </w:t>
      </w:r>
      <w:hyperlink r:id="rId833" w:history="1">
        <w:r>
          <w:rPr>
            <w:rFonts w:ascii="Calibri" w:hAnsi="Calibri" w:cs="Calibri"/>
            <w:color w:val="0000FF"/>
          </w:rPr>
          <w:t>N 581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составе основного мероприятия 1 запланировано развитие и содержание региональной информационно-аналитической медицинской системы (обучение пользователей РИАМС, обеспечение бесперебойной работы РИАМС, разработка нового и модификация существующего программного обеспечения); развитие и содержание защищенной сети передачи данных (далее - ЗСПД), обеспечение безопасности персональных данных (ежегодный выпуск и замена персональных ключей врача, поддержание работоспособности защищенной сети, расширение ЗСПД с целью включения в нее всех удаленных подразделений медицинских организаций, аттестация ЗСПД); создание и функционирование круглосуточной службы поддержки РИАМС (создание и содержание службы, обеспечивающей круглосуточное оперативное реагирование на запросы сотрудников медицинских учреждений и населения); расширение и обслуживание интегрированной с РИАМС системы управления санитарным транспортом на основе приборов спутниковой навигации ГЛОНАСС/GPS; развитие и содержание телемедицинской сети медицинских учреждений Липецкой области (создание дополнительных телемедицинских пунктов и расширение имеющихся телемедицинских пунктов, включение в них дополнительных кабинетов с целью расширения функционала оказываемых услуг, обеспечение бесперебойного функционирования созданной телемедицинской сети).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86" w:name="Par2829"/>
      <w:bookmarkEnd w:id="86"/>
      <w:r>
        <w:rPr>
          <w:rFonts w:ascii="Calibri" w:hAnsi="Calibri" w:cs="Calibri"/>
        </w:rPr>
        <w:t>5. Обоснование объема финансовых ресурсов, необходимых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подпрограммы 8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Прогнозируемый объем финансирования мероприятий на весь период реализации подпрограммы 8 составит 169 880,0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Липецкой области от 10.11.2014 </w:t>
      </w:r>
      <w:hyperlink r:id="rId834" w:history="1">
        <w:r>
          <w:rPr>
            <w:rFonts w:ascii="Calibri" w:hAnsi="Calibri" w:cs="Calibri"/>
            <w:color w:val="0000FF"/>
          </w:rPr>
          <w:t>N 473</w:t>
        </w:r>
      </w:hyperlink>
      <w:r>
        <w:rPr>
          <w:rFonts w:ascii="Calibri" w:hAnsi="Calibri" w:cs="Calibri"/>
        </w:rPr>
        <w:t xml:space="preserve">, от 31.12.2014 </w:t>
      </w:r>
      <w:hyperlink r:id="rId835" w:history="1">
        <w:r>
          <w:rPr>
            <w:rFonts w:ascii="Calibri" w:hAnsi="Calibri" w:cs="Calibri"/>
            <w:color w:val="0000FF"/>
          </w:rPr>
          <w:t>N 581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- 0,0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- 25 880,0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10.11.2014 N 473)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- 24 000,0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- 24 000,0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- 24 000,0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31.12.2014 N 581)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- 24 000,0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8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31.12.2014 N 581)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- 24 000,0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31.12.2014 N 581)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- 24 000,0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31.12.2014 N 581)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финансирования мероприятий на весь период реализации подпрограммы 8 из средств областного бюджета составит 169 880,0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Липецкой области от 10.11.2014 </w:t>
      </w:r>
      <w:hyperlink r:id="rId841" w:history="1">
        <w:r>
          <w:rPr>
            <w:rFonts w:ascii="Calibri" w:hAnsi="Calibri" w:cs="Calibri"/>
            <w:color w:val="0000FF"/>
          </w:rPr>
          <w:t>N 473</w:t>
        </w:r>
      </w:hyperlink>
      <w:r>
        <w:rPr>
          <w:rFonts w:ascii="Calibri" w:hAnsi="Calibri" w:cs="Calibri"/>
        </w:rPr>
        <w:t xml:space="preserve">, от 31.12.2014 </w:t>
      </w:r>
      <w:hyperlink r:id="rId842" w:history="1">
        <w:r>
          <w:rPr>
            <w:rFonts w:ascii="Calibri" w:hAnsi="Calibri" w:cs="Calibri"/>
            <w:color w:val="0000FF"/>
          </w:rPr>
          <w:t>N 581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- 0,0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- 25 880,0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4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10.11.2014 N 473)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- 24 000,0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- 24 000,0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- 24 000,0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4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31.12.2014 N 581)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- 24 000,0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4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31.12.2014 N 581)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- 24 000,0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4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31.12.2014 N 581)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- 24 000,0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4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31.12.2014 N 581)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Объемы расходов на выполнение мероприятий подпрограммы ежегодно уточняются в процессе исполнения областного бюджета и при формировании бюджета на очередной финансовый год.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7" w:name="Par2864"/>
      <w:bookmarkEnd w:id="87"/>
      <w:r>
        <w:rPr>
          <w:rFonts w:ascii="Calibri" w:hAnsi="Calibri" w:cs="Calibri"/>
        </w:rPr>
        <w:t>ПОДПРОГРАММА 9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Липецкой области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25.12.2013 </w:t>
      </w:r>
      <w:hyperlink r:id="rId848" w:history="1">
        <w:r>
          <w:rPr>
            <w:rFonts w:ascii="Calibri" w:hAnsi="Calibri" w:cs="Calibri"/>
            <w:color w:val="0000FF"/>
          </w:rPr>
          <w:t>N 626</w:t>
        </w:r>
      </w:hyperlink>
      <w:r>
        <w:rPr>
          <w:rFonts w:ascii="Calibri" w:hAnsi="Calibri" w:cs="Calibri"/>
        </w:rPr>
        <w:t xml:space="preserve">, от 03.02.2014 </w:t>
      </w:r>
      <w:hyperlink r:id="rId849" w:history="1">
        <w:r>
          <w:rPr>
            <w:rFonts w:ascii="Calibri" w:hAnsi="Calibri" w:cs="Calibri"/>
            <w:color w:val="0000FF"/>
          </w:rPr>
          <w:t>N 46</w:t>
        </w:r>
      </w:hyperlink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07.07.2014 </w:t>
      </w:r>
      <w:hyperlink r:id="rId850" w:history="1">
        <w:r>
          <w:rPr>
            <w:rFonts w:ascii="Calibri" w:hAnsi="Calibri" w:cs="Calibri"/>
            <w:color w:val="0000FF"/>
          </w:rPr>
          <w:t>N 300</w:t>
        </w:r>
      </w:hyperlink>
      <w:r>
        <w:rPr>
          <w:rFonts w:ascii="Calibri" w:hAnsi="Calibri" w:cs="Calibri"/>
        </w:rPr>
        <w:t xml:space="preserve">, от 10.11.2014 </w:t>
      </w:r>
      <w:hyperlink r:id="rId851" w:history="1">
        <w:r>
          <w:rPr>
            <w:rFonts w:ascii="Calibri" w:hAnsi="Calibri" w:cs="Calibri"/>
            <w:color w:val="0000FF"/>
          </w:rPr>
          <w:t>N 473</w:t>
        </w:r>
      </w:hyperlink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03.07.2015 </w:t>
      </w:r>
      <w:hyperlink r:id="rId852" w:history="1">
        <w:r>
          <w:rPr>
            <w:rFonts w:ascii="Calibri" w:hAnsi="Calibri" w:cs="Calibri"/>
            <w:color w:val="0000FF"/>
          </w:rPr>
          <w:t>N 335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8" w:name="Par2871"/>
      <w:bookmarkEnd w:id="88"/>
      <w:r>
        <w:rPr>
          <w:rFonts w:ascii="Calibri" w:hAnsi="Calibri" w:cs="Calibri"/>
        </w:rPr>
        <w:t>Паспорт подпрограммы 9 государственной программы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 "Модернизация здравоохранения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области"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3D6DFD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236"/>
      </w:tblGrid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строительства и архитектуры Липецкой области</w:t>
            </w:r>
          </w:p>
        </w:tc>
      </w:tr>
      <w:tr w:rsidR="003D6DFD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(позиция введена </w:t>
            </w:r>
            <w:hyperlink r:id="rId853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03.02.2014 N 46)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Модернизация здравоохранения области в части строительства и ввода в эксплуатацию перинатального центра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задач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Выживаемость детей, имевших при рождении очень низкую и экстремально низкую массу тела, в акушерском стационаре, промилле.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Доля женщин с преждевременными родами, </w:t>
            </w:r>
            <w:proofErr w:type="spellStart"/>
            <w:r>
              <w:rPr>
                <w:rFonts w:ascii="Calibri" w:hAnsi="Calibri" w:cs="Calibri"/>
              </w:rPr>
              <w:t>родоразрешенных</w:t>
            </w:r>
            <w:proofErr w:type="spellEnd"/>
            <w:r>
              <w:rPr>
                <w:rFonts w:ascii="Calibri" w:hAnsi="Calibri" w:cs="Calibri"/>
              </w:rPr>
              <w:t xml:space="preserve"> в перинатальных центрах, %.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Мертворождаемость, случаев на 1000 родившихся живыми и мертвыми.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Ранняя неонатальная смертность, случаев на 1000 родившихся живыми.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Перинатальная смертность, случаев на 1000 родившихся живыми и мертвыми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Этапы и сроки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2014 - 2016 годы (реализуется в один этап)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Объемы финансирования подпрограммы за счет средств областного бюджета, всего, в том числе по годам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- 356 535,2 тыс. руб., в том числе по годам: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 - 50 000,0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 - 153 267,6 тыс. руб.;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 - 153 267,6 тыс. руб.</w:t>
            </w:r>
          </w:p>
        </w:tc>
      </w:tr>
      <w:tr w:rsidR="003D6DFD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постановлений администрации Липецкой области от 07.07.2014 </w:t>
            </w:r>
            <w:hyperlink r:id="rId854" w:history="1">
              <w:r>
                <w:rPr>
                  <w:rFonts w:ascii="Calibri" w:hAnsi="Calibri" w:cs="Calibri"/>
                  <w:color w:val="0000FF"/>
                </w:rPr>
                <w:t>N 300</w:t>
              </w:r>
            </w:hyperlink>
            <w:r>
              <w:rPr>
                <w:rFonts w:ascii="Calibri" w:hAnsi="Calibri" w:cs="Calibri"/>
              </w:rPr>
              <w:t xml:space="preserve">, от 10.11.2014 </w:t>
            </w:r>
            <w:hyperlink r:id="rId855" w:history="1">
              <w:r>
                <w:rPr>
                  <w:rFonts w:ascii="Calibri" w:hAnsi="Calibri" w:cs="Calibri"/>
                  <w:color w:val="0000FF"/>
                </w:rPr>
                <w:t>N 473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Объемы финансирования подпрограммы за счет средств Федерального фонда </w:t>
            </w:r>
            <w:r>
              <w:rPr>
                <w:rFonts w:ascii="Calibri" w:hAnsi="Calibri" w:cs="Calibri"/>
              </w:rPr>
              <w:lastRenderedPageBreak/>
              <w:t>обязательного медицинского страхования, всего, в том числе по годам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Всего - 1 426 140,6 тыс. руб.,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по годам: 2014 год - 1 426 140,6 тыс. руб.</w:t>
            </w:r>
          </w:p>
        </w:tc>
      </w:tr>
      <w:tr w:rsidR="003D6DFD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(позиция введена </w:t>
            </w:r>
            <w:hyperlink r:id="rId856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03.02.2014 N 46)</w:t>
            </w:r>
          </w:p>
        </w:tc>
      </w:tr>
      <w:tr w:rsidR="003D6DFD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Ожидаемые результаты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реализации подпрограммы 9 предполагается: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- увеличить выживаемость детей, имевших при рождении очень низкую и экстремально низкую массу тела, в акушерском стационаре до 74,5% выживших детей от числа родившихся с очень низкой и экстремально низкой массой тела в акушерском стационаре в 2016 году и до 75,5% выживших детей от числа родившихся с очень низкой и экстремально низкой массой тела в акушерском стационаре в 2018 году;</w:t>
            </w:r>
            <w:proofErr w:type="gramEnd"/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увеличить долю женщин с преждевременными родами, </w:t>
            </w:r>
            <w:proofErr w:type="spellStart"/>
            <w:r>
              <w:rPr>
                <w:rFonts w:ascii="Calibri" w:hAnsi="Calibri" w:cs="Calibri"/>
              </w:rPr>
              <w:t>родоразрешенных</w:t>
            </w:r>
            <w:proofErr w:type="spellEnd"/>
            <w:r>
              <w:rPr>
                <w:rFonts w:ascii="Calibri" w:hAnsi="Calibri" w:cs="Calibri"/>
              </w:rPr>
              <w:t xml:space="preserve"> в перинатальном центре, в общем количестве женщин с преждевременными родами до 60,0% в 2016 году и до 70% в 2018 году;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снизить раннюю неонатальную смертность до 2,2 случая на 1000 детей, родившихся живыми в 2016 - 2018 годах;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снизить перинатальную смертность до 7,2 случая на 1000 детей, родившихся живыми и мертвыми в 2016 - 2018 годах;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снизить мертворождаемость до 5,0 случая на 1000 детей, родившихся живыми и мертвыми в 2016 - 2018 годах</w:t>
            </w:r>
          </w:p>
        </w:tc>
      </w:tr>
      <w:tr w:rsidR="003D6DFD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857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25.12.2013 N 626)</w:t>
            </w:r>
          </w:p>
        </w:tc>
      </w:tr>
    </w:tbl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3D6DFD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9" w:name="Par2909"/>
      <w:bookmarkEnd w:id="89"/>
      <w:r>
        <w:rPr>
          <w:rFonts w:ascii="Calibri" w:hAnsi="Calibri" w:cs="Calibri"/>
        </w:rPr>
        <w:t>Текстовая часть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90" w:name="Par2911"/>
      <w:bookmarkEnd w:id="90"/>
      <w:r>
        <w:rPr>
          <w:rFonts w:ascii="Calibri" w:hAnsi="Calibri" w:cs="Calibri"/>
        </w:rPr>
        <w:t>1. Характеристика сферы реализации подпрограммы 9, описание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основных проблем в сфере модернизации здравоохранения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области, анализ социальных, финансово-экономических и прочих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рисков ее развития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состоянию на 01.01.2013 акушерский коечный фонд Липецкой области представлен 469 акушерскими койками (16,4 на 10 000 женщин фертильного возраста). Актуальная структура акушерского коечного фонда Липецкой области: койки патологии беременности - 218, или 7,6 на 10 000 женщин фертильного возраста; койки для беременных и рожениц - 251, или 8,8 на 10 000 женщин фертильного возраста.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Согласно официальному прогнозу демографического развития территориального органа Федеральной службы государственной статистики по Липецкой области прогнозируемое количество родов на 2016 год по Липецкой области составляет 11123.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учетом данных прогноза фактическое количество акушерских коек адекватно потребностям региона. В связи с этим </w:t>
      </w:r>
      <w:proofErr w:type="gramStart"/>
      <w:r>
        <w:rPr>
          <w:rFonts w:ascii="Calibri" w:hAnsi="Calibri" w:cs="Calibri"/>
        </w:rPr>
        <w:t>пересмотр</w:t>
      </w:r>
      <w:proofErr w:type="gramEnd"/>
      <w:r>
        <w:rPr>
          <w:rFonts w:ascii="Calibri" w:hAnsi="Calibri" w:cs="Calibri"/>
        </w:rPr>
        <w:t xml:space="preserve"> как общего количества акушерских коек, так и соответствующей структуры коечного фонда не предусматривается.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Система оказания медицинской помощи беременным женщинам, роженицам, родильницам, новорожденным на территории Липецкой области представлена 46 женскими консультациями и кабинетами акушера-гинеколога, Липецким областным перинатальным центром, 12 родильными домами и отделениями, 25 гинекологическими отделениями, 5 педиатрическими стационарами (2 - </w:t>
      </w:r>
      <w:proofErr w:type="gramStart"/>
      <w:r>
        <w:rPr>
          <w:rFonts w:ascii="Calibri" w:hAnsi="Calibri" w:cs="Calibri"/>
        </w:rPr>
        <w:t>областных</w:t>
      </w:r>
      <w:proofErr w:type="gramEnd"/>
      <w:r>
        <w:rPr>
          <w:rFonts w:ascii="Calibri" w:hAnsi="Calibri" w:cs="Calibri"/>
        </w:rPr>
        <w:t>, 3 - городских), 18 детскими консультациями при ЦРБ.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Во исполнение </w:t>
      </w:r>
      <w:hyperlink r:id="rId85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здравоохранения Российской Федерации от 1 ноября 2012 года N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 государственные медицинские организации Липецкой области, оказывающие акушерско-гинекологическую помощь, в зависимости от коечной мощности, оснащения, кадрового обеспечения разделены на три группы по трем уровням оказания медицинской помощи.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Первая группа (первый уровень) акушерских стационаров представлена 6 акушерскими отделениями с количеством родов до 300 в год совокупной мощностью 84 акушерских койки, развернутыми в ГУЗ "</w:t>
      </w:r>
      <w:proofErr w:type="spellStart"/>
      <w:r>
        <w:rPr>
          <w:rFonts w:ascii="Calibri" w:hAnsi="Calibri" w:cs="Calibri"/>
        </w:rPr>
        <w:t>Грязинская</w:t>
      </w:r>
      <w:proofErr w:type="spellEnd"/>
      <w:r>
        <w:rPr>
          <w:rFonts w:ascii="Calibri" w:hAnsi="Calibri" w:cs="Calibri"/>
        </w:rPr>
        <w:t xml:space="preserve"> ЦРБ", ГУЗ "Задонская ЦРБ", ГУЗ "Лебедянская ЦРБ", ГУЗ "Усманская ЦРБ", ГУЗ "</w:t>
      </w:r>
      <w:proofErr w:type="spellStart"/>
      <w:r>
        <w:rPr>
          <w:rFonts w:ascii="Calibri" w:hAnsi="Calibri" w:cs="Calibri"/>
        </w:rPr>
        <w:t>Хлевенская</w:t>
      </w:r>
      <w:proofErr w:type="spellEnd"/>
      <w:r>
        <w:rPr>
          <w:rFonts w:ascii="Calibri" w:hAnsi="Calibri" w:cs="Calibri"/>
        </w:rPr>
        <w:t xml:space="preserve"> ЦРБ", ГУЗ "</w:t>
      </w:r>
      <w:proofErr w:type="spellStart"/>
      <w:r>
        <w:rPr>
          <w:rFonts w:ascii="Calibri" w:hAnsi="Calibri" w:cs="Calibri"/>
        </w:rPr>
        <w:t>Чаплыгинская</w:t>
      </w:r>
      <w:proofErr w:type="spellEnd"/>
      <w:r>
        <w:rPr>
          <w:rFonts w:ascii="Calibri" w:hAnsi="Calibri" w:cs="Calibri"/>
        </w:rPr>
        <w:t xml:space="preserve"> ЦРБ".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Вторая группа (второй уровень) акушерских стационаров представлена 6 межмуниципальными родильными домами (отделениями), в том числе профилированными по видам патологии, имеющими в своей структуре палаты интенсивной терапии (отделения анестезиологии-реаниматологии) для женщин и палаты реанимации и интенсивной терапии для новорожденных совокупной мощностью 285 акушерских коек, развернутыми в ГУЗ "Липецкий городской родильный дом", ГУЗ "Липецкая городская больница N 4 "Липецк-Мед", ГУЗ "Елецкая городская</w:t>
      </w:r>
      <w:proofErr w:type="gramEnd"/>
      <w:r>
        <w:rPr>
          <w:rFonts w:ascii="Calibri" w:hAnsi="Calibri" w:cs="Calibri"/>
        </w:rPr>
        <w:t xml:space="preserve"> больница N 1 им. Н.А. Семашко", ГУЗ "</w:t>
      </w:r>
      <w:proofErr w:type="spellStart"/>
      <w:r>
        <w:rPr>
          <w:rFonts w:ascii="Calibri" w:hAnsi="Calibri" w:cs="Calibri"/>
        </w:rPr>
        <w:t>Данковская</w:t>
      </w:r>
      <w:proofErr w:type="spellEnd"/>
      <w:r>
        <w:rPr>
          <w:rFonts w:ascii="Calibri" w:hAnsi="Calibri" w:cs="Calibri"/>
        </w:rPr>
        <w:t xml:space="preserve"> ЦРБ", ГУЗ "</w:t>
      </w:r>
      <w:proofErr w:type="spellStart"/>
      <w:r>
        <w:rPr>
          <w:rFonts w:ascii="Calibri" w:hAnsi="Calibri" w:cs="Calibri"/>
        </w:rPr>
        <w:t>Добринская</w:t>
      </w:r>
      <w:proofErr w:type="spellEnd"/>
      <w:r>
        <w:rPr>
          <w:rFonts w:ascii="Calibri" w:hAnsi="Calibri" w:cs="Calibri"/>
        </w:rPr>
        <w:t xml:space="preserve"> ЦРБ", ГУЗ "</w:t>
      </w:r>
      <w:proofErr w:type="spellStart"/>
      <w:r>
        <w:rPr>
          <w:rFonts w:ascii="Calibri" w:hAnsi="Calibri" w:cs="Calibri"/>
        </w:rPr>
        <w:t>Тербунская</w:t>
      </w:r>
      <w:proofErr w:type="spellEnd"/>
      <w:r>
        <w:rPr>
          <w:rFonts w:ascii="Calibri" w:hAnsi="Calibri" w:cs="Calibri"/>
        </w:rPr>
        <w:t xml:space="preserve"> ЦРБ".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Третья группа (третий уровень) представлена акушерским стационаром, имеющим в своем составе отделение анестезиологии-реаниматологии для женщин, отделение реанимации и интенсивной терапии для новорожденных, отделение патологии новорожденных и недоношенных детей (II этап выхаживания), акушерский дистанционный консультативный центр с выездными анестезиолого-реанимационными акушерскими бригадами для оказания экстренной и неотложной медицинской помощи ГУЗ "Липецкий областной перинатальный центр" мощностью 106, в том числе 100 - акушерских, 6</w:t>
      </w:r>
      <w:proofErr w:type="gramEnd"/>
      <w:r>
        <w:rPr>
          <w:rFonts w:ascii="Calibri" w:hAnsi="Calibri" w:cs="Calibri"/>
        </w:rPr>
        <w:t xml:space="preserve"> - педиатрических.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переходом Российской Федерации с 2012 года на новые критерии живорождения реализуются мероприятия в соответствии с действующими требованиями к организации оказания медицинской помощи детям, рожденным с низкой и экстремально низкой массой тела.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Для оказания медицинской помощи новорожденным, родившимся с низкой и экстремально низкой массой тела, обеспечения дальнейшего снижения показателей перинатальной и младенческой смертности в Липецкой области реализуются мероприятия по созданию реанимационных коек для новорожденных в учреждениях родовспоможения и детства. </w:t>
      </w:r>
      <w:proofErr w:type="gramStart"/>
      <w:r>
        <w:rPr>
          <w:rFonts w:ascii="Calibri" w:hAnsi="Calibri" w:cs="Calibri"/>
        </w:rPr>
        <w:t>На 01.01.2013 в регионе функционируют 44 койки реанимации новорожденных, в том числе 12 коек - в структуре ГУЗ "Областная детская больница", 6 коек - в ГУЗ "Липецкий областной перинатальный центр", 6 коек - в ГУЗ "Липецкая городская детская больница N 1", 26 коек - в ГУЗ "Липецкий городской родильный дом" (6 коек), родильном доме ГУЗ "Липецкая городская больница N 4 "Липецк-Мед" (6 коек), ГУЗ</w:t>
      </w:r>
      <w:proofErr w:type="gramEnd"/>
      <w:r>
        <w:rPr>
          <w:rFonts w:ascii="Calibri" w:hAnsi="Calibri" w:cs="Calibri"/>
        </w:rPr>
        <w:t xml:space="preserve"> "Липецкая городская детская больница N 1" (6 коек), ГУЗ "Елецкая городская детская больница N 1 им. Н.А. Семашко" (2 койки, с 2014 г. - 3).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целью обеспечения выхаживания новорожденных в рамках II этапа в трех учреждениях здравоохранения области развернуты 96 коек, в том числе в ГУЗ "Областная детская больница" - 60 коек, ГУЗ "Липецкая городская детская больница N 1" - 30 коек, ГУЗ "Липецкий областной перинатальный центр" - 6 коек.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Согласно официальному прогнозу демографического развития территориального органа Федеральной службы государственной статистики по Липецкой области прогнозируемое количество родов на 2016 год по Липецкой области составляет 11123 с тенденцией к уменьшению.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учетом данных прогноза актуальная потребность в койках реанимации новорожденных с 2016 года из расчета 4 койки на 1000 родов составляет 45 ед., в койках патологии новорожденных из расчета 3 койки на 1 койку реанимации новорожденных - 135 ед.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на фоне адекватной прогнозируемым потребностям обеспеченности койками реанимации новорожденных имеется дефицит коек патологии новорожденных в количестве 39 единиц. </w:t>
      </w:r>
      <w:proofErr w:type="gramStart"/>
      <w:r>
        <w:rPr>
          <w:rFonts w:ascii="Calibri" w:hAnsi="Calibri" w:cs="Calibri"/>
        </w:rPr>
        <w:t>Сложившийся дефицит в период реализации Программы будет ликвидирован путем развертывания дополнительных мощностей нового перинатального центра (с 6 коек патологии новорожденных до 30), а также увеличения мощности отделения патологии новорожденных и недоношенных ГУЗ "Областная детская больница" до 99 коек с использованием высвобождающихся площадей здания бывшего Липецкого областного перинатального центра, капитально отремонтированного в рамках реализации региональной программы модернизации здравоохранения (здания областной детской</w:t>
      </w:r>
      <w:proofErr w:type="gramEnd"/>
      <w:r>
        <w:rPr>
          <w:rFonts w:ascii="Calibri" w:hAnsi="Calibri" w:cs="Calibri"/>
        </w:rPr>
        <w:t xml:space="preserve"> больницы и Липецкого областного перинатального центра находятся в непосредственной близости друг от друга).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Липецкой области организованы система учета (электронная база данных) и центр дистанционного консультирования (ЦДК) беременных группы высокого и среднего рисков. Внедрена единая шкала оценки группы перинатального риска беременных, по которой в территориальных женских консультациях определяется уровень акушерского стационара для </w:t>
      </w:r>
      <w:proofErr w:type="spellStart"/>
      <w:r>
        <w:rPr>
          <w:rFonts w:ascii="Calibri" w:hAnsi="Calibri" w:cs="Calibri"/>
        </w:rPr>
        <w:t>родоразрешения</w:t>
      </w:r>
      <w:proofErr w:type="spellEnd"/>
      <w:r>
        <w:rPr>
          <w:rFonts w:ascii="Calibri" w:hAnsi="Calibri" w:cs="Calibri"/>
        </w:rPr>
        <w:t xml:space="preserve"> под контролем сотрудников ЦДК.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целью совершенствования оказания акушерско-гинекологической помощи и укрепления материально-технической базы учреждений родовспоможения в рамках программы модернизации проведены капитальные ремонты 5-ти родильных отделений межмуниципальных центров, ГУЗ "Липецкий городской родильный дом", ГУЗ "Липецкий областной перинатальный центр". Дооснащены медицинским оборудованием медицинские организации, </w:t>
      </w:r>
      <w:proofErr w:type="gramStart"/>
      <w:r>
        <w:rPr>
          <w:rFonts w:ascii="Calibri" w:hAnsi="Calibri" w:cs="Calibri"/>
        </w:rPr>
        <w:t>оказывающих</w:t>
      </w:r>
      <w:proofErr w:type="gramEnd"/>
      <w:r>
        <w:rPr>
          <w:rFonts w:ascii="Calibri" w:hAnsi="Calibri" w:cs="Calibri"/>
        </w:rPr>
        <w:t xml:space="preserve"> медицинскую помощь беременным женщинам, родильницам, роженицам, новорожденным.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Улучшение материально-технической базы женских консультаций и учреждений родовспоможения способствовало повышению качества диспансерного наблюдения беременных женщин и детей. Число женщин, вставших на учет по беременности в ранние сроки, возросло до 86,1% (по Российской Федерации в 2012 году - 84,6%).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Ежегодно в женских консультациях области УЗИ плода проводится у 97% беременных. Охват </w:t>
      </w:r>
      <w:proofErr w:type="gramStart"/>
      <w:r>
        <w:rPr>
          <w:rFonts w:ascii="Calibri" w:hAnsi="Calibri" w:cs="Calibri"/>
        </w:rPr>
        <w:t>закончивших</w:t>
      </w:r>
      <w:proofErr w:type="gramEnd"/>
      <w:r>
        <w:rPr>
          <w:rFonts w:ascii="Calibri" w:hAnsi="Calibri" w:cs="Calibri"/>
        </w:rPr>
        <w:t xml:space="preserve"> беременность трехкратным УЗИ достигает 86%, обследование на </w:t>
      </w:r>
      <w:r>
        <w:rPr>
          <w:rFonts w:ascii="Calibri" w:hAnsi="Calibri" w:cs="Calibri"/>
          <w:position w:val="-6"/>
        </w:rPr>
        <w:pict>
          <v:shape id="_x0000_i1295" type="#_x0000_t75" style="width:89.65pt;height:17.65pt">
            <v:imagedata r:id="rId859" o:title=""/>
          </v:shape>
        </w:pict>
      </w:r>
      <w:r>
        <w:rPr>
          <w:rFonts w:ascii="Calibri" w:hAnsi="Calibri" w:cs="Calibri"/>
        </w:rPr>
        <w:t xml:space="preserve"> хорионический гонадотропин человека - 92%.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Объемы работы медико-генетической консультации и лаборатории </w:t>
      </w:r>
      <w:proofErr w:type="spellStart"/>
      <w:r>
        <w:rPr>
          <w:rFonts w:ascii="Calibri" w:hAnsi="Calibri" w:cs="Calibri"/>
        </w:rPr>
        <w:t>пренатальной</w:t>
      </w:r>
      <w:proofErr w:type="spellEnd"/>
      <w:r>
        <w:rPr>
          <w:rFonts w:ascii="Calibri" w:hAnsi="Calibri" w:cs="Calibri"/>
        </w:rPr>
        <w:t xml:space="preserve"> диагностики ежегодно возрастают. Объемы </w:t>
      </w:r>
      <w:proofErr w:type="gramStart"/>
      <w:r>
        <w:rPr>
          <w:rFonts w:ascii="Calibri" w:hAnsi="Calibri" w:cs="Calibri"/>
        </w:rPr>
        <w:t>УЗ-скрининга</w:t>
      </w:r>
      <w:proofErr w:type="gramEnd"/>
      <w:r>
        <w:rPr>
          <w:rFonts w:ascii="Calibri" w:hAnsi="Calibri" w:cs="Calibri"/>
        </w:rPr>
        <w:t xml:space="preserve"> возросли более чем на 20%, увеличилось более чем в полтора раза количество инвазивных процедур, </w:t>
      </w:r>
      <w:proofErr w:type="spellStart"/>
      <w:r>
        <w:rPr>
          <w:rFonts w:ascii="Calibri" w:hAnsi="Calibri" w:cs="Calibri"/>
        </w:rPr>
        <w:t>выявляемость</w:t>
      </w:r>
      <w:proofErr w:type="spellEnd"/>
      <w:r>
        <w:rPr>
          <w:rFonts w:ascii="Calibri" w:hAnsi="Calibri" w:cs="Calibri"/>
        </w:rPr>
        <w:t xml:space="preserve"> патологии плода при их проведении увеличилась вдвое. С 2005 года в области проводится </w:t>
      </w:r>
      <w:r>
        <w:rPr>
          <w:rFonts w:ascii="Calibri" w:hAnsi="Calibri" w:cs="Calibri"/>
        </w:rPr>
        <w:lastRenderedPageBreak/>
        <w:t>обследование беременных и новорожденных на внутриутробные инфекции. Приобретенное оборудование и диагностические реагенты позволяют ежегодно выполнять более 1,5 тыс. обследований беременных на TORCH-инфекции (иммуноферментная диагностика, исследования на инфекции методом ПЦР).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области отработана система маршрутизации беременных с преждевременными родами, что привело к тому, что детей с экстремально низкой массой тела (далее - ЭНМТ) в медицинских организациях родовспоможения I группы не рождалось. Из 41 новорожденных с ЭНМТ более половины (58,5%) рождены в ГУЗ "Липецкий областной перинатальный центр" (24 ребенка массой менее 1000 г).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территории области отмечается ухудшение репродуктивного потенциала женского населения. Анализ гинекологической заболеваемости показал, что в 2012 году имеет место рост показателей заболеваемости по таким позициям, как бесплодие (на 74,2%), </w:t>
      </w:r>
      <w:proofErr w:type="spellStart"/>
      <w:r>
        <w:rPr>
          <w:rFonts w:ascii="Calibri" w:hAnsi="Calibri" w:cs="Calibri"/>
        </w:rPr>
        <w:t>эндометриоз</w:t>
      </w:r>
      <w:proofErr w:type="spellEnd"/>
      <w:r>
        <w:rPr>
          <w:rFonts w:ascii="Calibri" w:hAnsi="Calibri" w:cs="Calibri"/>
        </w:rPr>
        <w:t xml:space="preserve"> (на 2,9%), расстройства менструаций (на 13%) к уровню 2008 года.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этом фоне численность женщин фертильного возраста ежегодно уменьшается. За период с 2008 года по 2012 год данное уменьшение составило 23,2 тыс. чел.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этих условиях реализация мероприятий, направленных на создание условий для рождения здоровых детей, снижение показателей материнской и младенческой смертности, предупреждение инвалидности у детей, приобретает особую значимость. Обеспечение безопасного материнства и рождения здорового ребенка определено в Липецкой области </w:t>
      </w:r>
      <w:proofErr w:type="gramStart"/>
      <w:r>
        <w:rPr>
          <w:rFonts w:ascii="Calibri" w:hAnsi="Calibri" w:cs="Calibri"/>
        </w:rPr>
        <w:t>приоритетным</w:t>
      </w:r>
      <w:proofErr w:type="gramEnd"/>
      <w:r>
        <w:rPr>
          <w:rFonts w:ascii="Calibri" w:hAnsi="Calibri" w:cs="Calibri"/>
        </w:rPr>
        <w:t>, имеющим стратегическое значение в решении демографических проблем.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Благодаря целенаправленным мероприятиям за последние годы в Липецкой области удалось снизить и стабилизировать показатели материнской, перинатальной и младенческой смертности, однако темпы снижения младенческой смертности отстают от </w:t>
      </w:r>
      <w:proofErr w:type="gramStart"/>
      <w:r>
        <w:rPr>
          <w:rFonts w:ascii="Calibri" w:hAnsi="Calibri" w:cs="Calibri"/>
        </w:rPr>
        <w:t>желаемых</w:t>
      </w:r>
      <w:proofErr w:type="gramEnd"/>
      <w:r>
        <w:rPr>
          <w:rFonts w:ascii="Calibri" w:hAnsi="Calibri" w:cs="Calibri"/>
        </w:rPr>
        <w:t>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Строительство нового перинатального центра позволяет повысить эффективность трехуровневой системы оказания акушерско-гинекологической помощи на территории Липецкой области, сконцентрировать в одном учреждении беременных высокого перинатального риска и новорожденных, внедрить современные инновационные технологии в </w:t>
      </w:r>
      <w:proofErr w:type="spellStart"/>
      <w:r>
        <w:rPr>
          <w:rFonts w:ascii="Calibri" w:hAnsi="Calibri" w:cs="Calibri"/>
        </w:rPr>
        <w:t>перинатологии</w:t>
      </w:r>
      <w:proofErr w:type="spellEnd"/>
      <w:r>
        <w:rPr>
          <w:rFonts w:ascii="Calibri" w:hAnsi="Calibri" w:cs="Calibri"/>
        </w:rPr>
        <w:t xml:space="preserve"> и при ведении беременных с тяжелыми осложнениями </w:t>
      </w:r>
      <w:proofErr w:type="spellStart"/>
      <w:r>
        <w:rPr>
          <w:rFonts w:ascii="Calibri" w:hAnsi="Calibri" w:cs="Calibri"/>
        </w:rPr>
        <w:t>гестационного</w:t>
      </w:r>
      <w:proofErr w:type="spellEnd"/>
      <w:r>
        <w:rPr>
          <w:rFonts w:ascii="Calibri" w:hAnsi="Calibri" w:cs="Calibri"/>
        </w:rPr>
        <w:t xml:space="preserve"> процесса и </w:t>
      </w:r>
      <w:proofErr w:type="spellStart"/>
      <w:r>
        <w:rPr>
          <w:rFonts w:ascii="Calibri" w:hAnsi="Calibri" w:cs="Calibri"/>
        </w:rPr>
        <w:t>экстрагенитальной</w:t>
      </w:r>
      <w:proofErr w:type="spellEnd"/>
      <w:r>
        <w:rPr>
          <w:rFonts w:ascii="Calibri" w:hAnsi="Calibri" w:cs="Calibri"/>
        </w:rPr>
        <w:t xml:space="preserve"> патологией.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proofErr w:type="gramStart"/>
      <w:r>
        <w:rPr>
          <w:rFonts w:ascii="Calibri" w:hAnsi="Calibri" w:cs="Calibri"/>
        </w:rPr>
        <w:t>результатов анализа системы оказания медицинской помощи</w:t>
      </w:r>
      <w:proofErr w:type="gramEnd"/>
      <w:r>
        <w:rPr>
          <w:rFonts w:ascii="Calibri" w:hAnsi="Calibri" w:cs="Calibri"/>
        </w:rPr>
        <w:t xml:space="preserve"> беременным женщинам, роженицам, родильницам, новорожденным на территории Липецкой области разработана структура и коечная мощность нового перинатального центра.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Имеющееся здание ГУЗ "Липецкий областной перинатальный центр" будет приспособлено для нужд службы материнства и детства Липецкой области. На его базе будет развернуто амбулаторное звено нового перинатального центра в виде консультативно-диагностического центра на 400 посещений в смену и медико-генетической консультации. Утвержденным архитектурно-</w:t>
      </w:r>
      <w:proofErr w:type="gramStart"/>
      <w:r>
        <w:rPr>
          <w:rFonts w:ascii="Calibri" w:hAnsi="Calibri" w:cs="Calibri"/>
        </w:rPr>
        <w:t>планировочным решением</w:t>
      </w:r>
      <w:proofErr w:type="gramEnd"/>
      <w:r>
        <w:rPr>
          <w:rFonts w:ascii="Calibri" w:hAnsi="Calibri" w:cs="Calibri"/>
        </w:rPr>
        <w:t xml:space="preserve"> предусмотрено соединение нового перинатального центра и существующего здания теплой галереей.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Проектно-сметной документацией, разработанной с учетом требований </w:t>
      </w:r>
      <w:hyperlink r:id="rId86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01.11.2012 N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технологий)", предусмотрено строительство перинатального центра общей площадью помещений 21691,64 кв. м мощностью 130 круглосуточных коек, в том числе: отделение патологии беременности на 40 коек, I и II акушерские физиологические отделения по</w:t>
      </w:r>
      <w:proofErr w:type="gramEnd"/>
      <w:r>
        <w:rPr>
          <w:rFonts w:ascii="Calibri" w:hAnsi="Calibri" w:cs="Calibri"/>
        </w:rPr>
        <w:t xml:space="preserve"> 30 коек с отделениями новорожденных; родовое отделение (на 11 индивидуальных родовых и 5 операционных); отделение анестезиологии-реанимации (12 коек для беременных и родильниц); отделение патологии новорожденных и недоношенных детей на 30 коек (II этап выхаживания); отделение реанимации и интенсивной терапии для новорожденных (12 коек), приемное отделение. </w:t>
      </w:r>
      <w:proofErr w:type="gramStart"/>
      <w:r>
        <w:rPr>
          <w:rFonts w:ascii="Calibri" w:hAnsi="Calibri" w:cs="Calibri"/>
        </w:rPr>
        <w:t>Для нужд перинатального центра запланировано приобретение 4710 единиц медицинского оборудования, в том числе: рентгеновских аппаратов - 4, инкубаторов для выхаживания новорожденных - 17, аппаратов искусственной вентиляции легких для детей - 48, аппаратов искусственной вентиляции легких для женщин - 7, фетальных мониторов - 53, мониторов операционных - 5, ультразвуковых аппаратов - 5, анализаторов состава и свойств биологических жидкостей медицинских - 13.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86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25.12.2013 N 626)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Таким образом, по сравнению с действующим ГУЗ "Липецкий областной перинатальный центр" при вводе в эксплуатацию нового корпуса перинатального центра увеличится количество круглосуточных коек со 106 до 130 коек, операционных блоков - с 2 до 5, индивидуальных родовых - с 10 до 11, реанимационных коек для беременных и родильниц - с 6 до 12, реанимационных коек для новорожденных - с 6 до 12.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Амбулаторное звено планируется развернуть на базе бывшего Липецкого областного перинатального центра, находящегося в непосредственной близости от новостройки. Работы по подготовке площадей для размещения областной женской и медико-генетической консультаций будут произведены за счет средств областного бюджета по завершении строительства и вводу в эксплуатацию нового перинатального центра.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новом перинатальном центре имеется потребность в 162 персональных компьютерах, 134 многофункциональных устройствах печати, 1 сервере для общесистемных нужд.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период реализации Программы для нужд нового перинатального центра планируется задействовать 90 персональных компьютеров и 62 многофункциональных устройства печати (МФУ), в настоящее время располагающихся в ГУЗ "Липецкий областной перинатальный центр" на 01.11.2013, оборудование телемедицинского центра, ранее созданного в рамках реализации региональной программы модернизации здравоохранения, а также закупка 74 персональных компьютеров с МФУ.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Дополнительно рассчитано необходимое количество компьютерного оборудования с учетом увеличения численности врачебного персонала на 53 единицы, введения дополнительных диагностических и лабораторных мощностей в соответствии с </w:t>
      </w:r>
      <w:hyperlink r:id="rId862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Минздрава России от 01.11.2012 N 572н "Об утверждении Порядка оказания медицинской помощи по профилю "акушерство и гинекология" (за исключением использования вспомогательных репродуктивных технологий)" и Методическими </w:t>
      </w:r>
      <w:hyperlink r:id="rId863" w:history="1">
        <w:r>
          <w:rPr>
            <w:rFonts w:ascii="Calibri" w:hAnsi="Calibri" w:cs="Calibri"/>
            <w:color w:val="0000FF"/>
          </w:rPr>
          <w:t>рекомендациями</w:t>
        </w:r>
      </w:hyperlink>
      <w:r>
        <w:rPr>
          <w:rFonts w:ascii="Calibri" w:hAnsi="Calibri" w:cs="Calibri"/>
        </w:rPr>
        <w:t xml:space="preserve"> по оснащению медицинских учреждений компьютерным оборудованием для регионального уровня</w:t>
      </w:r>
      <w:proofErr w:type="gramEnd"/>
      <w:r>
        <w:rPr>
          <w:rFonts w:ascii="Calibri" w:hAnsi="Calibri" w:cs="Calibri"/>
        </w:rPr>
        <w:t xml:space="preserve"> единой государственной информационной системы в сфере здравоохранения, а также функциональными требованиями к ним, обязательными для создания в рамках реализации региональных программ модернизации здравоохранения.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Приобретение общесистемного программного обеспечения будет производиться за счет средств областного бюджета Липецкой области.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целью развития информационной и технологической инфраструктуры в новом перинатальном центре планируется создание структурированной кабельной системы, включающей в себя локальную вычислительную сеть (ЛВС). Развертывание центрального узла системы в оборудованной серверной комнате предусматривает установку сетевого оборудования, сервера для нужд перинатального центра, технических средств защиты информации. Создаваемая ЛВС через защищенную сеть передачи данных подключается к региональной информационно-аналитической медицинской системе.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Организация защищенных каналов связи через сети общего доступа в строящемся перинатальном центре будет производиться путем поставки и установки </w:t>
      </w:r>
      <w:proofErr w:type="spellStart"/>
      <w:r>
        <w:rPr>
          <w:rFonts w:ascii="Calibri" w:hAnsi="Calibri" w:cs="Calibri"/>
        </w:rPr>
        <w:t>криптошлюза</w:t>
      </w:r>
      <w:proofErr w:type="spellEnd"/>
      <w:r>
        <w:rPr>
          <w:rFonts w:ascii="Calibri" w:hAnsi="Calibri" w:cs="Calibri"/>
        </w:rPr>
        <w:t xml:space="preserve"> на базе программно-аппаратного комплекса </w:t>
      </w:r>
      <w:proofErr w:type="spellStart"/>
      <w:r>
        <w:rPr>
          <w:rFonts w:ascii="Calibri" w:hAnsi="Calibri" w:cs="Calibri"/>
        </w:rPr>
        <w:t>ViPNet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Coordinator</w:t>
      </w:r>
      <w:proofErr w:type="spellEnd"/>
      <w:r>
        <w:rPr>
          <w:rFonts w:ascii="Calibri" w:hAnsi="Calibri" w:cs="Calibri"/>
        </w:rPr>
        <w:t xml:space="preserve"> и оборудования маршрутизации и защиты от несанкционированного доступа из внешних сетей.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Расчетная штатная численность медицинского персонала нового перинатального центра в соответствии со штатными нормативами, утвержденными </w:t>
      </w:r>
      <w:hyperlink r:id="rId86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Минздрава России от 01.11.2012 N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 составляет: врачей - 149,25 должности, средних медработников - 302,75; младшего медперсонала - 211,25.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86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10.11.2014 N 473)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Кадровое обеспечение нового перинатального центра будет осуществлено за счет трудоустройства высвободившихся врачей, средних медицинских работников и младшего медперсонала ГУЗ "Липецкий областной перинатальный центр" и привлечения врачей, выпускников ВУЗов и </w:t>
      </w:r>
      <w:proofErr w:type="spellStart"/>
      <w:r>
        <w:rPr>
          <w:rFonts w:ascii="Calibri" w:hAnsi="Calibri" w:cs="Calibri"/>
        </w:rPr>
        <w:t>ССУЗов</w:t>
      </w:r>
      <w:proofErr w:type="spellEnd"/>
      <w:r>
        <w:rPr>
          <w:rFonts w:ascii="Calibri" w:hAnsi="Calibri" w:cs="Calibri"/>
        </w:rPr>
        <w:t xml:space="preserve"> с использованием комплекса мер социальной поддержки, установленных областным законодательством.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(абзац введен </w:t>
      </w:r>
      <w:hyperlink r:id="rId86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10.11.2014 N 473)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2014 году в ГУЗ "Липецкий областной перинатальный центр" </w:t>
      </w:r>
      <w:proofErr w:type="gramStart"/>
      <w:r>
        <w:rPr>
          <w:rFonts w:ascii="Calibri" w:hAnsi="Calibri" w:cs="Calibri"/>
        </w:rPr>
        <w:t>заняты</w:t>
      </w:r>
      <w:proofErr w:type="gramEnd"/>
      <w:r>
        <w:rPr>
          <w:rFonts w:ascii="Calibri" w:hAnsi="Calibri" w:cs="Calibri"/>
        </w:rPr>
        <w:t>: 45 врачей и 20 внешних совместителей, 141 специалист со средним медицинским образованием; 84 чел. младшего медперсонала.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86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10.11.2014 N 473)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Необходимая дополнительная численность медицинского персонала в связи с вводом в эксплуатацию нового перинатального центра (с учетом коэффициента совместительства 1,6) составляет: врачей - 29, среднего медицинского персонала - 48, младшего медицинского персонала - 48: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86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10.11.2014 N 473)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для доукомплектования отделения патологии беременности, I и II акушерских физиологических отделений, родового отделения, отделения анестезиологии-реанимации, приемного отделения, включая общебольничный персонал: врачей - 15,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 xml:space="preserve">. диетолог - 1, невролог - 1, эндокринолог - 1, анестезиологов-реаниматологов - 7, акушеров-гинекологов - 5; специалистов со средним медицинским образованием - 26,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 xml:space="preserve">. акушерок - 17, медсестер - 9, </w:t>
      </w:r>
      <w:proofErr w:type="spellStart"/>
      <w:r>
        <w:rPr>
          <w:rFonts w:ascii="Calibri" w:hAnsi="Calibri" w:cs="Calibri"/>
        </w:rPr>
        <w:t>рентгенолаборантов</w:t>
      </w:r>
      <w:proofErr w:type="spellEnd"/>
      <w:r>
        <w:rPr>
          <w:rFonts w:ascii="Calibri" w:hAnsi="Calibri" w:cs="Calibri"/>
        </w:rPr>
        <w:t xml:space="preserve"> - 2;</w:t>
      </w:r>
      <w:proofErr w:type="gramEnd"/>
      <w:r>
        <w:rPr>
          <w:rFonts w:ascii="Calibri" w:hAnsi="Calibri" w:cs="Calibri"/>
        </w:rPr>
        <w:t xml:space="preserve"> младшего медперсонала - 28;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86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10.11.2014 N 473)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доукомплектования отделения реанимации новорожденных: врачей - 8,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неонатолог - 1, анестезиологов-реаниматологов - 6, медсестер - 11, младшего медицинского персонала - 6;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87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10.11.2014 N 473)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укомплектования отделения патологии новорожденных и недоношенных: неонатологов - 6, медсестер - 11, младшего медицинского персонала - 14.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87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10.11.2014 N 473)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общая дополнительная потребность в медицинском персонале для нового перинатального центра без учета фактической численности работающих в ГУЗ "Липецкий областной перинатальный центр" составляет: врачей - 29, специалистов со средним медицинским образованием - 48, младшего медперсонала - 48.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87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10.11.2014 N 473)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Доукомплектование медицинским персоналом нового перинатального центра будет осуществляться за счет: целевой подготовки 15 врачей в клинической ординатуре и интернатуре; целевой подготовки 22 специалистов со средним медицинским образованием на базе ООАУ СПО "Липецкий медицинский колледж".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87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10.11.2014 N 473)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период реализации Программы профессиональную подготовку пройдут 84 врача, в том числе 16 - с использованием средств обучения федеральных </w:t>
      </w:r>
      <w:proofErr w:type="spellStart"/>
      <w:r>
        <w:rPr>
          <w:rFonts w:ascii="Calibri" w:hAnsi="Calibri" w:cs="Calibri"/>
        </w:rPr>
        <w:t>симуляционных</w:t>
      </w:r>
      <w:proofErr w:type="spellEnd"/>
      <w:r>
        <w:rPr>
          <w:rFonts w:ascii="Calibri" w:hAnsi="Calibri" w:cs="Calibri"/>
        </w:rPr>
        <w:t xml:space="preserve"> центров, и 120 средних медицинских работников.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87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10.11.2014 N 473)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Подготовка медицинских работников в целях организации работы в перинатальном центре предусмотрена ведомственной целевой программой "Подготовка и переподготовка медицинских кадров для работы перинатального центра" </w:t>
      </w:r>
      <w:hyperlink w:anchor="Par2255" w:history="1">
        <w:r>
          <w:rPr>
            <w:rFonts w:ascii="Calibri" w:hAnsi="Calibri" w:cs="Calibri"/>
            <w:color w:val="0000FF"/>
          </w:rPr>
          <w:t>подпрограммы 6</w:t>
        </w:r>
      </w:hyperlink>
      <w:r>
        <w:rPr>
          <w:rFonts w:ascii="Calibri" w:hAnsi="Calibri" w:cs="Calibri"/>
        </w:rPr>
        <w:t xml:space="preserve"> "Кадровое обеспечение системы здравоохранения".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87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10.11.2014 N 473)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Абзацы тридцать седьмой - сорок восьмой утратили силу. - </w:t>
      </w:r>
      <w:hyperlink r:id="rId87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Липецкой области от 10.11.2014 N 473.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условиях нового перинатального центра планируется развитие фетальной хирургии, создание лаборатории экстракорпорального оплодотворения. </w:t>
      </w:r>
      <w:proofErr w:type="gramStart"/>
      <w:r>
        <w:rPr>
          <w:rFonts w:ascii="Calibri" w:hAnsi="Calibri" w:cs="Calibri"/>
        </w:rPr>
        <w:t xml:space="preserve">Для обеспечения своевременного лечения детей, рожденных с </w:t>
      </w:r>
      <w:proofErr w:type="spellStart"/>
      <w:r>
        <w:rPr>
          <w:rFonts w:ascii="Calibri" w:hAnsi="Calibri" w:cs="Calibri"/>
        </w:rPr>
        <w:t>ретинопатией</w:t>
      </w:r>
      <w:proofErr w:type="spellEnd"/>
      <w:r>
        <w:rPr>
          <w:rFonts w:ascii="Calibri" w:hAnsi="Calibri" w:cs="Calibri"/>
        </w:rPr>
        <w:t xml:space="preserve"> недоношенных, а также качественного диспансерного наблюдения за ними в соответствии с </w:t>
      </w:r>
      <w:hyperlink r:id="rId87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Минздрава России от 25.10.2012 N 442н "Об утверждении Порядка оказания медицинской помощи детям при заболеваниях глаза, его придаточного аппарата и орбиты" запланирована организация кабинета диагностики, лечения зрения и мониторинга </w:t>
      </w:r>
      <w:proofErr w:type="spellStart"/>
      <w:r>
        <w:rPr>
          <w:rFonts w:ascii="Calibri" w:hAnsi="Calibri" w:cs="Calibri"/>
        </w:rPr>
        <w:t>ретинопатий</w:t>
      </w:r>
      <w:proofErr w:type="spellEnd"/>
      <w:r>
        <w:rPr>
          <w:rFonts w:ascii="Calibri" w:hAnsi="Calibri" w:cs="Calibri"/>
        </w:rPr>
        <w:t xml:space="preserve"> недоношенных детей на базе ГУЗ "Областная детская больница".</w:t>
      </w:r>
      <w:proofErr w:type="gramEnd"/>
      <w:r>
        <w:rPr>
          <w:rFonts w:ascii="Calibri" w:hAnsi="Calibri" w:cs="Calibri"/>
        </w:rPr>
        <w:t xml:space="preserve"> Для диагностики </w:t>
      </w:r>
      <w:proofErr w:type="spellStart"/>
      <w:r>
        <w:rPr>
          <w:rFonts w:ascii="Calibri" w:hAnsi="Calibri" w:cs="Calibri"/>
        </w:rPr>
        <w:t>ретинопатии</w:t>
      </w:r>
      <w:proofErr w:type="spellEnd"/>
      <w:r>
        <w:rPr>
          <w:rFonts w:ascii="Calibri" w:hAnsi="Calibri" w:cs="Calibri"/>
        </w:rPr>
        <w:t xml:space="preserve"> закуплена </w:t>
      </w:r>
      <w:proofErr w:type="spellStart"/>
      <w:r>
        <w:rPr>
          <w:rFonts w:ascii="Calibri" w:hAnsi="Calibri" w:cs="Calibri"/>
        </w:rPr>
        <w:t>ретинопатическая</w:t>
      </w:r>
      <w:proofErr w:type="spellEnd"/>
      <w:r>
        <w:rPr>
          <w:rFonts w:ascii="Calibri" w:hAnsi="Calibri" w:cs="Calibri"/>
        </w:rPr>
        <w:t xml:space="preserve"> камера.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сфере неонатологии и неонатальной реанимации в период реализации Программы </w:t>
      </w:r>
      <w:r>
        <w:rPr>
          <w:rFonts w:ascii="Calibri" w:hAnsi="Calibri" w:cs="Calibri"/>
        </w:rPr>
        <w:lastRenderedPageBreak/>
        <w:t>запланировано внедрение катетеризации сосудов у новорожденных под УЗИ-контролем, применение краниоцеребральной гипотермии при тяжелых поражениях нервной системы у новорожденных, проведение К</w:t>
      </w:r>
      <w:proofErr w:type="gramStart"/>
      <w:r>
        <w:rPr>
          <w:rFonts w:ascii="Calibri" w:hAnsi="Calibri" w:cs="Calibri"/>
        </w:rPr>
        <w:t>Т-</w:t>
      </w:r>
      <w:proofErr w:type="gramEnd"/>
      <w:r>
        <w:rPr>
          <w:rFonts w:ascii="Calibri" w:hAnsi="Calibri" w:cs="Calibri"/>
        </w:rPr>
        <w:t xml:space="preserve"> и МРТ-исследований у новорожденных с нарушениями жизненных функций с помощью транспортного инкубатора, совместимого с МРТ- и РКТ-диагностикой.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рисков и управление рисками осуществляются управлением здравоохранения Липецкой области.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наиболее серьезным рискам можно отнести финансовый и административный риски.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Способами ограничения рисков являются: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ходом выполнения программных мероприятий и совершенствование механизма текущего управления реализацией подпрограммы 9;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непрерывный мониторинг выполнения подпрограммы 9.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91" w:name="Par2986"/>
      <w:bookmarkEnd w:id="91"/>
      <w:r>
        <w:rPr>
          <w:rFonts w:ascii="Calibri" w:hAnsi="Calibri" w:cs="Calibri"/>
        </w:rPr>
        <w:t>2. Приоритеты государственной политики в сфере реализации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подпрограммы 9, цели, задачи, описание </w:t>
      </w:r>
      <w:proofErr w:type="gramStart"/>
      <w:r>
        <w:rPr>
          <w:rFonts w:ascii="Calibri" w:hAnsi="Calibri" w:cs="Calibri"/>
        </w:rPr>
        <w:t>основных</w:t>
      </w:r>
      <w:proofErr w:type="gramEnd"/>
      <w:r>
        <w:rPr>
          <w:rFonts w:ascii="Calibri" w:hAnsi="Calibri" w:cs="Calibri"/>
        </w:rPr>
        <w:t xml:space="preserve"> целевых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индикаторов, показателей задач подпрограммы 9, показателей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задания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Подпрограмма 9 "Модернизация здравоохранения Липецкой области" является частью государственной программы "Развитие здравоохранения Липецкой области", сформирована с учетом согласованности основных параметров подпрограммы 9 и государственной программы и направлена на достижение ее цели и выполнение задач.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878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Российской Федерации от 09 декабря 2013 года N 2302-р "Об утверждении Программы развития перинатальных центров в Российской Федерации" приоритетами государственной политики в сфере реализации подпрограммы 9 являются: обеспечение доступности и качества медицинской помощи матерям и детям, снижение материнской и младенческой смертности.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подпрограммы 9 решается задача строительства и ввода в эксплуатацию перинатального центра в городе Липецке.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общественного здоровья и здравоохранения.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перечень показателей задачи подпрограммы 9 включены ведомственные показатели, необходимые для комплексного анализа основных направлений реализации подпрограммы, </w:t>
      </w:r>
      <w:proofErr w:type="gramStart"/>
      <w:r>
        <w:rPr>
          <w:rFonts w:ascii="Calibri" w:hAnsi="Calibri" w:cs="Calibri"/>
        </w:rPr>
        <w:t>данные</w:t>
      </w:r>
      <w:proofErr w:type="gramEnd"/>
      <w:r>
        <w:rPr>
          <w:rFonts w:ascii="Calibri" w:hAnsi="Calibri" w:cs="Calibri"/>
        </w:rPr>
        <w:t xml:space="preserve"> для расчета которых отсутствуют в действующей статистической практике </w:t>
      </w:r>
      <w:hyperlink w:anchor="Par2997" w:history="1">
        <w:r>
          <w:rPr>
            <w:rFonts w:ascii="Calibri" w:hAnsi="Calibri" w:cs="Calibri"/>
            <w:color w:val="0000FF"/>
          </w:rPr>
          <w:t>(таблица)</w:t>
        </w:r>
      </w:hyperlink>
      <w:r>
        <w:rPr>
          <w:rFonts w:ascii="Calibri" w:hAnsi="Calibri" w:cs="Calibri"/>
        </w:rPr>
        <w:t>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bookmarkStart w:id="92" w:name="Par2997"/>
      <w:bookmarkEnd w:id="92"/>
      <w:r>
        <w:rPr>
          <w:rFonts w:ascii="Calibri" w:hAnsi="Calibri" w:cs="Calibri"/>
        </w:rPr>
        <w:t>Показатели задачи подпрограммы 9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  <w:sectPr w:rsidR="003D6DFD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3685"/>
        <w:gridCol w:w="2041"/>
        <w:gridCol w:w="3345"/>
      </w:tblGrid>
      <w:tr w:rsidR="003D6DF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 определения значений показателей</w:t>
            </w:r>
          </w:p>
        </w:tc>
      </w:tr>
      <w:tr w:rsidR="003D6DFD"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2 задачи - Выживаемость детей, имевших при рождении очень низкую и экстремально низкую массу тела, в акушерском стационаре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879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32)</w:t>
            </w:r>
          </w:p>
        </w:tc>
      </w:tr>
      <w:tr w:rsidR="003D6DFD">
        <w:tc>
          <w:tcPr>
            <w:tcW w:w="96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880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25.12.2013 N 626)</w:t>
            </w:r>
          </w:p>
        </w:tc>
      </w:tr>
      <w:tr w:rsidR="003D6DF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1 задачи - Доля женщин с преждевременными родами, </w:t>
            </w:r>
            <w:proofErr w:type="spellStart"/>
            <w:r>
              <w:rPr>
                <w:rFonts w:ascii="Calibri" w:hAnsi="Calibri" w:cs="Calibri"/>
              </w:rPr>
              <w:t>родоразрешенных</w:t>
            </w:r>
            <w:proofErr w:type="spellEnd"/>
            <w:r>
              <w:rPr>
                <w:rFonts w:ascii="Calibri" w:hAnsi="Calibri" w:cs="Calibri"/>
              </w:rPr>
              <w:t xml:space="preserve"> в перинатальных центрах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Ведомственный показатель</w:t>
            </w:r>
          </w:p>
        </w:tc>
      </w:tr>
      <w:tr w:rsidR="003D6DF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 задачи - Мертворождаемость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Случаев на 1000 родившихся живыми и мертвыми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881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1-У "Сведения об </w:t>
            </w:r>
            <w:proofErr w:type="gramStart"/>
            <w:r>
              <w:rPr>
                <w:rFonts w:ascii="Calibri" w:hAnsi="Calibri" w:cs="Calibri"/>
              </w:rPr>
              <w:t>умерших</w:t>
            </w:r>
            <w:proofErr w:type="gramEnd"/>
            <w:r>
              <w:rPr>
                <w:rFonts w:ascii="Calibri" w:hAnsi="Calibri" w:cs="Calibri"/>
              </w:rPr>
              <w:t>")</w:t>
            </w:r>
          </w:p>
        </w:tc>
      </w:tr>
      <w:tr w:rsidR="003D6DF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4 задачи - Показатель ранней неонатальной смертности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Случаев на 1000 родившихся живыми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882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1-У "Сведения об </w:t>
            </w:r>
            <w:proofErr w:type="gramStart"/>
            <w:r>
              <w:rPr>
                <w:rFonts w:ascii="Calibri" w:hAnsi="Calibri" w:cs="Calibri"/>
              </w:rPr>
              <w:t>умерших</w:t>
            </w:r>
            <w:proofErr w:type="gramEnd"/>
            <w:r>
              <w:rPr>
                <w:rFonts w:ascii="Calibri" w:hAnsi="Calibri" w:cs="Calibri"/>
              </w:rPr>
              <w:t>")</w:t>
            </w:r>
          </w:p>
        </w:tc>
      </w:tr>
      <w:tr w:rsidR="003D6DF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5 задачи - Перинатальная смертность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Случаев на 1000 родившихся живыми и мертвыми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Статистическая отчетность (</w:t>
            </w:r>
            <w:hyperlink r:id="rId883" w:history="1">
              <w:r>
                <w:rPr>
                  <w:rFonts w:ascii="Calibri" w:hAnsi="Calibri" w:cs="Calibri"/>
                  <w:color w:val="0000FF"/>
                </w:rPr>
                <w:t>форма</w:t>
              </w:r>
            </w:hyperlink>
            <w:r>
              <w:rPr>
                <w:rFonts w:ascii="Calibri" w:hAnsi="Calibri" w:cs="Calibri"/>
              </w:rPr>
              <w:t xml:space="preserve"> федерального статистического наблюдения N 1-У "Сведения об </w:t>
            </w:r>
            <w:proofErr w:type="gramStart"/>
            <w:r>
              <w:rPr>
                <w:rFonts w:ascii="Calibri" w:hAnsi="Calibri" w:cs="Calibri"/>
              </w:rPr>
              <w:t>умерших</w:t>
            </w:r>
            <w:proofErr w:type="gramEnd"/>
            <w:r>
              <w:rPr>
                <w:rFonts w:ascii="Calibri" w:hAnsi="Calibri" w:cs="Calibri"/>
              </w:rPr>
              <w:t>")</w:t>
            </w:r>
          </w:p>
        </w:tc>
      </w:tr>
    </w:tbl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Методика расчета показателей: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Выживаемость детей, имевших при рождении очень низкую и экстремально низкую массу тела, в акушерском стационаре рассчитывается по </w:t>
      </w:r>
      <w:r>
        <w:rPr>
          <w:rFonts w:ascii="Calibri" w:hAnsi="Calibri" w:cs="Calibri"/>
        </w:rPr>
        <w:lastRenderedPageBreak/>
        <w:t>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296" type="#_x0000_t75" style="width:204.85pt;height:37.95pt">
            <v:imagedata r:id="rId884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97" type="#_x0000_t75" style="width:41.25pt;height:19.65pt">
            <v:imagedata r:id="rId885" o:title=""/>
          </v:shape>
        </w:pict>
      </w:r>
      <w:r>
        <w:rPr>
          <w:rFonts w:ascii="Calibri" w:hAnsi="Calibri" w:cs="Calibri"/>
        </w:rPr>
        <w:t xml:space="preserve"> - выживаемость детей, имевших при рождении очень низкую и экстремально низкую массу тела в акушерском стационаре</w:t>
      </w:r>
      <w:proofErr w:type="gramStart"/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position w:val="-4"/>
        </w:rPr>
        <w:pict>
          <v:shape id="_x0000_i1298" type="#_x0000_t75" style="width:17.65pt;height:15.7pt">
            <v:imagedata r:id="rId886" o:title=""/>
          </v:shape>
        </w:pict>
      </w:r>
      <w:r>
        <w:rPr>
          <w:rFonts w:ascii="Calibri" w:hAnsi="Calibri" w:cs="Calibri"/>
        </w:rPr>
        <w:t>;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299" type="#_x0000_t75" style="width:43.2pt;height:19.65pt">
            <v:imagedata r:id="rId887" o:title=""/>
          </v:shape>
        </w:pict>
      </w:r>
      <w:r>
        <w:rPr>
          <w:rFonts w:ascii="Calibri" w:hAnsi="Calibri" w:cs="Calibri"/>
        </w:rPr>
        <w:t xml:space="preserve"> - количество </w:t>
      </w:r>
      <w:proofErr w:type="gramStart"/>
      <w:r>
        <w:rPr>
          <w:rFonts w:ascii="Calibri" w:hAnsi="Calibri" w:cs="Calibri"/>
        </w:rPr>
        <w:t>родившихся</w:t>
      </w:r>
      <w:proofErr w:type="gramEnd"/>
      <w:r>
        <w:rPr>
          <w:rFonts w:ascii="Calibri" w:hAnsi="Calibri" w:cs="Calibri"/>
        </w:rPr>
        <w:t xml:space="preserve"> живыми с очень низкой и экстремально низкой массой тела в акушерском стационаре (форма федерального статистического наблюдения N 32, </w:t>
      </w:r>
      <w:hyperlink r:id="rId888" w:history="1">
        <w:r>
          <w:rPr>
            <w:rFonts w:ascii="Calibri" w:hAnsi="Calibri" w:cs="Calibri"/>
            <w:color w:val="0000FF"/>
          </w:rPr>
          <w:t>таб. 2245, стр. 01</w:t>
        </w:r>
      </w:hyperlink>
      <w:r>
        <w:rPr>
          <w:rFonts w:ascii="Calibri" w:hAnsi="Calibri" w:cs="Calibri"/>
        </w:rPr>
        <w:t>, графы 4 - 6);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300" type="#_x0000_t75" style="width:32.75pt;height:19.65pt">
            <v:imagedata r:id="rId889" o:title=""/>
          </v:shape>
        </w:pict>
      </w:r>
      <w:r>
        <w:rPr>
          <w:rFonts w:ascii="Calibri" w:hAnsi="Calibri" w:cs="Calibri"/>
        </w:rPr>
        <w:t xml:space="preserve"> - количество </w:t>
      </w:r>
      <w:proofErr w:type="gramStart"/>
      <w:r>
        <w:rPr>
          <w:rFonts w:ascii="Calibri" w:hAnsi="Calibri" w:cs="Calibri"/>
        </w:rPr>
        <w:t>умерших</w:t>
      </w:r>
      <w:proofErr w:type="gramEnd"/>
      <w:r>
        <w:rPr>
          <w:rFonts w:ascii="Calibri" w:hAnsi="Calibri" w:cs="Calibri"/>
        </w:rPr>
        <w:t xml:space="preserve"> с очень низкой и экстремально низкой массой тела в акушерском стационаре (форма федерального статистического наблюдения N 32, </w:t>
      </w:r>
      <w:hyperlink r:id="rId890" w:history="1">
        <w:r>
          <w:rPr>
            <w:rFonts w:ascii="Calibri" w:hAnsi="Calibri" w:cs="Calibri"/>
            <w:color w:val="0000FF"/>
          </w:rPr>
          <w:t>таб. 2245, стр. 02</w:t>
        </w:r>
      </w:hyperlink>
      <w:r>
        <w:rPr>
          <w:rFonts w:ascii="Calibri" w:hAnsi="Calibri" w:cs="Calibri"/>
        </w:rPr>
        <w:t>, графы 4 - 6).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9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25.12.2013 N 626)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Доля женщин с преждевременными родами, </w:t>
      </w:r>
      <w:proofErr w:type="spellStart"/>
      <w:r>
        <w:rPr>
          <w:rFonts w:ascii="Calibri" w:hAnsi="Calibri" w:cs="Calibri"/>
        </w:rPr>
        <w:t>родоразрешенных</w:t>
      </w:r>
      <w:proofErr w:type="spellEnd"/>
      <w:r>
        <w:rPr>
          <w:rFonts w:ascii="Calibri" w:hAnsi="Calibri" w:cs="Calibri"/>
        </w:rPr>
        <w:t xml:space="preserve"> в перинатальных центрах,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301" type="#_x0000_t75" style="width:128.95pt;height:35.35pt">
            <v:imagedata r:id="rId892" o:title=""/>
          </v:shape>
        </w:pic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302" type="#_x0000_t75" style="width:19.65pt;height:19.65pt">
            <v:imagedata r:id="rId893" o:title=""/>
          </v:shape>
        </w:pict>
      </w:r>
      <w:r>
        <w:rPr>
          <w:rFonts w:ascii="Calibri" w:hAnsi="Calibri" w:cs="Calibri"/>
        </w:rPr>
        <w:t xml:space="preserve"> - доля женщин с преждевременными родами, </w:t>
      </w:r>
      <w:proofErr w:type="spellStart"/>
      <w:r>
        <w:rPr>
          <w:rFonts w:ascii="Calibri" w:hAnsi="Calibri" w:cs="Calibri"/>
        </w:rPr>
        <w:t>родоразрешенных</w:t>
      </w:r>
      <w:proofErr w:type="spellEnd"/>
      <w:r>
        <w:rPr>
          <w:rFonts w:ascii="Calibri" w:hAnsi="Calibri" w:cs="Calibri"/>
        </w:rPr>
        <w:t xml:space="preserve"> в перинатальных центрах;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303" type="#_x0000_t75" style="width:29.45pt;height:19.65pt">
            <v:imagedata r:id="rId894" o:title=""/>
          </v:shape>
        </w:pict>
      </w:r>
      <w:r>
        <w:rPr>
          <w:rFonts w:ascii="Calibri" w:hAnsi="Calibri" w:cs="Calibri"/>
        </w:rPr>
        <w:t xml:space="preserve"> - количество женщин с преждевременными родами, </w:t>
      </w:r>
      <w:proofErr w:type="spellStart"/>
      <w:r>
        <w:rPr>
          <w:rFonts w:ascii="Calibri" w:hAnsi="Calibri" w:cs="Calibri"/>
        </w:rPr>
        <w:t>родоразрешенных</w:t>
      </w:r>
      <w:proofErr w:type="spellEnd"/>
      <w:r>
        <w:rPr>
          <w:rFonts w:ascii="Calibri" w:hAnsi="Calibri" w:cs="Calibri"/>
        </w:rPr>
        <w:t xml:space="preserve"> в перинатальных центрах;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</w:t>
      </w:r>
      <w:proofErr w:type="gramEnd"/>
      <w:r>
        <w:rPr>
          <w:rFonts w:ascii="Calibri" w:hAnsi="Calibri" w:cs="Calibri"/>
        </w:rPr>
        <w:t xml:space="preserve"> - количество женщин с преждевременными родами (всего).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89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07.07.2014 N 300)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Показатель мертворождаемости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pStyle w:val="ConsPlusNonformat"/>
        <w:jc w:val="both"/>
      </w:pPr>
      <w:r>
        <w:t xml:space="preserve">                                    </w:t>
      </w:r>
      <w:proofErr w:type="spellStart"/>
      <w:proofErr w:type="gramStart"/>
      <w:r>
        <w:t>S</w:t>
      </w:r>
      <w:proofErr w:type="gramEnd"/>
      <w:r>
        <w:t>м</w:t>
      </w:r>
      <w:proofErr w:type="spellEnd"/>
    </w:p>
    <w:p w:rsidR="003D6DFD" w:rsidRDefault="003D6DFD">
      <w:pPr>
        <w:pStyle w:val="ConsPlusNonformat"/>
        <w:jc w:val="both"/>
      </w:pPr>
      <w:r>
        <w:t xml:space="preserve">                              М = ------, где</w:t>
      </w:r>
    </w:p>
    <w:p w:rsidR="003D6DFD" w:rsidRDefault="003D6DFD">
      <w:pPr>
        <w:pStyle w:val="ConsPlusNonformat"/>
        <w:jc w:val="both"/>
      </w:pPr>
      <w:r>
        <w:t xml:space="preserve">                                  </w:t>
      </w:r>
      <w:proofErr w:type="spellStart"/>
      <w:proofErr w:type="gramStart"/>
      <w:r>
        <w:t>S</w:t>
      </w:r>
      <w:proofErr w:type="gramEnd"/>
      <w:r>
        <w:t>м</w:t>
      </w:r>
      <w:proofErr w:type="spellEnd"/>
      <w:r>
        <w:t xml:space="preserve"> + Z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 - мертворождаемость на 1000 </w:t>
      </w:r>
      <w:proofErr w:type="gramStart"/>
      <w:r>
        <w:rPr>
          <w:rFonts w:ascii="Calibri" w:hAnsi="Calibri" w:cs="Calibri"/>
        </w:rPr>
        <w:t>родившихся</w:t>
      </w:r>
      <w:proofErr w:type="gramEnd"/>
      <w:r>
        <w:rPr>
          <w:rFonts w:ascii="Calibri" w:hAnsi="Calibri" w:cs="Calibri"/>
        </w:rPr>
        <w:t xml:space="preserve"> живыми и мертвыми;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Sм</w:t>
      </w:r>
      <w:proofErr w:type="spellEnd"/>
      <w:r>
        <w:rPr>
          <w:rFonts w:ascii="Calibri" w:hAnsi="Calibri" w:cs="Calibri"/>
        </w:rPr>
        <w:t xml:space="preserve"> - число </w:t>
      </w:r>
      <w:proofErr w:type="gramStart"/>
      <w:r>
        <w:rPr>
          <w:rFonts w:ascii="Calibri" w:hAnsi="Calibri" w:cs="Calibri"/>
        </w:rPr>
        <w:t>родившихся</w:t>
      </w:r>
      <w:proofErr w:type="gramEnd"/>
      <w:r>
        <w:rPr>
          <w:rFonts w:ascii="Calibri" w:hAnsi="Calibri" w:cs="Calibri"/>
        </w:rPr>
        <w:t xml:space="preserve"> мертвыми (</w:t>
      </w:r>
      <w:hyperlink r:id="rId896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федерального статистического наблюдения N 1-У);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 - количество </w:t>
      </w:r>
      <w:proofErr w:type="gramStart"/>
      <w:r>
        <w:rPr>
          <w:rFonts w:ascii="Calibri" w:hAnsi="Calibri" w:cs="Calibri"/>
        </w:rPr>
        <w:t>родившихся</w:t>
      </w:r>
      <w:proofErr w:type="gramEnd"/>
      <w:r>
        <w:rPr>
          <w:rFonts w:ascii="Calibri" w:hAnsi="Calibri" w:cs="Calibri"/>
        </w:rPr>
        <w:t xml:space="preserve"> живыми (</w:t>
      </w:r>
      <w:hyperlink r:id="rId897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федерального статистического наблюдения N 1-У).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Показатель ранней неонатальной смертности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pStyle w:val="ConsPlusNonformat"/>
        <w:jc w:val="both"/>
      </w:pPr>
      <w:r>
        <w:lastRenderedPageBreak/>
        <w:t xml:space="preserve">                                  У</w:t>
      </w:r>
    </w:p>
    <w:p w:rsidR="003D6DFD" w:rsidRDefault="003D6DFD">
      <w:pPr>
        <w:pStyle w:val="ConsPlusNonformat"/>
        <w:jc w:val="both"/>
      </w:pPr>
      <w:r>
        <w:t xml:space="preserve">                           РНС = --- x 1000, где</w:t>
      </w:r>
    </w:p>
    <w:p w:rsidR="003D6DFD" w:rsidRDefault="003D6DFD">
      <w:pPr>
        <w:pStyle w:val="ConsPlusNonformat"/>
        <w:jc w:val="both"/>
      </w:pPr>
      <w:r>
        <w:t xml:space="preserve">                                  Z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РНС - ранняя неонатальная смертность (смертность детей </w:t>
      </w:r>
      <w:proofErr w:type="gramStart"/>
      <w:r>
        <w:rPr>
          <w:rFonts w:ascii="Calibri" w:hAnsi="Calibri" w:cs="Calibri"/>
        </w:rPr>
        <w:t>в первые</w:t>
      </w:r>
      <w:proofErr w:type="gramEnd"/>
      <w:r>
        <w:rPr>
          <w:rFonts w:ascii="Calibri" w:hAnsi="Calibri" w:cs="Calibri"/>
        </w:rPr>
        <w:t xml:space="preserve"> 168 часов жизни) на 1000 родившихся живыми;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- количество детей, умерших в возрасте 0-6 дней включительно (</w:t>
      </w:r>
      <w:hyperlink r:id="rId898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федерального статистического наблюдения N 1-У);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 - количество </w:t>
      </w:r>
      <w:proofErr w:type="gramStart"/>
      <w:r>
        <w:rPr>
          <w:rFonts w:ascii="Calibri" w:hAnsi="Calibri" w:cs="Calibri"/>
        </w:rPr>
        <w:t>родившихся</w:t>
      </w:r>
      <w:proofErr w:type="gramEnd"/>
      <w:r>
        <w:rPr>
          <w:rFonts w:ascii="Calibri" w:hAnsi="Calibri" w:cs="Calibri"/>
        </w:rPr>
        <w:t xml:space="preserve"> живыми (</w:t>
      </w:r>
      <w:hyperlink r:id="rId899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федерального статистического наблюдения N 1-У).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Показатель перинатальной смертности рассчитывается по формуле: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pStyle w:val="ConsPlusNonformat"/>
        <w:jc w:val="both"/>
      </w:pPr>
      <w:r>
        <w:t xml:space="preserve">                                  </w:t>
      </w:r>
      <w:proofErr w:type="spellStart"/>
      <w:r>
        <w:t>Sм</w:t>
      </w:r>
      <w:proofErr w:type="spellEnd"/>
      <w:proofErr w:type="gramStart"/>
      <w:r>
        <w:t xml:space="preserve"> + У</w:t>
      </w:r>
      <w:proofErr w:type="gramEnd"/>
    </w:p>
    <w:p w:rsidR="003D6DFD" w:rsidRDefault="003D6DFD">
      <w:pPr>
        <w:pStyle w:val="ConsPlusNonformat"/>
        <w:jc w:val="both"/>
      </w:pPr>
      <w:r>
        <w:t xml:space="preserve">                             ПС = ------, где</w:t>
      </w:r>
    </w:p>
    <w:p w:rsidR="003D6DFD" w:rsidRDefault="003D6DFD">
      <w:pPr>
        <w:pStyle w:val="ConsPlusNonformat"/>
        <w:jc w:val="both"/>
      </w:pPr>
      <w:r>
        <w:t xml:space="preserve">                                  </w:t>
      </w:r>
      <w:proofErr w:type="spellStart"/>
      <w:proofErr w:type="gramStart"/>
      <w:r>
        <w:t>S</w:t>
      </w:r>
      <w:proofErr w:type="gramEnd"/>
      <w:r>
        <w:t>м</w:t>
      </w:r>
      <w:proofErr w:type="spellEnd"/>
      <w:r>
        <w:t xml:space="preserve"> + Z</w:t>
      </w:r>
    </w:p>
    <w:p w:rsidR="003D6DFD" w:rsidRDefault="003D6DFD">
      <w:pPr>
        <w:pStyle w:val="ConsPlusNonformat"/>
        <w:jc w:val="both"/>
        <w:sectPr w:rsidR="003D6DFD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ПС - перинатальная смертность на 1000 </w:t>
      </w:r>
      <w:proofErr w:type="gramStart"/>
      <w:r>
        <w:rPr>
          <w:rFonts w:ascii="Calibri" w:hAnsi="Calibri" w:cs="Calibri"/>
        </w:rPr>
        <w:t>родившихся</w:t>
      </w:r>
      <w:proofErr w:type="gramEnd"/>
      <w:r>
        <w:rPr>
          <w:rFonts w:ascii="Calibri" w:hAnsi="Calibri" w:cs="Calibri"/>
        </w:rPr>
        <w:t xml:space="preserve"> живыми и мертвыми;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Sм</w:t>
      </w:r>
      <w:proofErr w:type="spellEnd"/>
      <w:r>
        <w:rPr>
          <w:rFonts w:ascii="Calibri" w:hAnsi="Calibri" w:cs="Calibri"/>
        </w:rPr>
        <w:t xml:space="preserve"> - число </w:t>
      </w:r>
      <w:proofErr w:type="gramStart"/>
      <w:r>
        <w:rPr>
          <w:rFonts w:ascii="Calibri" w:hAnsi="Calibri" w:cs="Calibri"/>
        </w:rPr>
        <w:t>родившихся</w:t>
      </w:r>
      <w:proofErr w:type="gramEnd"/>
      <w:r>
        <w:rPr>
          <w:rFonts w:ascii="Calibri" w:hAnsi="Calibri" w:cs="Calibri"/>
        </w:rPr>
        <w:t xml:space="preserve"> мертвыми (</w:t>
      </w:r>
      <w:hyperlink r:id="rId900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федерального статистического наблюдения N 1-У);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- количество детей, умерших в возрасте 0 - 6 дней включительно (</w:t>
      </w:r>
      <w:hyperlink r:id="rId901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федерального статистического наблюдения N 1-У);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 - количество </w:t>
      </w:r>
      <w:proofErr w:type="gramStart"/>
      <w:r>
        <w:rPr>
          <w:rFonts w:ascii="Calibri" w:hAnsi="Calibri" w:cs="Calibri"/>
        </w:rPr>
        <w:t>родившихся</w:t>
      </w:r>
      <w:proofErr w:type="gramEnd"/>
      <w:r>
        <w:rPr>
          <w:rFonts w:ascii="Calibri" w:hAnsi="Calibri" w:cs="Calibri"/>
        </w:rPr>
        <w:t xml:space="preserve"> живыми (</w:t>
      </w:r>
      <w:hyperlink r:id="rId902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федерального статистического наблюдения N 1-У).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93" w:name="Par3073"/>
      <w:bookmarkEnd w:id="93"/>
      <w:r>
        <w:rPr>
          <w:rFonts w:ascii="Calibri" w:hAnsi="Calibri" w:cs="Calibri"/>
        </w:rPr>
        <w:t>3. Сроки и этапы реализации подпрограммы 9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Подпрограмма реализуется в один этап (2014 - 2016 годы).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94" w:name="Par3077"/>
      <w:bookmarkEnd w:id="94"/>
      <w:r>
        <w:rPr>
          <w:rFonts w:ascii="Calibri" w:hAnsi="Calibri" w:cs="Calibri"/>
        </w:rPr>
        <w:t>4. Характеристика основных мероприятий подпрограммы 9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описанием всех механизмов и инструментов, реализация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которых </w:t>
      </w:r>
      <w:proofErr w:type="gramStart"/>
      <w:r>
        <w:rPr>
          <w:rFonts w:ascii="Calibri" w:hAnsi="Calibri" w:cs="Calibri"/>
        </w:rPr>
        <w:t>запланирована</w:t>
      </w:r>
      <w:proofErr w:type="gramEnd"/>
      <w:r>
        <w:rPr>
          <w:rFonts w:ascii="Calibri" w:hAnsi="Calibri" w:cs="Calibri"/>
        </w:rPr>
        <w:t xml:space="preserve"> в составе основных мероприятий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решение задачи подпрограммы 9 - модернизация здравоохранения Липецкой области - направлено основное мероприятие подпрограммы: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основное мероприятие подпрограммы 9: строительство и ввод в эксплуатацию перинатального центра в городе Липецке. Прогнозный объем средств областного бюджета на реализацию мероприятия на 2014 - 2016 годы - 356 535,2 тыс. рублей.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администрации Липецкой области от 07.07.2014 </w:t>
      </w:r>
      <w:hyperlink r:id="rId903" w:history="1">
        <w:r>
          <w:rPr>
            <w:rFonts w:ascii="Calibri" w:hAnsi="Calibri" w:cs="Calibri"/>
            <w:color w:val="0000FF"/>
          </w:rPr>
          <w:t>N 300</w:t>
        </w:r>
      </w:hyperlink>
      <w:r>
        <w:rPr>
          <w:rFonts w:ascii="Calibri" w:hAnsi="Calibri" w:cs="Calibri"/>
        </w:rPr>
        <w:t xml:space="preserve">, от 10.11.2014 </w:t>
      </w:r>
      <w:hyperlink r:id="rId904" w:history="1">
        <w:r>
          <w:rPr>
            <w:rFonts w:ascii="Calibri" w:hAnsi="Calibri" w:cs="Calibri"/>
            <w:color w:val="0000FF"/>
          </w:rPr>
          <w:t>N 473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Сетевой </w:t>
      </w:r>
      <w:hyperlink w:anchor="Par6958" w:history="1">
        <w:r>
          <w:rPr>
            <w:rFonts w:ascii="Calibri" w:hAnsi="Calibri" w:cs="Calibri"/>
            <w:color w:val="0000FF"/>
          </w:rPr>
          <w:t>график</w:t>
        </w:r>
      </w:hyperlink>
      <w:r>
        <w:rPr>
          <w:rFonts w:ascii="Calibri" w:hAnsi="Calibri" w:cs="Calibri"/>
        </w:rPr>
        <w:t xml:space="preserve"> выполнения работ по строительству и вводу в эксплуатацию перинатального центра представлен в приложении 4 к государственной программе. Мероприятия по проектированию перинатального центра не предусматриваются в виду наличия утвержденной проектно-сметной документации, прошедшей государственную экспертизу в установленном порядке.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95" w:name="Par3086"/>
      <w:bookmarkEnd w:id="95"/>
      <w:r>
        <w:rPr>
          <w:rFonts w:ascii="Calibri" w:hAnsi="Calibri" w:cs="Calibri"/>
        </w:rPr>
        <w:t>5. Обоснование объема финансовых ресурсов, необходимых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подпрограммы 9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90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03.07.2015 N 335)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Общий объем финансирования мероприятий на весь период реализации подпрограммы 9 прогнозно составит 1 782 675,8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- 187 097,4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- 1 442 310,8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- 153 267,6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финансирования мероприятий на весь период реализации подпрограммы 9 из средств областного бюджета прогнозно составит 356 535,2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- 50 000,0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- 153 267,6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- 153 267,6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финансирования мероприятий на весь период реализации подпрограммы 9 из средств внебюджетных фондов прогнозно составит 1 426 140,6 тыс. руб., в том числе по годам: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- 137 097,4 тыс. руб.;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- 1 289 043,2 тыс. руб.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Объемы расходов на выполнение мероприятий подпрограммы ежегодно уточняются в процессе исполнения областного бюджета и при формировании бюджета на очередной финансовый год.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6" w:name="Par3109"/>
      <w:bookmarkEnd w:id="96"/>
      <w:r>
        <w:rPr>
          <w:rFonts w:ascii="Calibri" w:hAnsi="Calibri" w:cs="Calibri"/>
        </w:rPr>
        <w:t>Приложение 1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государственной программе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"Развитие здравоохранения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области"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97" w:name="Par3114"/>
      <w:bookmarkEnd w:id="97"/>
      <w:r>
        <w:rPr>
          <w:rFonts w:ascii="Calibri" w:hAnsi="Calibri" w:cs="Calibri"/>
          <w:b/>
          <w:bCs/>
        </w:rPr>
        <w:t>СВЕДЕНИЯ ОБ ИНДИКАТОРАХ ЦЕЛИ И ПОКАЗАТЕЛЯХ ЗАДАЧ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ПРОГРАММЫ ЛИПЕЦКОЙ ОБЛАСТИ "РАЗВИТИЕ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ЗДРАВООХРАНЕНИЯ ЛИПЕЦКОЙ ОБЛАСТИ"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Липецкой области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07.07.2014 </w:t>
      </w:r>
      <w:hyperlink r:id="rId906" w:history="1">
        <w:r>
          <w:rPr>
            <w:rFonts w:ascii="Calibri" w:hAnsi="Calibri" w:cs="Calibri"/>
            <w:color w:val="0000FF"/>
          </w:rPr>
          <w:t>N 300</w:t>
        </w:r>
      </w:hyperlink>
      <w:r>
        <w:rPr>
          <w:rFonts w:ascii="Calibri" w:hAnsi="Calibri" w:cs="Calibri"/>
        </w:rPr>
        <w:t xml:space="preserve">, от 12.03.2015 </w:t>
      </w:r>
      <w:hyperlink r:id="rId907" w:history="1">
        <w:r>
          <w:rPr>
            <w:rFonts w:ascii="Calibri" w:hAnsi="Calibri" w:cs="Calibri"/>
            <w:color w:val="0000FF"/>
          </w:rPr>
          <w:t>N 112</w:t>
        </w:r>
      </w:hyperlink>
      <w:r>
        <w:rPr>
          <w:rFonts w:ascii="Calibri" w:hAnsi="Calibri" w:cs="Calibri"/>
        </w:rPr>
        <w:t>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03.07.2015 </w:t>
      </w:r>
      <w:hyperlink r:id="rId908" w:history="1">
        <w:r>
          <w:rPr>
            <w:rFonts w:ascii="Calibri" w:hAnsi="Calibri" w:cs="Calibri"/>
            <w:color w:val="0000FF"/>
          </w:rPr>
          <w:t>N 335</w:t>
        </w:r>
      </w:hyperlink>
      <w:r>
        <w:rPr>
          <w:rFonts w:ascii="Calibri" w:hAnsi="Calibri" w:cs="Calibri"/>
        </w:rPr>
        <w:t>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3D6DFD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524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871"/>
        <w:gridCol w:w="1985"/>
        <w:gridCol w:w="1503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3D6DFD" w:rsidTr="001154F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целей, индикаторов, задач, показателей, подпрограмм, основных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исполнитель, соисполнитель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Значения индикаторов и показателей</w:t>
            </w:r>
          </w:p>
        </w:tc>
      </w:tr>
      <w:tr w:rsidR="003D6DFD" w:rsidTr="001154F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2012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г.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4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98" w:name="Par3150"/>
            <w:bookmarkEnd w:id="98"/>
            <w:r>
              <w:rPr>
                <w:rFonts w:ascii="Calibri" w:hAnsi="Calibri" w:cs="Calibri"/>
              </w:rPr>
              <w:t>Цель государственной программы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качества и доступности медицинской помощи, лекарственного обеспечения населения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Индикатор 1 цели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Ожидаемая продолжительность жизни при рождении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75,7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Индикатор 2 цели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Смертность от всех причин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случаев на 1000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10,8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4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99" w:name="Par3181"/>
            <w:bookmarkEnd w:id="99"/>
            <w:r>
              <w:rPr>
                <w:rFonts w:ascii="Calibri" w:hAnsi="Calibri" w:cs="Calibri"/>
              </w:rPr>
              <w:t>Задача 1 государственной программы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приоритета профилактики в сфере охраны здоровья и развития первичной медико-санитарной помощи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 задачи 1 государственной программы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Потребление алкогольной продукции (в </w:t>
            </w:r>
            <w:r>
              <w:rPr>
                <w:rFonts w:ascii="Calibri" w:hAnsi="Calibri" w:cs="Calibri"/>
              </w:rPr>
              <w:lastRenderedPageBreak/>
              <w:t>перерасчете на абсолютный алкоголь)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литров в год на душу населения в возрасте старше 15 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2 задачи 1 государственной программы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Распространенность потребления табака среди взрослого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36,9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 задачи 1 государственной программы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Распространенность потребления табака среди детей и подростков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16,0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bookmarkStart w:id="100" w:name="Par3226"/>
        <w:bookmarkEnd w:id="100"/>
        <w:tc>
          <w:tcPr>
            <w:tcW w:w="14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\l Par716 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Подпрограмма 1</w:t>
            </w:r>
            <w:r>
              <w:rPr>
                <w:rFonts w:ascii="Calibri" w:hAnsi="Calibri" w:cs="Calibri"/>
              </w:rPr>
              <w:fldChar w:fldCharType="end"/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"Профилактика заболеваний и формирование здорового образа жизни. Развитие первичной медико-санитарной помощи"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14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Calibri" w:hAnsi="Calibri" w:cs="Calibri"/>
              </w:rPr>
            </w:pPr>
            <w:bookmarkStart w:id="101" w:name="Par3229"/>
            <w:bookmarkEnd w:id="101"/>
            <w:r>
              <w:rPr>
                <w:rFonts w:ascii="Calibri" w:hAnsi="Calibri" w:cs="Calibri"/>
              </w:rPr>
              <w:t xml:space="preserve">Задача 1 </w:t>
            </w:r>
            <w:hyperlink w:anchor="Par71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системы медицинской профилактики неинфекционных заболеваний, формирование здорового образа жизни у населения Липецкой области, развитие первичной медико-санитарной помощи, в том сельским жителям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1 задачи 1 </w:t>
            </w:r>
            <w:hyperlink w:anchor="Par71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Распространеннос</w:t>
            </w:r>
            <w:r>
              <w:rPr>
                <w:rFonts w:ascii="Calibri" w:hAnsi="Calibri" w:cs="Calibri"/>
              </w:rPr>
              <w:lastRenderedPageBreak/>
              <w:t>ть повышенного артериального давления среди взрослого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35,3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2 задачи 1 </w:t>
            </w:r>
            <w:hyperlink w:anchor="Par71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Распространенность ожирения среди взрослого населения (индекс массы тела более 30 кг/кв.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3 задачи 1 </w:t>
            </w:r>
            <w:hyperlink w:anchor="Par71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больных с выявленными злокачественными новообразованиями на I - II стадии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57,2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4 задачи 1 </w:t>
            </w:r>
            <w:hyperlink w:anchor="Par71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Смертность населения в трудоспособном возрасте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 </w:t>
            </w:r>
            <w:proofErr w:type="gramStart"/>
            <w:r>
              <w:rPr>
                <w:rFonts w:ascii="Calibri" w:hAnsi="Calibri" w:cs="Calibri"/>
              </w:rPr>
              <w:t>о</w:t>
            </w:r>
            <w:proofErr w:type="gramEnd"/>
            <w:r>
              <w:rPr>
                <w:rFonts w:ascii="Calibri" w:hAnsi="Calibri" w:cs="Calibri"/>
              </w:rPr>
              <w:t xml:space="preserve"> умерших на 100 тыс. человек соответствующего возраста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608,2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591,8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580,0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5 задачи 1 </w:t>
            </w:r>
            <w:hyperlink w:anchor="Par71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больных алкоголизмом, повторно госпитализированных 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24,35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23,67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23,34</w:t>
            </w:r>
          </w:p>
        </w:tc>
      </w:tr>
      <w:tr w:rsidR="003D6DFD" w:rsidTr="001154F3">
        <w:tc>
          <w:tcPr>
            <w:tcW w:w="152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909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03.07.2015 N 335)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6 задачи 1 </w:t>
            </w:r>
            <w:hyperlink w:anchor="Par71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больных наркоманией, повторно госпитализированных 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14,72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14,68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28,73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27,29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26,82</w:t>
            </w:r>
          </w:p>
        </w:tc>
      </w:tr>
      <w:tr w:rsidR="003D6DFD" w:rsidTr="001154F3">
        <w:tc>
          <w:tcPr>
            <w:tcW w:w="152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910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03.07.2015 N 335)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1 </w:t>
            </w:r>
            <w:hyperlink w:anchor="Par71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первичной медико-санитарной помощи и профилактики заболеваний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1.1 </w:t>
            </w:r>
            <w:hyperlink w:anchor="Par71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центров врачей общей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D6DFD" w:rsidTr="001154F3">
        <w:tc>
          <w:tcPr>
            <w:tcW w:w="152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(строка введена </w:t>
            </w:r>
            <w:hyperlink r:id="rId911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12.03.2015 N 112)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7 задачи 1 </w:t>
            </w:r>
            <w:hyperlink w:anchor="Par71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Охват диспансеризацией определенных гру</w:t>
            </w:r>
            <w:proofErr w:type="gramStart"/>
            <w:r>
              <w:rPr>
                <w:rFonts w:ascii="Calibri" w:hAnsi="Calibri" w:cs="Calibri"/>
              </w:rPr>
              <w:t>пп взр</w:t>
            </w:r>
            <w:proofErr w:type="gramEnd"/>
            <w:r>
              <w:rPr>
                <w:rFonts w:ascii="Calibri" w:hAnsi="Calibri" w:cs="Calibri"/>
              </w:rPr>
              <w:t>ослого населения от подлежащих диспансеризации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3D6DFD" w:rsidTr="001154F3">
        <w:tc>
          <w:tcPr>
            <w:tcW w:w="152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912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12.03.2015 N 112)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8 задачи 1 </w:t>
            </w:r>
            <w:hyperlink w:anchor="Par71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Охват населения профилактическими осмотрами на туберкулез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9 задачи 1 </w:t>
            </w:r>
            <w:hyperlink w:anchor="Par71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Охват профилактически</w:t>
            </w:r>
            <w:r>
              <w:rPr>
                <w:rFonts w:ascii="Calibri" w:hAnsi="Calibri" w:cs="Calibri"/>
              </w:rPr>
              <w:lastRenderedPageBreak/>
              <w:t>ми медицинскими осмотрами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</w:tr>
      <w:tr w:rsidR="003D6DFD" w:rsidTr="001154F3">
        <w:tc>
          <w:tcPr>
            <w:tcW w:w="152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913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12.03.2015 N 112)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10 задачи 1 </w:t>
            </w:r>
            <w:hyperlink w:anchor="Par71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Охват диспансеризацией детей-сирот и детей, находящихся в трудной жизненной ситуации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97,0</w:t>
            </w:r>
          </w:p>
        </w:tc>
      </w:tr>
      <w:tr w:rsidR="003D6DFD" w:rsidTr="001154F3">
        <w:tc>
          <w:tcPr>
            <w:tcW w:w="152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914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12.03.2015 N 112)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2 </w:t>
            </w:r>
            <w:hyperlink w:anchor="Par71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Повышение результативности профилактических мероприятий, создание условий и формирование мотивации для ведения здорового образа жизни у населения </w:t>
            </w:r>
            <w:r>
              <w:rPr>
                <w:rFonts w:ascii="Calibri" w:hAnsi="Calibri" w:cs="Calibri"/>
              </w:rPr>
              <w:lastRenderedPageBreak/>
              <w:t>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22.</w:t>
            </w:r>
          </w:p>
        </w:tc>
        <w:tc>
          <w:tcPr>
            <w:tcW w:w="14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Calibri" w:hAnsi="Calibri" w:cs="Calibri"/>
              </w:rPr>
            </w:pPr>
            <w:bookmarkStart w:id="102" w:name="Par3420"/>
            <w:bookmarkEnd w:id="102"/>
            <w:r>
              <w:rPr>
                <w:rFonts w:ascii="Calibri" w:hAnsi="Calibri" w:cs="Calibri"/>
              </w:rPr>
              <w:t xml:space="preserve">Задача 2 </w:t>
            </w:r>
            <w:hyperlink w:anchor="Par71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Снижение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</w:t>
            </w:r>
            <w:hyperlink r:id="rId915" w:history="1">
              <w:r>
                <w:rPr>
                  <w:rFonts w:ascii="Calibri" w:hAnsi="Calibri" w:cs="Calibri"/>
                  <w:color w:val="0000FF"/>
                </w:rPr>
                <w:t>календарем</w:t>
              </w:r>
            </w:hyperlink>
            <w:r>
              <w:rPr>
                <w:rFonts w:ascii="Calibri" w:hAnsi="Calibri" w:cs="Calibri"/>
              </w:rPr>
              <w:t xml:space="preserve"> профилактических прививок. Раннее выявление инфицированных ВИЧ, острыми вирусными гепатитами</w:t>
            </w:r>
            <w:proofErr w:type="gramStart"/>
            <w:r>
              <w:rPr>
                <w:rFonts w:ascii="Calibri" w:hAnsi="Calibri" w:cs="Calibri"/>
              </w:rPr>
              <w:t xml:space="preserve"> В</w:t>
            </w:r>
            <w:proofErr w:type="gramEnd"/>
            <w:r>
              <w:rPr>
                <w:rFonts w:ascii="Calibri" w:hAnsi="Calibri" w:cs="Calibri"/>
              </w:rPr>
              <w:t xml:space="preserve"> и С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1 задачи 2 </w:t>
            </w:r>
            <w:hyperlink w:anchor="Par71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Заболеваемость дифтерией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случаев на 100 тыс.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0,08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2 задачи 2 </w:t>
            </w:r>
            <w:hyperlink w:anchor="Par71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Заболеваемость корью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случаев на 1 млн.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3,67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3 задачи 2 </w:t>
            </w:r>
            <w:hyperlink w:anchor="Par71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Заболеваемость краснухой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случаев на 100 тыс.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0,08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4 задачи 2 </w:t>
            </w:r>
            <w:hyperlink w:anchor="Par71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Заболеваемость эпидемическим паротитом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случаев на 100 тыс.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0,08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5 задачи 2 </w:t>
            </w:r>
            <w:hyperlink w:anchor="Par71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Охват иммунизацией населения против дифтерии, коклюша и столбняка в декретированные 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98,0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28.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6 задачи 2 </w:t>
            </w:r>
            <w:hyperlink w:anchor="Par71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Охват иммунизацией населения против кори в декретированные 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99,0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7 задачи 2 </w:t>
            </w:r>
            <w:hyperlink w:anchor="Par71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Охват иммунизацией населения против краснухи в декретированные 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99,0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8 задачи 2 </w:t>
            </w:r>
            <w:hyperlink w:anchor="Par71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Охват иммунизацией </w:t>
            </w:r>
            <w:r>
              <w:rPr>
                <w:rFonts w:ascii="Calibri" w:hAnsi="Calibri" w:cs="Calibri"/>
              </w:rPr>
              <w:lastRenderedPageBreak/>
              <w:t>населения против эпидемического паротита в декретированные 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99,0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3 </w:t>
            </w:r>
            <w:hyperlink w:anchor="Par71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безопасного коллективного иммунитета к инфекциям, управляемым средствами специфичной профилактики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9 задачи 2 </w:t>
            </w:r>
            <w:hyperlink w:anchor="Par71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ВИЧ-инфицированных лиц, состоящих на диспансерном учете, от числа выявленных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78,5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4 </w:t>
            </w:r>
            <w:hyperlink w:anchor="Par71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Осуществление мероприятий по </w:t>
            </w:r>
            <w:r>
              <w:rPr>
                <w:rFonts w:ascii="Calibri" w:hAnsi="Calibri" w:cs="Calibri"/>
              </w:rPr>
              <w:lastRenderedPageBreak/>
              <w:t>раннему выявлению вируса иммунодефицита человека и предупреждение распространения ВИЧ-инфекции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10 задачи 2 </w:t>
            </w:r>
            <w:hyperlink w:anchor="Par71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Заболеваемость острым вирусным гепатитом</w:t>
            </w:r>
            <w:proofErr w:type="gramStart"/>
            <w:r>
              <w:rPr>
                <w:rFonts w:ascii="Calibri" w:hAnsi="Calibri" w:cs="Calibri"/>
              </w:rPr>
              <w:t xml:space="preserve"> 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случаев на 100 тыс.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0,57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11 задачи 2 </w:t>
            </w:r>
            <w:hyperlink w:anchor="Par71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Охват иммунизацией населения против гепатита</w:t>
            </w:r>
            <w:proofErr w:type="gramStart"/>
            <w:r>
              <w:rPr>
                <w:rFonts w:ascii="Calibri" w:hAnsi="Calibri" w:cs="Calibri"/>
              </w:rPr>
              <w:t xml:space="preserve"> В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в</w:t>
            </w:r>
            <w:proofErr w:type="spellEnd"/>
            <w:r>
              <w:rPr>
                <w:rFonts w:ascii="Calibri" w:hAnsi="Calibri" w:cs="Calibri"/>
              </w:rPr>
              <w:t xml:space="preserve"> декретированные 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97,0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5 </w:t>
            </w:r>
            <w:hyperlink w:anchor="Par716" w:history="1">
              <w:r>
                <w:rPr>
                  <w:rFonts w:ascii="Calibri" w:hAnsi="Calibri" w:cs="Calibri"/>
                  <w:color w:val="0000FF"/>
                </w:rPr>
                <w:t>подпрограммы 1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Осуществление мероприятий по совершенствованию диагностики и лечения вирусных </w:t>
            </w:r>
            <w:r>
              <w:rPr>
                <w:rFonts w:ascii="Calibri" w:hAnsi="Calibri" w:cs="Calibri"/>
              </w:rPr>
              <w:lastRenderedPageBreak/>
              <w:t xml:space="preserve">гепатитов с целью профилактики </w:t>
            </w:r>
            <w:proofErr w:type="spellStart"/>
            <w:r>
              <w:rPr>
                <w:rFonts w:ascii="Calibri" w:hAnsi="Calibri" w:cs="Calibri"/>
              </w:rPr>
              <w:t>хронизации</w:t>
            </w:r>
            <w:proofErr w:type="spellEnd"/>
            <w:r>
              <w:rPr>
                <w:rFonts w:ascii="Calibri" w:hAnsi="Calibri" w:cs="Calibri"/>
              </w:rPr>
              <w:t xml:space="preserve">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37.</w:t>
            </w:r>
          </w:p>
        </w:tc>
        <w:tc>
          <w:tcPr>
            <w:tcW w:w="14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103" w:name="Par3619"/>
            <w:bookmarkEnd w:id="103"/>
            <w:r>
              <w:rPr>
                <w:rFonts w:ascii="Calibri" w:hAnsi="Calibri" w:cs="Calibri"/>
              </w:rPr>
              <w:t>Задача 2 государственной программы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Повышение эффективности оказания специализированной, включая </w:t>
            </w:r>
            <w:proofErr w:type="gramStart"/>
            <w:r>
              <w:rPr>
                <w:rFonts w:ascii="Calibri" w:hAnsi="Calibri" w:cs="Calibri"/>
              </w:rPr>
              <w:t>высокотехнологичную</w:t>
            </w:r>
            <w:proofErr w:type="gramEnd"/>
            <w:r>
              <w:rPr>
                <w:rFonts w:ascii="Calibri" w:hAnsi="Calibri" w:cs="Calibri"/>
              </w:rPr>
              <w:t>, медицинской помощи; скорой, в том числе скорой специализированной, медицинской помощи, медицинской эвакуации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 задачи 2 государственной программы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Смертность от болезней системы кровообращения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случаев на 100 тыс.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749,5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699,4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649,4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586,9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2 задачи 2 государственной программы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Смертность от дорожно-транспортных происшествий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случаев на 100 тыс.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8,4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 задачи 2 государственной программы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Смертность от новообразований (в том числе </w:t>
            </w:r>
            <w:proofErr w:type="gramStart"/>
            <w:r>
              <w:rPr>
                <w:rFonts w:ascii="Calibri" w:hAnsi="Calibri" w:cs="Calibri"/>
              </w:rPr>
              <w:t>от</w:t>
            </w:r>
            <w:proofErr w:type="gramEnd"/>
            <w:r>
              <w:rPr>
                <w:rFonts w:ascii="Calibri" w:hAnsi="Calibri" w:cs="Calibri"/>
              </w:rPr>
              <w:t xml:space="preserve"> злокачественных)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случаев на 100 тыс.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189,6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4 задачи 2 государственной программы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Смертность от туберкулеза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случаев на 100 тыс.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4,3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5 задачи 2 государственной программы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Заболеваемость туберкулезом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случаев на 100 тыс.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41,9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6 задачи 2 государственной программы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Снижение смертности от дорожно-транспортных происшествий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55,5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</w:t>
            </w:r>
          </w:p>
        </w:tc>
        <w:bookmarkStart w:id="104" w:name="Par3706"/>
        <w:bookmarkEnd w:id="104"/>
        <w:tc>
          <w:tcPr>
            <w:tcW w:w="14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\l Par1197 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Подпрограмма 2</w:t>
            </w:r>
            <w:r>
              <w:rPr>
                <w:rFonts w:ascii="Calibri" w:hAnsi="Calibri" w:cs="Calibri"/>
              </w:rPr>
              <w:fldChar w:fldCharType="end"/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"Совершенствование оказания специализированной, включая </w:t>
            </w:r>
            <w:proofErr w:type="gramStart"/>
            <w:r>
              <w:rPr>
                <w:rFonts w:ascii="Calibri" w:hAnsi="Calibri" w:cs="Calibri"/>
              </w:rPr>
              <w:t>высокотехнологичную</w:t>
            </w:r>
            <w:proofErr w:type="gramEnd"/>
            <w:r>
              <w:rPr>
                <w:rFonts w:ascii="Calibri" w:hAnsi="Calibri" w:cs="Calibri"/>
              </w:rPr>
              <w:t>, медицинской помощи; скорой, в том числе скорой специализированной, медицинской помощи, медицинской эвакуации"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</w:t>
            </w:r>
          </w:p>
        </w:tc>
        <w:tc>
          <w:tcPr>
            <w:tcW w:w="14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Calibri" w:hAnsi="Calibri" w:cs="Calibri"/>
              </w:rPr>
            </w:pPr>
            <w:bookmarkStart w:id="105" w:name="Par3709"/>
            <w:bookmarkEnd w:id="105"/>
            <w:r>
              <w:rPr>
                <w:rFonts w:ascii="Calibri" w:hAnsi="Calibri" w:cs="Calibri"/>
              </w:rPr>
              <w:t xml:space="preserve">Задача 1 </w:t>
            </w:r>
            <w:hyperlink w:anchor="Par119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системы профилактики, диагностики и лечения социально значимых заболеваний; повышение качества оказания скорой медицинской помощи населению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1 задачи 1 </w:t>
            </w:r>
            <w:hyperlink w:anchor="Par119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Доля </w:t>
            </w:r>
            <w:proofErr w:type="spellStart"/>
            <w:r>
              <w:rPr>
                <w:rFonts w:ascii="Calibri" w:hAnsi="Calibri" w:cs="Calibri"/>
              </w:rPr>
              <w:t>абациллированных</w:t>
            </w:r>
            <w:proofErr w:type="spellEnd"/>
            <w:r>
              <w:rPr>
                <w:rFonts w:ascii="Calibri" w:hAnsi="Calibri" w:cs="Calibri"/>
              </w:rPr>
              <w:t xml:space="preserve"> больных туберкулезом от числа больных туберкулезом с </w:t>
            </w:r>
            <w:proofErr w:type="spellStart"/>
            <w:r>
              <w:rPr>
                <w:rFonts w:ascii="Calibri" w:hAnsi="Calibri" w:cs="Calibri"/>
              </w:rPr>
              <w:t>бактериовыделением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66,5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2 задачи 1 </w:t>
            </w:r>
            <w:hyperlink w:anchor="Par119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ВИЧ-инфицированных лиц, получающих антиретровирусную терапию, от числа состоящих на диспансерном учете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36,2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3 задачи 1 </w:t>
            </w:r>
            <w:hyperlink w:anchor="Par119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больных психическими расстройствами, повторно госпитализированных 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1 </w:t>
            </w:r>
            <w:hyperlink w:anchor="Par119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комплексной системы предупреждения, диагностики и лечения социально значимых заболеваний. Повышение эффективности оказания скорой медицинской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Управление здравоохранения </w:t>
            </w:r>
            <w:r>
              <w:rPr>
                <w:rFonts w:ascii="Calibri" w:hAnsi="Calibri" w:cs="Calibri"/>
              </w:rPr>
              <w:lastRenderedPageBreak/>
              <w:t>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6DFD" w:rsidTr="001154F3">
        <w:tc>
          <w:tcPr>
            <w:tcW w:w="152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916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12.03.2015 N 112)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1.1 </w:t>
            </w:r>
            <w:hyperlink w:anchor="Par119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мероприятий по обследованию населения с целью выявления туберкулеза, лечения больных туберкулезом, а также профилактических мероприятий и финансовому обеспечению </w:t>
            </w:r>
            <w:r>
              <w:rPr>
                <w:rFonts w:ascii="Calibri" w:hAnsi="Calibri" w:cs="Calibri"/>
              </w:rPr>
              <w:lastRenderedPageBreak/>
              <w:t>закупок диагностических средств для выявления и мониторинга лечения лиц, инфицированных вирусами иммунодефицита человека и гепатитами</w:t>
            </w:r>
            <w:proofErr w:type="gramStart"/>
            <w:r>
              <w:rPr>
                <w:rFonts w:ascii="Calibri" w:hAnsi="Calibri" w:cs="Calibri"/>
              </w:rPr>
              <w:t xml:space="preserve"> В</w:t>
            </w:r>
            <w:proofErr w:type="gramEnd"/>
            <w:r>
              <w:rPr>
                <w:rFonts w:ascii="Calibri" w:hAnsi="Calibri" w:cs="Calibri"/>
              </w:rPr>
              <w:t xml:space="preserve"> и 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D6DFD" w:rsidTr="001154F3">
        <w:tc>
          <w:tcPr>
            <w:tcW w:w="152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(строка введена </w:t>
            </w:r>
            <w:hyperlink r:id="rId917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12.03.2015 N 112)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4 задачи 1 </w:t>
            </w:r>
            <w:hyperlink w:anchor="Par119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больных наркоманией, находящихся в ремиссии от 1 года до 2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 на 100 больных наркоманией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9,68</w:t>
            </w:r>
          </w:p>
        </w:tc>
      </w:tr>
      <w:tr w:rsidR="003D6DFD" w:rsidTr="001154F3">
        <w:tc>
          <w:tcPr>
            <w:tcW w:w="152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918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03.07.2015 N 335)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5 задачи 1 </w:t>
            </w:r>
            <w:hyperlink w:anchor="Par119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больных наркоманией, находящихся в ремиссии более 2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 на 100 больных наркоманией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10,4</w:t>
            </w:r>
          </w:p>
        </w:tc>
      </w:tr>
      <w:tr w:rsidR="003D6DFD" w:rsidTr="001154F3">
        <w:tc>
          <w:tcPr>
            <w:tcW w:w="152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919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03.07.2015 N 335)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5.1 задачи 1 </w:t>
            </w:r>
            <w:hyperlink w:anchor="Par119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лиц, привлеченных к уголовной ответственности за правонарушения, связанные с оборотом наркотических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административных органов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6 задачи 1 </w:t>
            </w:r>
            <w:hyperlink w:anchor="Par119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больных алкоголизмом, находящихся в ремиссии от 1 года до 2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 на 100 больных алкоголизмом среднегодового контингента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12,41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12,9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7 задачи 1 </w:t>
            </w:r>
            <w:hyperlink w:anchor="Par119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больных алкоголизмом, находящихся в ремиссии более 2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 на 100 больных алкоголизмом среднегодового контингента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10,4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2 </w:t>
            </w:r>
            <w:hyperlink w:anchor="Par119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Комплексные меры противодействия употреблению наркотиков и их незаконному обороту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Управление здравоохранения </w:t>
            </w:r>
            <w:r>
              <w:rPr>
                <w:rFonts w:ascii="Calibri" w:hAnsi="Calibri" w:cs="Calibri"/>
              </w:rPr>
              <w:lastRenderedPageBreak/>
              <w:t>Липецкой области;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административных органов Липецкой области;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образования и науки Липецкой области;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8 задачи 1 </w:t>
            </w:r>
            <w:hyperlink w:anchor="Par119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Смертность от ишемической болезни сердца и инсульта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случаев на 100 тыс.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393,4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379,3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355,8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9 задачи 1 </w:t>
            </w:r>
            <w:hyperlink w:anchor="Par119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Смертность от цереброваскулярных заболеваний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случаев на 100 тыс.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208,4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10 задачи 1 </w:t>
            </w:r>
            <w:hyperlink w:anchor="Par119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вес больных </w:t>
            </w:r>
            <w:r>
              <w:rPr>
                <w:rFonts w:ascii="Calibri" w:hAnsi="Calibri" w:cs="Calibri"/>
              </w:rPr>
              <w:lastRenderedPageBreak/>
              <w:t>злокачественными новообразованиями, состоящих на учете с момента установления диагноза 5 лет и более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54,5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11 задачи 1 </w:t>
            </w:r>
            <w:hyperlink w:anchor="Par119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Одногодичная летальность больных со злокачественными образованиями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21,0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12 задачи 1 </w:t>
            </w:r>
            <w:hyperlink w:anchor="Par119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Смертность населения (без показателей смертности от внешних причин)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умерших на 100 тыс. человек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1385,7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1198,6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1148,7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1008,6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988,5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13 задачи 1 </w:t>
            </w:r>
            <w:hyperlink w:anchor="Par119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Доля выездов бригад скорой медицинской помощи со </w:t>
            </w:r>
            <w:r>
              <w:rPr>
                <w:rFonts w:ascii="Calibri" w:hAnsi="Calibri" w:cs="Calibri"/>
              </w:rPr>
              <w:lastRenderedPageBreak/>
              <w:t xml:space="preserve">временем </w:t>
            </w:r>
            <w:proofErr w:type="spellStart"/>
            <w:r>
              <w:rPr>
                <w:rFonts w:ascii="Calibri" w:hAnsi="Calibri" w:cs="Calibri"/>
              </w:rPr>
              <w:t>доезда</w:t>
            </w:r>
            <w:proofErr w:type="spellEnd"/>
            <w:r>
              <w:rPr>
                <w:rFonts w:ascii="Calibri" w:hAnsi="Calibri" w:cs="Calibri"/>
              </w:rPr>
              <w:t xml:space="preserve"> до больного менее 20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3 </w:t>
            </w:r>
            <w:hyperlink w:anchor="Par119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мероприятий по снижению смертности от предотвратимых причин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63.</w:t>
            </w:r>
          </w:p>
        </w:tc>
        <w:tc>
          <w:tcPr>
            <w:tcW w:w="14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Calibri" w:hAnsi="Calibri" w:cs="Calibri"/>
              </w:rPr>
            </w:pPr>
            <w:bookmarkStart w:id="106" w:name="Par3971"/>
            <w:bookmarkEnd w:id="106"/>
            <w:r>
              <w:rPr>
                <w:rFonts w:ascii="Calibri" w:hAnsi="Calibri" w:cs="Calibri"/>
              </w:rPr>
              <w:t xml:space="preserve">Задача 2 </w:t>
            </w:r>
            <w:hyperlink w:anchor="Par119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медицинской помощи пострадавшим в результате дорожно-транспортных происшествий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1 задачи 2 </w:t>
            </w:r>
            <w:hyperlink w:anchor="Par119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больничной летальности пациентов, пострадавших в результате дорожно-транспортных происшествий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случаев на 100 тыс.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4 </w:t>
            </w:r>
            <w:hyperlink w:anchor="Par119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Снижение </w:t>
            </w:r>
            <w:r>
              <w:rPr>
                <w:rFonts w:ascii="Calibri" w:hAnsi="Calibri" w:cs="Calibri"/>
              </w:rPr>
              <w:lastRenderedPageBreak/>
              <w:t>тяжести медицинских последствий у пострадавших в результате дорожно-транспортных происшествий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2 задачи 2 </w:t>
            </w:r>
            <w:hyperlink w:anchor="Par119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Смертность от транспортных травм всех видов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случаев на 100 тыс.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18,2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4.1 </w:t>
            </w:r>
            <w:hyperlink w:anchor="Par119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организации медицинской помощи пострадавшим при дорожно-транспортных происшествиях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68.</w:t>
            </w:r>
          </w:p>
        </w:tc>
        <w:tc>
          <w:tcPr>
            <w:tcW w:w="14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Calibri" w:hAnsi="Calibri" w:cs="Calibri"/>
              </w:rPr>
            </w:pPr>
            <w:bookmarkStart w:id="107" w:name="Par4030"/>
            <w:bookmarkEnd w:id="107"/>
            <w:r>
              <w:rPr>
                <w:rFonts w:ascii="Calibri" w:hAnsi="Calibri" w:cs="Calibri"/>
              </w:rPr>
              <w:t xml:space="preserve">Задача 3 </w:t>
            </w:r>
            <w:hyperlink w:anchor="Par119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безопасности и качества донорской крови и ее компонентов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1 задачи 3 </w:t>
            </w:r>
            <w:hyperlink w:anchor="Par119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Доля качественных и безопасных компонентов крови от общего количества заготовленных компонентов крови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99,0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70.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5 </w:t>
            </w:r>
            <w:hyperlink w:anchor="Par1197" w:history="1">
              <w:r>
                <w:rPr>
                  <w:rFonts w:ascii="Calibri" w:hAnsi="Calibri" w:cs="Calibri"/>
                  <w:color w:val="0000FF"/>
                </w:rPr>
                <w:t>подпрограммы 2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заготовки донорской крови и ее компонентов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71.</w:t>
            </w:r>
          </w:p>
        </w:tc>
        <w:tc>
          <w:tcPr>
            <w:tcW w:w="14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108" w:name="Par4061"/>
            <w:bookmarkEnd w:id="108"/>
            <w:r>
              <w:rPr>
                <w:rFonts w:ascii="Calibri" w:hAnsi="Calibri" w:cs="Calibri"/>
              </w:rPr>
              <w:t>Задача 3 государственной программы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эффективности службы родовспоможения и детства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 задачи 3 государственной программы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Смертность детей в возрасте 0 - 17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случаев на 100 тыс. населения соответствующего возраста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73.</w:t>
            </w:r>
          </w:p>
        </w:tc>
        <w:bookmarkStart w:id="109" w:name="Par4078"/>
        <w:bookmarkEnd w:id="109"/>
        <w:tc>
          <w:tcPr>
            <w:tcW w:w="14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\l Par1675 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Подпрограмма 3</w:t>
            </w:r>
            <w:r>
              <w:rPr>
                <w:rFonts w:ascii="Calibri" w:hAnsi="Calibri" w:cs="Calibri"/>
              </w:rPr>
              <w:fldChar w:fldCharType="end"/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"Охрана здоровья матери и ребенка"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74.</w:t>
            </w:r>
          </w:p>
        </w:tc>
        <w:tc>
          <w:tcPr>
            <w:tcW w:w="14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Calibri" w:hAnsi="Calibri" w:cs="Calibri"/>
              </w:rPr>
            </w:pPr>
            <w:bookmarkStart w:id="110" w:name="Par4081"/>
            <w:bookmarkEnd w:id="110"/>
            <w:r>
              <w:rPr>
                <w:rFonts w:ascii="Calibri" w:hAnsi="Calibri" w:cs="Calibri"/>
              </w:rPr>
              <w:t xml:space="preserve">Задача 1 </w:t>
            </w:r>
            <w:hyperlink w:anchor="Par1675" w:history="1">
              <w:r>
                <w:rPr>
                  <w:rFonts w:ascii="Calibri" w:hAnsi="Calibri" w:cs="Calibri"/>
                  <w:color w:val="0000FF"/>
                </w:rPr>
                <w:t>подпрограммы 3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специализированной, в том числе высокотехнологичной, медицинской помощи матерям и детям, профилактика абортов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1 задачи 1 </w:t>
            </w:r>
            <w:hyperlink w:anchor="Par1675" w:history="1">
              <w:r>
                <w:rPr>
                  <w:rFonts w:ascii="Calibri" w:hAnsi="Calibri" w:cs="Calibri"/>
                  <w:color w:val="0000FF"/>
                </w:rPr>
                <w:t>подпрограммы 3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Доля новорожденных, обследованных на </w:t>
            </w:r>
            <w:proofErr w:type="spellStart"/>
            <w:r>
              <w:rPr>
                <w:rFonts w:ascii="Calibri" w:hAnsi="Calibri" w:cs="Calibri"/>
              </w:rPr>
              <w:t>аудиологический</w:t>
            </w:r>
            <w:proofErr w:type="spellEnd"/>
            <w:r>
              <w:rPr>
                <w:rFonts w:ascii="Calibri" w:hAnsi="Calibri" w:cs="Calibri"/>
              </w:rPr>
              <w:t xml:space="preserve"> скрининг, от общего числа новорожденных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97,8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2 задачи 1 </w:t>
            </w:r>
            <w:hyperlink w:anchor="Par1675" w:history="1">
              <w:r>
                <w:rPr>
                  <w:rFonts w:ascii="Calibri" w:hAnsi="Calibri" w:cs="Calibri"/>
                  <w:color w:val="0000FF"/>
                </w:rPr>
                <w:t>подпрограммы 3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женщин, принявших решение вынашивать беременность, от числа женщин, обратившихся в медицинские организации по поводу прерывания беременности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19,0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1 </w:t>
            </w:r>
            <w:hyperlink w:anchor="Par1675" w:history="1">
              <w:r>
                <w:rPr>
                  <w:rFonts w:ascii="Calibri" w:hAnsi="Calibri" w:cs="Calibri"/>
                  <w:color w:val="0000FF"/>
                </w:rPr>
                <w:t>подпрограммы 3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службы родовспоможени</w:t>
            </w:r>
            <w:r>
              <w:rPr>
                <w:rFonts w:ascii="Calibri" w:hAnsi="Calibri" w:cs="Calibri"/>
              </w:rPr>
              <w:lastRenderedPageBreak/>
              <w:t>я и детства путем формирования трехуровневой системы оказания медицинской помощи на основе развития сети перинатальных центров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78.</w:t>
            </w:r>
          </w:p>
        </w:tc>
        <w:tc>
          <w:tcPr>
            <w:tcW w:w="14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Calibri" w:hAnsi="Calibri" w:cs="Calibri"/>
              </w:rPr>
            </w:pPr>
            <w:bookmarkStart w:id="111" w:name="Par4126"/>
            <w:bookmarkEnd w:id="111"/>
            <w:r>
              <w:rPr>
                <w:rFonts w:ascii="Calibri" w:hAnsi="Calibri" w:cs="Calibri"/>
              </w:rPr>
              <w:t xml:space="preserve">Задача 2 </w:t>
            </w:r>
            <w:hyperlink w:anchor="Par1675" w:history="1">
              <w:r>
                <w:rPr>
                  <w:rFonts w:ascii="Calibri" w:hAnsi="Calibri" w:cs="Calibri"/>
                  <w:color w:val="0000FF"/>
                </w:rPr>
                <w:t>подпрограммы 3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Совершенствование и развитие </w:t>
            </w:r>
            <w:proofErr w:type="spellStart"/>
            <w:r>
              <w:rPr>
                <w:rFonts w:ascii="Calibri" w:hAnsi="Calibri" w:cs="Calibri"/>
              </w:rPr>
              <w:t>пренатальной</w:t>
            </w:r>
            <w:proofErr w:type="spellEnd"/>
            <w:r>
              <w:rPr>
                <w:rFonts w:ascii="Calibri" w:hAnsi="Calibri" w:cs="Calibri"/>
              </w:rPr>
              <w:t xml:space="preserve"> и неонатальной диагностики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1 задачи 2 </w:t>
            </w:r>
            <w:hyperlink w:anchor="Par1675" w:history="1">
              <w:r>
                <w:rPr>
                  <w:rFonts w:ascii="Calibri" w:hAnsi="Calibri" w:cs="Calibri"/>
                  <w:color w:val="0000FF"/>
                </w:rPr>
                <w:t>подпрограммы 3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Доля обследованных беременных женщин по алгоритму проведения </w:t>
            </w:r>
            <w:proofErr w:type="spellStart"/>
            <w:r>
              <w:rPr>
                <w:rFonts w:ascii="Calibri" w:hAnsi="Calibri" w:cs="Calibri"/>
              </w:rPr>
              <w:t>пренатальной</w:t>
            </w:r>
            <w:proofErr w:type="spellEnd"/>
            <w:r>
              <w:rPr>
                <w:rFonts w:ascii="Calibri" w:hAnsi="Calibri" w:cs="Calibri"/>
              </w:rPr>
              <w:t xml:space="preserve"> (дородовой) диагностики нарушений развития ребенка от </w:t>
            </w:r>
            <w:proofErr w:type="gramStart"/>
            <w:r>
              <w:rPr>
                <w:rFonts w:ascii="Calibri" w:hAnsi="Calibri" w:cs="Calibri"/>
              </w:rPr>
              <w:t>числа</w:t>
            </w:r>
            <w:proofErr w:type="gramEnd"/>
            <w:r>
              <w:rPr>
                <w:rFonts w:ascii="Calibri" w:hAnsi="Calibri" w:cs="Calibri"/>
              </w:rPr>
              <w:t xml:space="preserve"> поставленных на учет в первый триместр беременности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85,0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80.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2 задачи 2 </w:t>
            </w:r>
            <w:hyperlink w:anchor="Par1675" w:history="1">
              <w:r>
                <w:rPr>
                  <w:rFonts w:ascii="Calibri" w:hAnsi="Calibri" w:cs="Calibri"/>
                  <w:color w:val="0000FF"/>
                </w:rPr>
                <w:t>подпрограммы 3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новорожденных, обследованных на наследственные заболевания, от общего числа новорожденных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99,8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2 </w:t>
            </w:r>
            <w:hyperlink w:anchor="Par1675" w:history="1">
              <w:r>
                <w:rPr>
                  <w:rFonts w:ascii="Calibri" w:hAnsi="Calibri" w:cs="Calibri"/>
                  <w:color w:val="0000FF"/>
                </w:rPr>
                <w:t>подпрограммы 3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методов раннего выявления врожденных патологий у детей и их реабилитация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82.</w:t>
            </w:r>
          </w:p>
        </w:tc>
        <w:tc>
          <w:tcPr>
            <w:tcW w:w="14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112" w:name="Par4171"/>
            <w:bookmarkEnd w:id="112"/>
            <w:r>
              <w:rPr>
                <w:rFonts w:ascii="Calibri" w:hAnsi="Calibri" w:cs="Calibri"/>
              </w:rPr>
              <w:t>Задача 4 государственной программы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медицинской реабилитации населения и совершенствование системы санаторно-курортного лечения, в том числе детей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 задачи 4 государственной программы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Снижение общей заболеваемости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 на 10 тыс.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1813,6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1781,3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1749,1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1716,8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1684,6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1652,3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1555,6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2 задачи 4 государственной программы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Снижение первичного выхода на инвалидность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 на 10 тыс.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68,0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85.</w:t>
            </w:r>
          </w:p>
        </w:tc>
        <w:bookmarkStart w:id="113" w:name="Par4202"/>
        <w:bookmarkEnd w:id="113"/>
        <w:tc>
          <w:tcPr>
            <w:tcW w:w="14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\l Par1898 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Подпрограмма 4</w:t>
            </w:r>
            <w:r>
              <w:rPr>
                <w:rFonts w:ascii="Calibri" w:hAnsi="Calibri" w:cs="Calibri"/>
              </w:rPr>
              <w:fldChar w:fldCharType="end"/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"Развитие медицинской реабилитации и санаторно-курортного лечения, в том числе детей"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86.</w:t>
            </w:r>
          </w:p>
        </w:tc>
        <w:tc>
          <w:tcPr>
            <w:tcW w:w="14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Calibri" w:hAnsi="Calibri" w:cs="Calibri"/>
              </w:rPr>
            </w:pPr>
            <w:bookmarkStart w:id="114" w:name="Par4205"/>
            <w:bookmarkEnd w:id="114"/>
            <w:r>
              <w:rPr>
                <w:rFonts w:ascii="Calibri" w:hAnsi="Calibri" w:cs="Calibri"/>
              </w:rPr>
              <w:t xml:space="preserve">Задача 1 </w:t>
            </w:r>
            <w:hyperlink w:anchor="Par1898" w:history="1">
              <w:r>
                <w:rPr>
                  <w:rFonts w:ascii="Calibri" w:hAnsi="Calibri" w:cs="Calibri"/>
                  <w:color w:val="0000FF"/>
                </w:rPr>
                <w:t>подпрограммы 4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внедрение новых организационных моделей медицинской реабилитации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1 задачи 1 </w:t>
            </w:r>
            <w:hyperlink w:anchor="Par1898" w:history="1">
              <w:r>
                <w:rPr>
                  <w:rFonts w:ascii="Calibri" w:hAnsi="Calibri" w:cs="Calibri"/>
                  <w:color w:val="0000FF"/>
                </w:rPr>
                <w:t>подпрограммы 4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Охват реабилитационной медицинской помощью пациентов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2 задачи 1 </w:t>
            </w:r>
            <w:hyperlink w:anchor="Par1898" w:history="1">
              <w:r>
                <w:rPr>
                  <w:rFonts w:ascii="Calibri" w:hAnsi="Calibri" w:cs="Calibri"/>
                  <w:color w:val="0000FF"/>
                </w:rPr>
                <w:t>подпрограммы 4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Охват реабилитационной медицинской помощью детей-инвалидов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93,0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1 </w:t>
            </w:r>
            <w:hyperlink w:anchor="Par1898" w:history="1">
              <w:r>
                <w:rPr>
                  <w:rFonts w:ascii="Calibri" w:hAnsi="Calibri" w:cs="Calibri"/>
                  <w:color w:val="0000FF"/>
                </w:rPr>
                <w:t>подпрограммы 4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медицинской реабилитации населения области, в том числе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Управление здравоохранения </w:t>
            </w:r>
            <w:r>
              <w:rPr>
                <w:rFonts w:ascii="Calibri" w:hAnsi="Calibri" w:cs="Calibri"/>
              </w:rPr>
              <w:lastRenderedPageBreak/>
              <w:t>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90.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3 задачи 1 </w:t>
            </w:r>
            <w:hyperlink w:anchor="Par1898" w:history="1">
              <w:r>
                <w:rPr>
                  <w:rFonts w:ascii="Calibri" w:hAnsi="Calibri" w:cs="Calibri"/>
                  <w:color w:val="0000FF"/>
                </w:rPr>
                <w:t>подпрограммы 4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Охват санаторно-курортным лечением пациентов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45,0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2 </w:t>
            </w:r>
            <w:hyperlink w:anchor="Par1898" w:history="1">
              <w:r>
                <w:rPr>
                  <w:rFonts w:ascii="Calibri" w:hAnsi="Calibri" w:cs="Calibri"/>
                  <w:color w:val="0000FF"/>
                </w:rPr>
                <w:t>подпрограммы 4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методов долечивания и санаторно-курортного лечения, в том числе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92.</w:t>
            </w:r>
          </w:p>
        </w:tc>
        <w:tc>
          <w:tcPr>
            <w:tcW w:w="14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115" w:name="Par4278"/>
            <w:bookmarkEnd w:id="115"/>
            <w:r>
              <w:rPr>
                <w:rFonts w:ascii="Calibri" w:hAnsi="Calibri" w:cs="Calibri"/>
              </w:rPr>
              <w:t>Задача 5 государственной программы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эффективности оказания паллиативной медицинской помощи, в том числе детям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 задачи 5 государственной программы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Охват паллиативной помощью определенных гру</w:t>
            </w:r>
            <w:proofErr w:type="gramStart"/>
            <w:r>
              <w:rPr>
                <w:rFonts w:ascii="Calibri" w:hAnsi="Calibri" w:cs="Calibri"/>
              </w:rPr>
              <w:t>пп взр</w:t>
            </w:r>
            <w:proofErr w:type="gramEnd"/>
            <w:r>
              <w:rPr>
                <w:rFonts w:ascii="Calibri" w:hAnsi="Calibri" w:cs="Calibri"/>
              </w:rPr>
              <w:t>ослого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2 задачи 5 государственной программы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Охват паллиативной помощью определенных групп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95.</w:t>
            </w:r>
          </w:p>
        </w:tc>
        <w:bookmarkStart w:id="116" w:name="Par4309"/>
        <w:bookmarkEnd w:id="116"/>
        <w:tc>
          <w:tcPr>
            <w:tcW w:w="14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\l Par2092 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Подпрограмма 5</w:t>
            </w:r>
            <w:r>
              <w:rPr>
                <w:rFonts w:ascii="Calibri" w:hAnsi="Calibri" w:cs="Calibri"/>
              </w:rPr>
              <w:fldChar w:fldCharType="end"/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оказания паллиативной помощи, в том числе детям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96.</w:t>
            </w:r>
          </w:p>
        </w:tc>
        <w:tc>
          <w:tcPr>
            <w:tcW w:w="14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Calibri" w:hAnsi="Calibri" w:cs="Calibri"/>
              </w:rPr>
            </w:pPr>
            <w:bookmarkStart w:id="117" w:name="Par4312"/>
            <w:bookmarkEnd w:id="117"/>
            <w:r>
              <w:rPr>
                <w:rFonts w:ascii="Calibri" w:hAnsi="Calibri" w:cs="Calibri"/>
              </w:rPr>
              <w:t xml:space="preserve">Задача 1 </w:t>
            </w:r>
            <w:hyperlink w:anchor="Par2092" w:history="1">
              <w:r>
                <w:rPr>
                  <w:rFonts w:ascii="Calibri" w:hAnsi="Calibri" w:cs="Calibri"/>
                  <w:color w:val="0000FF"/>
                </w:rPr>
                <w:t>подпрограммы 5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паллиативной помощи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1 задачи 1 </w:t>
            </w:r>
            <w:hyperlink w:anchor="Par2092" w:history="1">
              <w:r>
                <w:rPr>
                  <w:rFonts w:ascii="Calibri" w:hAnsi="Calibri" w:cs="Calibri"/>
                  <w:color w:val="0000FF"/>
                </w:rPr>
                <w:t>подпрограммы 5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Обеспеченность койками для оказания паллиативной помощи взрослым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коек на 100 тыс. взрослого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41,1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2 задачи 1 </w:t>
            </w:r>
            <w:hyperlink w:anchor="Par2092" w:history="1">
              <w:r>
                <w:rPr>
                  <w:rFonts w:ascii="Calibri" w:hAnsi="Calibri" w:cs="Calibri"/>
                  <w:color w:val="0000FF"/>
                </w:rPr>
                <w:t>подпрограммы 5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Обеспеченность койками для оказания паллиативной помощи детям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Управление здравоохранения </w:t>
            </w:r>
            <w:r>
              <w:rPr>
                <w:rFonts w:ascii="Calibri" w:hAnsi="Calibri" w:cs="Calibri"/>
              </w:rPr>
              <w:lastRenderedPageBreak/>
              <w:t>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коек на 100 тыс. детского </w:t>
            </w:r>
            <w:r>
              <w:rPr>
                <w:rFonts w:ascii="Calibri" w:hAnsi="Calibri" w:cs="Calibri"/>
              </w:rPr>
              <w:lastRenderedPageBreak/>
              <w:t>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</w:t>
            </w:r>
            <w:hyperlink w:anchor="Par2092" w:history="1">
              <w:r>
                <w:rPr>
                  <w:rFonts w:ascii="Calibri" w:hAnsi="Calibri" w:cs="Calibri"/>
                  <w:color w:val="0000FF"/>
                </w:rPr>
                <w:t>подпрограммы 5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и поддержание оказания паллиативной помощи населению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100.</w:t>
            </w:r>
          </w:p>
        </w:tc>
        <w:tc>
          <w:tcPr>
            <w:tcW w:w="14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118" w:name="Par4357"/>
            <w:bookmarkEnd w:id="118"/>
            <w:r>
              <w:rPr>
                <w:rFonts w:ascii="Calibri" w:hAnsi="Calibri" w:cs="Calibri"/>
              </w:rPr>
              <w:t>Задача 6 государственной программы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системы здравоохранения высококвалифицированными и мотивированными кадрами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 задачи 6 государственной программы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Соотношение количества врачей и среднего медицинского персонала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1/3,2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1/3,2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1/3,2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1/3,2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1/3,2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1/3,2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1/3,3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1/3,3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2 задачи 6 государственной программы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Соотношение средней заработной платы врачей и иных работников медицинских организаций, имеющих высшее медицинское (фармацевтическое) образование или иное высшее образование, предоставляющих медицинские услуги (обеспечивающих предоставление медицинских услуг), и средней заработной платы в Липецкой области (агрегированные значения)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</w:tr>
      <w:tr w:rsidR="003D6DFD" w:rsidTr="001154F3">
        <w:tc>
          <w:tcPr>
            <w:tcW w:w="152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920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03.07.2015 N 335)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 задачи 6 государственной программы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Соотношение средней </w:t>
            </w:r>
            <w:r>
              <w:rPr>
                <w:rFonts w:ascii="Calibri" w:hAnsi="Calibri" w:cs="Calibri"/>
              </w:rPr>
              <w:lastRenderedPageBreak/>
              <w:t>заработной платы среднего медицинского (фармацевтического) персонала (персонала, обеспечивающего предоставление медицинских услуг) и средней заработной платы в Липецкой области (агрегированные значения)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4 задачи 6 государственной программы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Соотношение средней заработной платы младшего медицинского персонала (персонала, обеспечивающего предоставление медицинских услуг) и средней заработной платы в Липецкой области </w:t>
            </w:r>
            <w:r>
              <w:rPr>
                <w:rFonts w:ascii="Calibri" w:hAnsi="Calibri" w:cs="Calibri"/>
              </w:rPr>
              <w:lastRenderedPageBreak/>
              <w:t>(агрегированные значения)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105.</w:t>
            </w:r>
          </w:p>
        </w:tc>
        <w:bookmarkStart w:id="119" w:name="Par4417"/>
        <w:bookmarkEnd w:id="119"/>
        <w:tc>
          <w:tcPr>
            <w:tcW w:w="14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\l Par2255 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Подпрограмма 6</w:t>
            </w:r>
            <w:r>
              <w:rPr>
                <w:rFonts w:ascii="Calibri" w:hAnsi="Calibri" w:cs="Calibri"/>
              </w:rPr>
              <w:fldChar w:fldCharType="end"/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"Кадровое обеспечение системы здравоохранения"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106.</w:t>
            </w:r>
          </w:p>
        </w:tc>
        <w:tc>
          <w:tcPr>
            <w:tcW w:w="14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Calibri" w:hAnsi="Calibri" w:cs="Calibri"/>
              </w:rPr>
            </w:pPr>
            <w:bookmarkStart w:id="120" w:name="Par4420"/>
            <w:bookmarkEnd w:id="120"/>
            <w:r>
              <w:rPr>
                <w:rFonts w:ascii="Calibri" w:hAnsi="Calibri" w:cs="Calibri"/>
              </w:rPr>
              <w:t xml:space="preserve">Задача 1 </w:t>
            </w:r>
            <w:hyperlink w:anchor="Par2255" w:history="1">
              <w:r>
                <w:rPr>
                  <w:rFonts w:ascii="Calibri" w:hAnsi="Calibri" w:cs="Calibri"/>
                  <w:color w:val="0000FF"/>
                </w:rPr>
                <w:t>подпрограммы 6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кадрового потенциала здравоохранения Липецкой области и его развитие с учетом структуры региональной потребности в медицинских кадрах, их оптимального размещения и эффективного использования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1 задачи 1 </w:t>
            </w:r>
            <w:hyperlink w:anchor="Par2255" w:history="1">
              <w:r>
                <w:rPr>
                  <w:rFonts w:ascii="Calibri" w:hAnsi="Calibri" w:cs="Calibri"/>
                  <w:color w:val="0000FF"/>
                </w:rPr>
                <w:t>подпрограммы 6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Обеспеченность врачами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чел. на 10 тыс. населения Липецкой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34,6</w:t>
            </w:r>
          </w:p>
        </w:tc>
      </w:tr>
      <w:tr w:rsidR="003D6DFD" w:rsidTr="001154F3">
        <w:tc>
          <w:tcPr>
            <w:tcW w:w="152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921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03.07.2015 N 335)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2 задачи 1 </w:t>
            </w:r>
            <w:hyperlink w:anchor="Par2255" w:history="1">
              <w:r>
                <w:rPr>
                  <w:rFonts w:ascii="Calibri" w:hAnsi="Calibri" w:cs="Calibri"/>
                  <w:color w:val="0000FF"/>
                </w:rPr>
                <w:t>подпрограммы 6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Обеспеченность средними медицинскими работниками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чел. на 10 тыс. населения Липецкой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114,5</w:t>
            </w:r>
          </w:p>
        </w:tc>
      </w:tr>
      <w:tr w:rsidR="003D6DFD" w:rsidTr="001154F3">
        <w:tc>
          <w:tcPr>
            <w:tcW w:w="152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922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03.07.2015 N 335)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3 задачи 1 </w:t>
            </w:r>
            <w:hyperlink w:anchor="Par2255" w:history="1">
              <w:r>
                <w:rPr>
                  <w:rFonts w:ascii="Calibri" w:hAnsi="Calibri" w:cs="Calibri"/>
                  <w:color w:val="0000FF"/>
                </w:rPr>
                <w:t>подпрограммы 6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Обеспеченность врачами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чел. на 10 тыс. сельского населения Липецкой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17,2</w:t>
            </w:r>
          </w:p>
        </w:tc>
      </w:tr>
      <w:tr w:rsidR="003D6DFD" w:rsidTr="001154F3">
        <w:tc>
          <w:tcPr>
            <w:tcW w:w="152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923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03.07.2015 N 335)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110.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4 задачи 1 </w:t>
            </w:r>
            <w:hyperlink w:anchor="Par2255" w:history="1">
              <w:r>
                <w:rPr>
                  <w:rFonts w:ascii="Calibri" w:hAnsi="Calibri" w:cs="Calibri"/>
                  <w:color w:val="0000FF"/>
                </w:rPr>
                <w:t>подпрограммы 6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Обеспеченность средними медицинскими работниками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чел. на 10 тыс. сельского населения Липецкой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67,6</w:t>
            </w:r>
          </w:p>
        </w:tc>
      </w:tr>
      <w:tr w:rsidR="003D6DFD" w:rsidTr="001154F3">
        <w:tc>
          <w:tcPr>
            <w:tcW w:w="152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924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03.07.2015 N 335)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5 задачи 1 </w:t>
            </w:r>
            <w:hyperlink w:anchor="Par2255" w:history="1">
              <w:r>
                <w:rPr>
                  <w:rFonts w:ascii="Calibri" w:hAnsi="Calibri" w:cs="Calibri"/>
                  <w:color w:val="0000FF"/>
                </w:rPr>
                <w:t>подпрограммы 6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подготовленных специалистов с высшим медицинским и фармацевтическим образованием по программам дополнительного медицинского и фармацевтического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</w:tr>
      <w:tr w:rsidR="003D6DFD" w:rsidTr="001154F3">
        <w:tc>
          <w:tcPr>
            <w:tcW w:w="152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110.1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925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03.07.2015 N 335)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6 задачи 1 </w:t>
            </w:r>
            <w:hyperlink w:anchor="Par2255" w:history="1">
              <w:r>
                <w:rPr>
                  <w:rFonts w:ascii="Calibri" w:hAnsi="Calibri" w:cs="Calibri"/>
                  <w:color w:val="0000FF"/>
                </w:rPr>
                <w:t>подпрограммы 6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подготовленных специалистов со </w:t>
            </w:r>
            <w:r>
              <w:rPr>
                <w:rFonts w:ascii="Calibri" w:hAnsi="Calibri" w:cs="Calibri"/>
              </w:rPr>
              <w:lastRenderedPageBreak/>
              <w:t>средним медицинским и фармацевтическим образованием по программам дополнительного медицинского и фармацевтического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2200</w:t>
            </w:r>
          </w:p>
        </w:tc>
      </w:tr>
      <w:tr w:rsidR="003D6DFD" w:rsidTr="001154F3">
        <w:tc>
          <w:tcPr>
            <w:tcW w:w="152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(п. 110.2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926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03.07.2015 N 335)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7 задачи 1 </w:t>
            </w:r>
            <w:hyperlink w:anchor="Par2255" w:history="1">
              <w:r>
                <w:rPr>
                  <w:rFonts w:ascii="Calibri" w:hAnsi="Calibri" w:cs="Calibri"/>
                  <w:color w:val="0000FF"/>
                </w:rPr>
                <w:t>подпрограммы 6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подготовленных кадров высшей квалификации в интернатуре, ординатуре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3D6DFD" w:rsidTr="001154F3">
        <w:tc>
          <w:tcPr>
            <w:tcW w:w="152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110.3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927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03.07.2015 N 335)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110.4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8 задачи 1 </w:t>
            </w:r>
            <w:hyperlink w:anchor="Par2255" w:history="1">
              <w:r>
                <w:rPr>
                  <w:rFonts w:ascii="Calibri" w:hAnsi="Calibri" w:cs="Calibri"/>
                  <w:color w:val="0000FF"/>
                </w:rPr>
                <w:t>подпрограммы 6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Количество обучающихся, прошедших подготовку в обучающих </w:t>
            </w:r>
            <w:proofErr w:type="spellStart"/>
            <w:r>
              <w:rPr>
                <w:rFonts w:ascii="Calibri" w:hAnsi="Calibri" w:cs="Calibri"/>
              </w:rPr>
              <w:t>симуляционных</w:t>
            </w:r>
            <w:proofErr w:type="spellEnd"/>
            <w:r>
              <w:rPr>
                <w:rFonts w:ascii="Calibri" w:hAnsi="Calibri" w:cs="Calibri"/>
              </w:rPr>
              <w:t xml:space="preserve"> центрах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</w:tr>
      <w:tr w:rsidR="003D6DFD" w:rsidTr="001154F3">
        <w:tc>
          <w:tcPr>
            <w:tcW w:w="152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(п. 110.4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928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03.07.2015 N 335)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110.5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9 задачи 1 </w:t>
            </w:r>
            <w:hyperlink w:anchor="Par2255" w:history="1">
              <w:r>
                <w:rPr>
                  <w:rFonts w:ascii="Calibri" w:hAnsi="Calibri" w:cs="Calibri"/>
                  <w:color w:val="0000FF"/>
                </w:rPr>
                <w:t>подпрограммы 6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государственные медицинские или фармацевтические организации Липецкой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98,0</w:t>
            </w:r>
          </w:p>
        </w:tc>
      </w:tr>
      <w:tr w:rsidR="003D6DFD" w:rsidTr="001154F3">
        <w:tc>
          <w:tcPr>
            <w:tcW w:w="152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110.5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929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03.07.2015 N 335)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110.6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10 задачи 1 </w:t>
            </w:r>
            <w:hyperlink w:anchor="Par2255" w:history="1">
              <w:r>
                <w:rPr>
                  <w:rFonts w:ascii="Calibri" w:hAnsi="Calibri" w:cs="Calibri"/>
                  <w:color w:val="0000FF"/>
                </w:rPr>
                <w:t>подпрограммы 6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аккредитованных специалистов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80,0</w:t>
            </w:r>
          </w:p>
        </w:tc>
      </w:tr>
      <w:tr w:rsidR="003D6DFD" w:rsidTr="001154F3">
        <w:tc>
          <w:tcPr>
            <w:tcW w:w="152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110.6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930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03.07.2015 N 335)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1 </w:t>
            </w:r>
            <w:hyperlink w:anchor="Par2255" w:history="1">
              <w:r>
                <w:rPr>
                  <w:rFonts w:ascii="Calibri" w:hAnsi="Calibri" w:cs="Calibri"/>
                  <w:color w:val="0000FF"/>
                </w:rPr>
                <w:t>подпрограммы 6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условий для подготовки и планомерного роста профессионального уровня знаний и умений медицинских работников, повышения престижа профессии медицинского работника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2 </w:t>
            </w:r>
            <w:hyperlink w:anchor="Par2255" w:history="1">
              <w:r>
                <w:rPr>
                  <w:rFonts w:ascii="Calibri" w:hAnsi="Calibri" w:cs="Calibri"/>
                  <w:color w:val="0000FF"/>
                </w:rPr>
                <w:t>подпрограммы 6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 и планирование развития кадрового потенциала здравоохранения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3 </w:t>
            </w:r>
            <w:hyperlink w:anchor="Par2255" w:history="1">
              <w:r>
                <w:rPr>
                  <w:rFonts w:ascii="Calibri" w:hAnsi="Calibri" w:cs="Calibri"/>
                  <w:color w:val="0000FF"/>
                </w:rPr>
                <w:t>подпрограммы 6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Совершенствование материального </w:t>
            </w:r>
            <w:r>
              <w:rPr>
                <w:rFonts w:ascii="Calibri" w:hAnsi="Calibri" w:cs="Calibri"/>
              </w:rPr>
              <w:lastRenderedPageBreak/>
              <w:t>обеспечения образовательного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4 </w:t>
            </w:r>
            <w:hyperlink w:anchor="Par2255" w:history="1">
              <w:r>
                <w:rPr>
                  <w:rFonts w:ascii="Calibri" w:hAnsi="Calibri" w:cs="Calibri"/>
                  <w:color w:val="0000FF"/>
                </w:rPr>
                <w:t>подпрограммы 6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последипломного профессионального образования специалистов с высшим медицинским и фармацевтическим образованием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5 </w:t>
            </w:r>
            <w:hyperlink w:anchor="Par2255" w:history="1">
              <w:r>
                <w:rPr>
                  <w:rFonts w:ascii="Calibri" w:hAnsi="Calibri" w:cs="Calibri"/>
                  <w:color w:val="0000FF"/>
                </w:rPr>
                <w:t>подпрограммы 6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Привлечение и закрепление медицинских кадров с целью повышения укомплектованности медицинских организаций области, расположенных в сельской местности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</w:t>
            </w:r>
            <w:r>
              <w:rPr>
                <w:rFonts w:ascii="Calibri" w:hAnsi="Calibri" w:cs="Calibri"/>
              </w:rPr>
              <w:lastRenderedPageBreak/>
              <w:t xml:space="preserve">мероприятие 6 </w:t>
            </w:r>
            <w:hyperlink w:anchor="Par2255" w:history="1">
              <w:r>
                <w:rPr>
                  <w:rFonts w:ascii="Calibri" w:hAnsi="Calibri" w:cs="Calibri"/>
                  <w:color w:val="0000FF"/>
                </w:rPr>
                <w:t>подпрограммы 6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бюджетных инвестиций в приобретение объекта недвижимого имущества в государственную собственность Липецкой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Управление </w:t>
            </w:r>
            <w:r>
              <w:rPr>
                <w:rFonts w:ascii="Calibri" w:hAnsi="Calibri" w:cs="Calibri"/>
              </w:rPr>
              <w:lastRenderedPageBreak/>
              <w:t>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D6DFD" w:rsidTr="001154F3">
        <w:tc>
          <w:tcPr>
            <w:tcW w:w="152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(строка введена </w:t>
            </w:r>
            <w:hyperlink r:id="rId931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Липецкой области от 12.03.2015 N 112)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116.</w:t>
            </w:r>
          </w:p>
        </w:tc>
        <w:tc>
          <w:tcPr>
            <w:tcW w:w="14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121" w:name="Par4658"/>
            <w:bookmarkEnd w:id="121"/>
            <w:r>
              <w:rPr>
                <w:rFonts w:ascii="Calibri" w:hAnsi="Calibri" w:cs="Calibri"/>
              </w:rPr>
              <w:t>Задача 7 государственной программы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удовлетворенности населения качественными, эффективными и безопасными лекарственными препаратами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 задачи 7 государственной программы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Удовлетворенность потребности отдельных категорий граждан в лекарственных препаратах, отпускаемых на основании выданных рецептов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99,0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118.</w:t>
            </w:r>
          </w:p>
        </w:tc>
        <w:bookmarkStart w:id="122" w:name="Par4675"/>
        <w:bookmarkEnd w:id="122"/>
        <w:tc>
          <w:tcPr>
            <w:tcW w:w="14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\l Par2540 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Подпрограмма 7</w:t>
            </w:r>
            <w:r>
              <w:rPr>
                <w:rFonts w:ascii="Calibri" w:hAnsi="Calibri" w:cs="Calibri"/>
              </w:rPr>
              <w:fldChar w:fldCharType="end"/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"Совершенствование системы лекарственного обеспечения, в том числе в амбулаторных условиях"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119.</w:t>
            </w:r>
          </w:p>
        </w:tc>
        <w:tc>
          <w:tcPr>
            <w:tcW w:w="14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Calibri" w:hAnsi="Calibri" w:cs="Calibri"/>
              </w:rPr>
            </w:pPr>
            <w:bookmarkStart w:id="123" w:name="Par4678"/>
            <w:bookmarkEnd w:id="123"/>
            <w:r>
              <w:rPr>
                <w:rFonts w:ascii="Calibri" w:hAnsi="Calibri" w:cs="Calibri"/>
              </w:rPr>
              <w:t xml:space="preserve">Задача 1 </w:t>
            </w:r>
            <w:hyperlink w:anchor="Par2540" w:history="1">
              <w:r>
                <w:rPr>
                  <w:rFonts w:ascii="Calibri" w:hAnsi="Calibri" w:cs="Calibri"/>
                  <w:color w:val="0000FF"/>
                </w:rPr>
                <w:t>подпрограммы 7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системы контроля качества лекарственных препаратов, обеспечение которыми осуществляется в целях реализации Программы государственных гарантий бесплатного оказания гражданам Липецкой области медицинской амбулаторной помощи, повышение эффективности персонифицированного учета отдельных категорий граждан и планирования их потребностей в лекарственных препаратах, обеспечение рационального использования лекарственных препаратов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1 задачи 1 </w:t>
            </w:r>
            <w:hyperlink w:anchor="Par2540" w:history="1">
              <w:r>
                <w:rPr>
                  <w:rFonts w:ascii="Calibri" w:hAnsi="Calibri" w:cs="Calibri"/>
                  <w:color w:val="0000FF"/>
                </w:rPr>
                <w:t>подпрограммы 7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отсутствия недоброкачественных и фальсифицированных лекарственных препаратов, полученных гражданами Липецкой области при оказании медицинской амбулаторной помощи за счет средств федерального и областного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1 </w:t>
            </w:r>
            <w:hyperlink w:anchor="Par2540" w:history="1">
              <w:r>
                <w:rPr>
                  <w:rFonts w:ascii="Calibri" w:hAnsi="Calibri" w:cs="Calibri"/>
                  <w:color w:val="0000FF"/>
                </w:rPr>
                <w:t>подпрограммы 7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доступности для отдельных категорий граждан медицинской амбулаторной помощи в части обеспечения лекарственными препаратами, совершенствование системы контроля их качества, эффективности и безопасности, борьба с оборотом недоброкачественных и фальсифицированных лекарственных препаратов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Управление здравоохранения </w:t>
            </w:r>
            <w:r>
              <w:rPr>
                <w:rFonts w:ascii="Calibri" w:hAnsi="Calibri" w:cs="Calibri"/>
              </w:rPr>
              <w:lastRenderedPageBreak/>
              <w:t>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122.</w:t>
            </w:r>
          </w:p>
        </w:tc>
        <w:tc>
          <w:tcPr>
            <w:tcW w:w="14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124" w:name="Par4709"/>
            <w:bookmarkEnd w:id="124"/>
            <w:r>
              <w:rPr>
                <w:rFonts w:ascii="Calibri" w:hAnsi="Calibri" w:cs="Calibri"/>
              </w:rPr>
              <w:t>Задача 8 государственной программы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и масштабирование аппаратно-программных решений для оказания медицинских услуг на основе современных информационно-телекоммуникационных технологий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1 задачи 8 государственной </w:t>
            </w:r>
            <w:r>
              <w:rPr>
                <w:rFonts w:ascii="Calibri" w:hAnsi="Calibri" w:cs="Calibri"/>
              </w:rPr>
              <w:lastRenderedPageBreak/>
              <w:t>программы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Доля </w:t>
            </w:r>
            <w:proofErr w:type="spellStart"/>
            <w:r>
              <w:rPr>
                <w:rFonts w:ascii="Calibri" w:hAnsi="Calibri" w:cs="Calibri"/>
              </w:rPr>
              <w:t>самозаписи</w:t>
            </w:r>
            <w:proofErr w:type="spellEnd"/>
            <w:r>
              <w:rPr>
                <w:rFonts w:ascii="Calibri" w:hAnsi="Calibri" w:cs="Calibri"/>
              </w:rPr>
              <w:t xml:space="preserve"> через Интернет и информационные терминалы к общему количеству записанных в региональной информационно-аналитической медицинской системе (далее - РИАМС) на прием к врачу пациентов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2 задачи 8 государственной программы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медицинских организаций области, подключенных к РИАМС с использованием защищенных каналов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 задачи 8 государственной программы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Доля заполненных электронных медицинских карт, заведенных в РИАМС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4 задачи 8 государственной программы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медицинских услуг, оказанных населению с использованием телемедицинских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 в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6000,0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127.</w:t>
            </w:r>
          </w:p>
        </w:tc>
        <w:bookmarkStart w:id="125" w:name="Par4768"/>
        <w:bookmarkEnd w:id="125"/>
        <w:tc>
          <w:tcPr>
            <w:tcW w:w="14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\l Par2697 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Подпрограмма 8</w:t>
            </w:r>
            <w:r>
              <w:rPr>
                <w:rFonts w:ascii="Calibri" w:hAnsi="Calibri" w:cs="Calibri"/>
              </w:rPr>
              <w:fldChar w:fldCharType="end"/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"Развитие информатизации в здравоохранении"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128.</w:t>
            </w:r>
          </w:p>
        </w:tc>
        <w:tc>
          <w:tcPr>
            <w:tcW w:w="14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Calibri" w:hAnsi="Calibri" w:cs="Calibri"/>
              </w:rPr>
            </w:pPr>
            <w:bookmarkStart w:id="126" w:name="Par4771"/>
            <w:bookmarkEnd w:id="126"/>
            <w:r>
              <w:rPr>
                <w:rFonts w:ascii="Calibri" w:hAnsi="Calibri" w:cs="Calibri"/>
              </w:rPr>
              <w:t xml:space="preserve">Задача 1 </w:t>
            </w:r>
            <w:hyperlink w:anchor="Par2697" w:history="1">
              <w:r>
                <w:rPr>
                  <w:rFonts w:ascii="Calibri" w:hAnsi="Calibri" w:cs="Calibri"/>
                  <w:color w:val="0000FF"/>
                </w:rPr>
                <w:t>подпрограммы 8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региональной информационно-аналитической системы (далее - РИАМС) с использованием защищенных каналов передачи данных. Увеличение доли государственных услуг, оказываемых с использованием современных информационных систем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1 задачи 1 </w:t>
            </w:r>
            <w:hyperlink w:anchor="Par2697" w:history="1">
              <w:r>
                <w:rPr>
                  <w:rFonts w:ascii="Calibri" w:hAnsi="Calibri" w:cs="Calibri"/>
                  <w:color w:val="0000FF"/>
                </w:rPr>
                <w:t>подпрограммы 8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Доля врачей в медицинских организациях области, обеспеченных </w:t>
            </w:r>
            <w:r>
              <w:rPr>
                <w:rFonts w:ascii="Calibri" w:hAnsi="Calibri" w:cs="Calibri"/>
              </w:rPr>
              <w:lastRenderedPageBreak/>
              <w:t>автоматизированными рабочими местами с подключением к РИАМС по защищенным каналам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130.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2 задачи 1 </w:t>
            </w:r>
            <w:hyperlink w:anchor="Par2697" w:history="1">
              <w:r>
                <w:rPr>
                  <w:rFonts w:ascii="Calibri" w:hAnsi="Calibri" w:cs="Calibri"/>
                  <w:color w:val="0000FF"/>
                </w:rPr>
                <w:t>подпрограммы 8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электронной медицинской документации в медицинских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подпрограммы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единого информационного пространства здравоохранения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132.</w:t>
            </w:r>
          </w:p>
        </w:tc>
        <w:tc>
          <w:tcPr>
            <w:tcW w:w="14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127" w:name="Par4816"/>
            <w:bookmarkEnd w:id="127"/>
            <w:r>
              <w:rPr>
                <w:rFonts w:ascii="Calibri" w:hAnsi="Calibri" w:cs="Calibri"/>
              </w:rPr>
              <w:t>Задача 9 государственной программы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специализированной медицинской помощи матерям и детям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 задачи 9 государственной программы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Материнская </w:t>
            </w:r>
            <w:r>
              <w:rPr>
                <w:rFonts w:ascii="Calibri" w:hAnsi="Calibri" w:cs="Calibri"/>
              </w:rPr>
              <w:lastRenderedPageBreak/>
              <w:t>смертность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случаев на 100 тыс. родившихся живыми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2 задачи 9 государственной программы</w:t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Младенческая смертность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случаев на 1000 родившихся живыми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7,1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135.</w:t>
            </w:r>
          </w:p>
        </w:tc>
        <w:bookmarkStart w:id="128" w:name="Par4847"/>
        <w:bookmarkEnd w:id="128"/>
        <w:tc>
          <w:tcPr>
            <w:tcW w:w="14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\l Par2864 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Подпрограмма 9</w:t>
            </w:r>
            <w:r>
              <w:rPr>
                <w:rFonts w:ascii="Calibri" w:hAnsi="Calibri" w:cs="Calibri"/>
              </w:rPr>
              <w:fldChar w:fldCharType="end"/>
            </w:r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"Модернизация здравоохранения Липецкой области"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136.</w:t>
            </w:r>
          </w:p>
        </w:tc>
        <w:tc>
          <w:tcPr>
            <w:tcW w:w="14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Calibri" w:hAnsi="Calibri" w:cs="Calibri"/>
              </w:rPr>
            </w:pPr>
            <w:bookmarkStart w:id="129" w:name="Par4850"/>
            <w:bookmarkEnd w:id="129"/>
            <w:r>
              <w:rPr>
                <w:rFonts w:ascii="Calibri" w:hAnsi="Calibri" w:cs="Calibri"/>
              </w:rPr>
              <w:t xml:space="preserve">Задача </w:t>
            </w:r>
            <w:hyperlink w:anchor="Par2864" w:history="1">
              <w:r>
                <w:rPr>
                  <w:rFonts w:ascii="Calibri" w:hAnsi="Calibri" w:cs="Calibri"/>
                  <w:color w:val="0000FF"/>
                </w:rPr>
                <w:t>подпрограммы 9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Модернизация здравоохранения области в части строительства и ввода в эксплуатацию перинатального центра</w:t>
            </w: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1 задачи </w:t>
            </w:r>
            <w:hyperlink w:anchor="Par2864" w:history="1">
              <w:r>
                <w:rPr>
                  <w:rFonts w:ascii="Calibri" w:hAnsi="Calibri" w:cs="Calibri"/>
                  <w:color w:val="0000FF"/>
                </w:rPr>
                <w:t>подпрограммы 9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Выживаемость детей, имевших при рождении очень низкую и экстремально низкую массу тела, в акушерском стационаре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2 задачи </w:t>
            </w:r>
            <w:hyperlink w:anchor="Par2864" w:history="1">
              <w:r>
                <w:rPr>
                  <w:rFonts w:ascii="Calibri" w:hAnsi="Calibri" w:cs="Calibri"/>
                  <w:color w:val="0000FF"/>
                </w:rPr>
                <w:t>подпрограммы 9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Доля женщин с преждевременными родами, </w:t>
            </w:r>
            <w:proofErr w:type="spellStart"/>
            <w:r>
              <w:rPr>
                <w:rFonts w:ascii="Calibri" w:hAnsi="Calibri" w:cs="Calibri"/>
              </w:rPr>
              <w:t>родоразрешенны</w:t>
            </w:r>
            <w:r>
              <w:rPr>
                <w:rFonts w:ascii="Calibri" w:hAnsi="Calibri" w:cs="Calibri"/>
              </w:rPr>
              <w:lastRenderedPageBreak/>
              <w:t>х</w:t>
            </w:r>
            <w:proofErr w:type="spellEnd"/>
            <w:r>
              <w:rPr>
                <w:rFonts w:ascii="Calibri" w:hAnsi="Calibri" w:cs="Calibri"/>
              </w:rPr>
              <w:t xml:space="preserve"> в перинатальных центрах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3 задачи </w:t>
            </w:r>
            <w:hyperlink w:anchor="Par2864" w:history="1">
              <w:r>
                <w:rPr>
                  <w:rFonts w:ascii="Calibri" w:hAnsi="Calibri" w:cs="Calibri"/>
                  <w:color w:val="0000FF"/>
                </w:rPr>
                <w:t>подпрограммы 9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Мертворождаемость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случаев на 1000 родившихся живыми и мертвыми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4 задачи </w:t>
            </w:r>
            <w:hyperlink w:anchor="Par2864" w:history="1">
              <w:r>
                <w:rPr>
                  <w:rFonts w:ascii="Calibri" w:hAnsi="Calibri" w:cs="Calibri"/>
                  <w:color w:val="0000FF"/>
                </w:rPr>
                <w:t>подпрограммы 9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Ранняя неонатальная смертность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случаев на 1000 родившихся живыми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5 задачи </w:t>
            </w:r>
            <w:hyperlink w:anchor="Par2864" w:history="1">
              <w:r>
                <w:rPr>
                  <w:rFonts w:ascii="Calibri" w:hAnsi="Calibri" w:cs="Calibri"/>
                  <w:color w:val="0000FF"/>
                </w:rPr>
                <w:t>подпрограммы 9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Перинатальная смертность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случаев на 1000 родившихся живыми и мертвыми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6DFD" w:rsidTr="001154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</w:t>
            </w:r>
            <w:hyperlink w:anchor="Par2864" w:history="1">
              <w:r>
                <w:rPr>
                  <w:rFonts w:ascii="Calibri" w:hAnsi="Calibri" w:cs="Calibri"/>
                  <w:color w:val="0000FF"/>
                </w:rPr>
                <w:t>подпрограммы 9</w:t>
              </w:r>
            </w:hyperlink>
          </w:p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и ввод в эксплуатацию перинатального центра в городе Липецке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строительства и архитектуры Липецкой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30" w:name="Par4941"/>
      <w:bookmarkEnd w:id="130"/>
      <w:r>
        <w:rPr>
          <w:rFonts w:ascii="Calibri" w:hAnsi="Calibri" w:cs="Calibri"/>
        </w:rPr>
        <w:t>Приложение 2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государственной программе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"Развитие здравоохранения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области"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31" w:name="Par4947"/>
      <w:bookmarkEnd w:id="131"/>
      <w:r>
        <w:rPr>
          <w:rFonts w:ascii="Calibri" w:hAnsi="Calibri" w:cs="Calibri"/>
          <w:b/>
          <w:bCs/>
        </w:rPr>
        <w:t>РЕСУРСНОЕ ОБЕСПЕЧЕНИЕ РЕАЛИЗАЦИИ ГОСУДАРСТВЕННОЙ ПРОГРАММЫ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ЛИПЕЦКОЙ ОБЛАСТИ "РАЗВИТИЕ ЗДРАВООХРАНЕНИЯ ЛИПЕЦКОЙ ОБЛАСТИ"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93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03.07.2015 N 335)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539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475"/>
        <w:gridCol w:w="1134"/>
        <w:gridCol w:w="567"/>
        <w:gridCol w:w="567"/>
        <w:gridCol w:w="567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361"/>
      </w:tblGrid>
      <w:tr w:rsidR="003D6DFD" w:rsidRPr="001154F3" w:rsidTr="001154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 xml:space="preserve">N </w:t>
            </w:r>
            <w:proofErr w:type="gramStart"/>
            <w:r w:rsidRPr="001154F3">
              <w:rPr>
                <w:rFonts w:ascii="Calibri" w:hAnsi="Calibri" w:cs="Calibri"/>
                <w:sz w:val="20"/>
                <w:szCs w:val="20"/>
              </w:rPr>
              <w:t>п</w:t>
            </w:r>
            <w:proofErr w:type="gramEnd"/>
            <w:r w:rsidRPr="001154F3">
              <w:rPr>
                <w:rFonts w:ascii="Calibri" w:hAnsi="Calibri" w:cs="Calibri"/>
                <w:sz w:val="20"/>
                <w:szCs w:val="20"/>
              </w:rPr>
              <w:t>/п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Наименование подпрограмм, основных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Расходы (тыс. руб.), годы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154F3">
              <w:rPr>
                <w:rFonts w:ascii="Calibri" w:hAnsi="Calibri" w:cs="Calibri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2019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2020 год</w:t>
            </w:r>
          </w:p>
        </w:tc>
      </w:tr>
      <w:tr w:rsidR="003D6DFD" w:rsidRPr="001154F3" w:rsidTr="00115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</w:tr>
      <w:tr w:rsidR="003D6DFD" w:rsidRPr="001154F3" w:rsidTr="001154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Государственная программа Липецкой области "Развитие здравоохранения Липецкой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28 875 433,1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3 317 683,4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3 591 652,6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3 648 772,2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3 558 541,7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3 689 695,8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3 689 695,8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3 689 695,8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3 689 695,8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Ответственный исполнитель: управление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28 515 187,9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 w:rsidP="0011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1" w:firstLine="23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3 317 683,4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3 540 172,6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3 494 474,6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3 404 074,1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3 689 695,8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3 689 695,8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3 689 695,8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3 689 695,8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Соисполнитель: управление строительства и архитектуры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356 535,2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153 267,6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153 267,6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Соисполнитель: управление административных органов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Соисполнитель: управление социальной защиты населения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w:anchor="Par716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Подпрограмма 1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 xml:space="preserve"> "Профилактика заболеваний и формирование здорового образа жизни. Развитие первичной </w:t>
            </w: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медико-санитарной помощи"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3 994 984,3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625 809,0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518 893,9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547 858,4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444 037,4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464 596,4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464 596,4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464 596,4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464 596,4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Управление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3 994 984,3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625 809,0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518 893,9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547 858,4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444 037,4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464 596,4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464 596,4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464 596,4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464 596,4</w:t>
            </w:r>
          </w:p>
        </w:tc>
      </w:tr>
      <w:tr w:rsidR="003D6DFD" w:rsidRPr="001154F3" w:rsidTr="001154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 xml:space="preserve">Основное мероприятие 1 </w:t>
            </w:r>
            <w:hyperlink w:anchor="Par716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подпрограммы 1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>. Совершенствование первичной медико-санитарной помощи и профилактики заболеваний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3 651 340,2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625 809,0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471 549,8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466 558,4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401 037,4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421 596,4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421 596,4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421 596,4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421 596,4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Управление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0310900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1 543 938,8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332 759,3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212 185,5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204 583,0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148 423,0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161 497,0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161 497,0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161 497,0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161 497,0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0310900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942 264,4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154 323,2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115 723,2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118 369,0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106 433,0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111 854,0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111 854,0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111 854,0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111 854,0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0310011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503 003,5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62 419,3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64 714,8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65 062,4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62 161,4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62 161,4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62 161,4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62 161,4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62 161,4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0310012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241 425,7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27 370,1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28 376,6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28 529,0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31 430,0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31 430,0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31 430,0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31 430,0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31 430,0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0310900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284 906,8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31 861,1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33 570,7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33 014,0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35 641,0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37 705,0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37 705,0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37 705,0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37 705,0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0317100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135 801,0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17 076,0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16 979,0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17 001,0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16 949,0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16 949,0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16 949,0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16 949,0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16 949,0</w:t>
            </w:r>
          </w:p>
        </w:tc>
      </w:tr>
      <w:tr w:rsidR="003D6DFD" w:rsidRPr="001154F3" w:rsidTr="00115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 xml:space="preserve">Основное мероприятие 1.1 </w:t>
            </w:r>
            <w:hyperlink w:anchor="Par716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подпрограммы 1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>. Строительство центров врачей общей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Управление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0314005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 xml:space="preserve">Основное мероприятие 2 </w:t>
            </w:r>
            <w:hyperlink w:anchor="Par716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подпрограммы 1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 xml:space="preserve">. Повышение </w:t>
            </w: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результативности профилактических мероприятий, создание условий и формирование мотивации для ведения здорового образа жизни у населения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Управление здравоохранения </w:t>
            </w: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0312201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46 684,8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8 384,8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13 300,0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5 000,0</w:t>
            </w:r>
          </w:p>
        </w:tc>
      </w:tr>
      <w:tr w:rsidR="003D6DFD" w:rsidRPr="001154F3" w:rsidTr="00115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 xml:space="preserve">Основное мероприятие 3 </w:t>
            </w:r>
            <w:hyperlink w:anchor="Par716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подпрограммы 1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>. Создание безопасного коллективного иммунитета к инфекциям, управляемым средствами специфической профилактики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Управление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0312202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140 729,3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20 729,3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20 000,0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20 000,0</w:t>
            </w:r>
          </w:p>
        </w:tc>
      </w:tr>
      <w:tr w:rsidR="003D6DFD" w:rsidRPr="001154F3" w:rsidTr="00115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 xml:space="preserve">Основное мероприятие 4 </w:t>
            </w:r>
            <w:hyperlink w:anchor="Par716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подпрограммы 1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 xml:space="preserve">. Осуществление мероприятий по раннему выявлению вируса </w:t>
            </w: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иммунодефицита человека и предупреждение распространения ВИЧ-инфекции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0312203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56 230,0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8 230,0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8 000,0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8 000,0</w:t>
            </w:r>
          </w:p>
        </w:tc>
      </w:tr>
      <w:tr w:rsidR="003D6DFD" w:rsidRPr="001154F3" w:rsidTr="00115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 xml:space="preserve">Основное мероприятие 5 </w:t>
            </w:r>
            <w:hyperlink w:anchor="Par716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подпрограммы 1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 xml:space="preserve">. Осуществление мероприятий по совершенствованию диагностики и лечения вирусных гепатитов с целью профилактики </w:t>
            </w:r>
            <w:proofErr w:type="spellStart"/>
            <w:r w:rsidRPr="001154F3">
              <w:rPr>
                <w:rFonts w:ascii="Calibri" w:hAnsi="Calibri" w:cs="Calibri"/>
                <w:sz w:val="20"/>
                <w:szCs w:val="20"/>
              </w:rPr>
              <w:t>хронизации</w:t>
            </w:r>
            <w:proofErr w:type="spellEnd"/>
            <w:r w:rsidRPr="001154F3">
              <w:rPr>
                <w:rFonts w:ascii="Calibri" w:hAnsi="Calibri" w:cs="Calibri"/>
                <w:sz w:val="20"/>
                <w:szCs w:val="20"/>
              </w:rPr>
              <w:t xml:space="preserve">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Управление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0312204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10 000,0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10 000,0</w:t>
            </w:r>
          </w:p>
        </w:tc>
      </w:tr>
      <w:tr w:rsidR="003D6DFD" w:rsidRPr="001154F3" w:rsidTr="001154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w:anchor="Par1197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Подпрограмма 2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 xml:space="preserve"> "Совершенствование оказания специализированной, включая </w:t>
            </w:r>
            <w:proofErr w:type="gramStart"/>
            <w:r w:rsidRPr="001154F3">
              <w:rPr>
                <w:rFonts w:ascii="Calibri" w:hAnsi="Calibri" w:cs="Calibri"/>
                <w:sz w:val="20"/>
                <w:szCs w:val="20"/>
              </w:rPr>
              <w:t>высокотехнологичную</w:t>
            </w:r>
            <w:proofErr w:type="gramEnd"/>
            <w:r w:rsidRPr="001154F3">
              <w:rPr>
                <w:rFonts w:ascii="Calibri" w:hAnsi="Calibri" w:cs="Calibri"/>
                <w:sz w:val="20"/>
                <w:szCs w:val="20"/>
              </w:rPr>
              <w:t xml:space="preserve">, медицинской помощи, </w:t>
            </w: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16 154 987,2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1 719 521,4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1 924 375,9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1 925 731,9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1 941 086,0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2 161 068,0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2 161 068,0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2 161 068,0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2 161 068,0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Ответственный исполнитель: управление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16 151 277,2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1 719 521,4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1 922 895,9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1 924 701,9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1 939 886,0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2 161 068,0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2 161 068,0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2 161 068,0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2 161 068,0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Соисполнитель: управление административных органов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Соисполнитель: управление социальной защиты населения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 xml:space="preserve">Основное мероприятие 1 </w:t>
            </w:r>
            <w:hyperlink w:anchor="Par1197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подпрограммы 2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>. Развитие комплексной системы предупреждения, диагностики и лечения социально значимых заболеваний. Повышение эффективности оказания скорой медицинской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12 828 789,36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1 395 479,1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1 441 109,56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1 579 196,7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1 538 160,0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1 718 711,0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1 718 711,0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1 718 711,0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1 718 711,0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Управление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0320800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4 654 685,56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433 803,4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452 775,36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484 926,8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595 096,0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672 021,0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672 021,0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672 021,0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672 021,0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0320900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7 225 292,5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829 692,4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865 978,2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918 116,9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843 797,0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941 927,0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941 927,0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941 927,0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941 927,0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0320901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83 401,2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27 571,2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25 716,0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30 114,0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0320900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67 874,0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53 274,0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0320900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710 027,3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78 743,1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80 574,2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82 746,0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89 196,0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94 692,0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94 692,0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94 692,0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94 692,0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0327022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86 988,8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18 000,0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8 988,8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10 000,0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10 000,0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0327100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71,0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71,0</w:t>
            </w:r>
          </w:p>
        </w:tc>
      </w:tr>
      <w:tr w:rsidR="003D6DFD" w:rsidRPr="001154F3" w:rsidTr="00115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 xml:space="preserve">Основное мероприятие 1.1. </w:t>
            </w:r>
            <w:hyperlink w:anchor="Par1197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подпрограммы 2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>. Реализация мероприятий по обследованию населения с целью выявления туберкулеза, лечения больных туберкулезом, а также профилактических мероприятий и финансовому обеспечению закупок диагностических средств для выявления и мониторинга лечения лиц, инфицированных вирусами иммунодефицита человека и гепатитов</w:t>
            </w:r>
            <w:proofErr w:type="gramStart"/>
            <w:r w:rsidRPr="001154F3">
              <w:rPr>
                <w:rFonts w:ascii="Calibri" w:hAnsi="Calibri" w:cs="Calibri"/>
                <w:sz w:val="20"/>
                <w:szCs w:val="20"/>
              </w:rPr>
              <w:t xml:space="preserve"> В</w:t>
            </w:r>
            <w:proofErr w:type="gramEnd"/>
            <w:r w:rsidRPr="001154F3">
              <w:rPr>
                <w:rFonts w:ascii="Calibri" w:hAnsi="Calibri" w:cs="Calibri"/>
                <w:sz w:val="20"/>
                <w:szCs w:val="20"/>
              </w:rPr>
              <w:t xml:space="preserve"> и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Управление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0322215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24 794,4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24 794,4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 xml:space="preserve">Основное </w:t>
            </w: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мероприятие 2 </w:t>
            </w:r>
            <w:hyperlink w:anchor="Par1197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подпрограммы 2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>. Комплексные меры противодействия употреблению наркотиков и их незаконному обороту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47 134,2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6 480,0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14 454,2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5 000,0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Ответственный исполнитель: управление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0322205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43 424,2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13 424,2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5 000,0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Соисполнитель: управление административных органов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0322205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Соисполнитель: управление социальной защиты населения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0322205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 xml:space="preserve">Основное мероприятие 3 </w:t>
            </w:r>
            <w:hyperlink w:anchor="Par1197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подпрограммы 2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>. Реализация мероприятий по снижению смертности от предотвратимых причин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Управление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0322206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81 656,8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17 908,8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13 748,0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10 000,0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10 000,0</w:t>
            </w:r>
          </w:p>
        </w:tc>
      </w:tr>
      <w:tr w:rsidR="003D6DFD" w:rsidRPr="001154F3" w:rsidTr="00115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 xml:space="preserve">Основное мероприятие 3.1 </w:t>
            </w:r>
            <w:hyperlink w:anchor="Par1197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подпрограммы 2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>. Осуществление бюджетных инвестиций в форме капитальных вложений в объект капитального строительства государственной собственности Липецкой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Управление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0324007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 xml:space="preserve">Основное мероприятие 3.2 </w:t>
            </w:r>
            <w:hyperlink w:anchor="Par1197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подпрограммы 2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>. Осуществление мероприятий, направленных на проведение скрининга мужского здоровья среди лиц, намеревающихся вступить в брак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Управление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0322216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 xml:space="preserve">Основное мероприятие 4 </w:t>
            </w:r>
            <w:hyperlink w:anchor="Par1197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подпрограммы 2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>. Снижение тяжести медицинских последствий у пострадавших в результате дорожно-транспортных происшествий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1 776 812,4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191 770,3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205 255,1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161 061,0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224 614,0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248 528,0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248 528,0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248 528,0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248 528,0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Управление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0320800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536 249,7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42 385,9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44 285,8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34 737,0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80 541,0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83 575,0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83 575,0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83 575,0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83 575,0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0320900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1 239 914,7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149 384,4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160 921,3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126 224,0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143 973,0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164 853,0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164 853,0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164 853,0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164 853,0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0327100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100,0</w:t>
            </w:r>
          </w:p>
        </w:tc>
      </w:tr>
      <w:tr w:rsidR="003D6DFD" w:rsidRPr="001154F3" w:rsidTr="00115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 xml:space="preserve">Основное мероприятие 4.1 </w:t>
            </w:r>
            <w:hyperlink w:anchor="Par1197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подпрограммы 2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>. Совершенствование организации медицинской помощи пострадавшим при дорожно-транспортных происшествиях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Управление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0322214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92 736,24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92 736,24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 xml:space="preserve">Основное мероприятие 5 </w:t>
            </w:r>
            <w:hyperlink w:anchor="Par1197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подпрограммы 2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>. Организация заготовки донорской крови и ее компонентов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1 291 163,8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132 272,0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136 091,8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145 372,0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162 112,0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178 829,0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178 829,0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178 829,0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178 829,0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Управление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0320900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1 129 216,0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118 559,0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124 944,0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128 501,0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141 604,0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153 902,0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153 902,0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153 902,0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153 902,0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0327039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161 947,8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13 713,0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11 147,8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16 871,0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20 508,0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24 927,0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24 927,0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24 927,0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24 927,0</w:t>
            </w:r>
          </w:p>
        </w:tc>
      </w:tr>
      <w:tr w:rsidR="003D6DFD" w:rsidRPr="001154F3" w:rsidTr="001154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w:anchor="Par1675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Подпрограмма 3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 xml:space="preserve"> "Охрана здоровья матери и ребенка"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816 900,2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126 335,0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124 148,6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96 941,6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87 943,8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95 382,8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95 382,8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95 382,8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95 382,8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Управление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816 900,2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126 335,0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124 148,6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96 941,6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87 943,8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95 382,8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95 382,8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95 382,8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95 382,8</w:t>
            </w:r>
          </w:p>
        </w:tc>
      </w:tr>
      <w:tr w:rsidR="003D6DFD" w:rsidRPr="001154F3" w:rsidTr="001154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 xml:space="preserve">Основное мероприятие 1 </w:t>
            </w:r>
            <w:hyperlink w:anchor="Par1675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подпрограммы 3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>. Совершенствование службы родовспоможения и детства путем формирования трехуровневой системы оказания медицинской помощи на основе развития сети перинатальных центров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759 677,0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126 335,0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116 425,4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84 941,6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80 443,8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87 882,8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87 882,8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87 882,8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87 882,8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Управление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0330900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204 841,9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33 742,0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45 247,1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29 355,8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17 601,0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19 724,0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19 724,0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19 724,0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19 724,0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0330900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5 528,4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5 162,4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0330800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549 306,7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92 227,0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66 015,9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55 585,8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62 842,8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68 158,8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68 158,8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68 158,8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68 158,8</w:t>
            </w:r>
          </w:p>
        </w:tc>
      </w:tr>
      <w:tr w:rsidR="003D6DFD" w:rsidRPr="001154F3" w:rsidTr="00115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 xml:space="preserve">Основное мероприятие 2 </w:t>
            </w:r>
            <w:hyperlink w:anchor="Par1675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подпрограммы 3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 xml:space="preserve">. Совершенствование методов раннего выявления </w:t>
            </w: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врожденных патологий у детей и их реабилитация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Управление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0332207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57 223,2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7 723,2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7 500,0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7 500,0</w:t>
            </w:r>
          </w:p>
        </w:tc>
      </w:tr>
      <w:tr w:rsidR="003D6DFD" w:rsidRPr="001154F3" w:rsidTr="001154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22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w:anchor="Par1898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Подпрограмма 4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 xml:space="preserve"> "Развитие медицинской реабилитации и санаторно-курортного лечения, в том числе детей"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3 056 616,1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340 364,8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379 599,7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369 871,8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375 957,0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397 705,7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397 705,7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397 705,7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397 705,7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Управление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3 056 616,1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340 364,8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379 599,7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369 871,8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375 957,0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397 705,7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397 705,7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397 705,7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397 705,7</w:t>
            </w:r>
          </w:p>
        </w:tc>
      </w:tr>
      <w:tr w:rsidR="003D6DFD" w:rsidRPr="001154F3" w:rsidTr="00115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 xml:space="preserve">Основное мероприятие 1 </w:t>
            </w:r>
            <w:hyperlink w:anchor="Par1898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подпрограммы 4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>. Развитие медицинской реабилитации населения области, в том числе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Управление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0342208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117 918,0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29 224,4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13 693,6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15 000,0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15 000,0</w:t>
            </w:r>
          </w:p>
        </w:tc>
      </w:tr>
      <w:tr w:rsidR="003D6DFD" w:rsidRPr="001154F3" w:rsidTr="001154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 xml:space="preserve">Основное мероприятие 2 </w:t>
            </w:r>
            <w:hyperlink w:anchor="Par1898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подпрограммы 4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>. Совершенствование методов долечивания и санаторно-курортного лечения, в том числе для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2 938 698,1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340 364,8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350 375,3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356 178,2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360 957,0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382 705,7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382 705,7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382 705,7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382 705,7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Управление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0340900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1 052 799,7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126 204,8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125 917,9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127 332,0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131 461,0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135 471,0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135 471,0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135 471,0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135 471,0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0340800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807 663,0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91 248,3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95 637,9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97 512,0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99 206,0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106 014,7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106 014,7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106 014,7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106 014,7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0340900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1 073 066,4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122 289,7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128 172,5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130 684,2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129 640,0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140 570,0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140 570,0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140 570,0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140 570,0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0347100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5 169,0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650,0</w:t>
            </w:r>
          </w:p>
        </w:tc>
      </w:tr>
      <w:tr w:rsidR="003D6DFD" w:rsidRPr="001154F3" w:rsidTr="001154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25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w:anchor="Par2092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Подпрограмма 5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 xml:space="preserve"> "Совершенствование оказания паллиативной медицинской помощи, в том числе детям"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852 550,3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104 578,1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104 153,2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97 783,0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101 076,0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111 240,0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111 240,0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111 240,0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111 240,0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Управление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852 550,3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104 578,1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104 153,2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97 783,0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101 076,0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111 240,0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111 240,0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111 240,0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111 240,0</w:t>
            </w:r>
          </w:p>
        </w:tc>
      </w:tr>
      <w:tr w:rsidR="003D6DFD" w:rsidRPr="001154F3" w:rsidTr="001154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 xml:space="preserve">Основное мероприятие 1 </w:t>
            </w:r>
            <w:hyperlink w:anchor="Par2092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подпрограммы 5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>. Развитие и поддержание оказания паллиативной помощи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852 550,3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104 578,1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104 153,2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97 783,0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101 076,0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111 240,0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111 240,0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111 240,0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111 240,0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Управление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0350900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852 550,3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104 578,1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104 153,2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97 783,0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101 076,0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111 240,0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111 240,0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111 240,0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111 240,0</w:t>
            </w:r>
          </w:p>
        </w:tc>
      </w:tr>
      <w:tr w:rsidR="003D6DFD" w:rsidRPr="001154F3" w:rsidTr="001154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w:anchor="Par2255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Подпрограмма 6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 xml:space="preserve"> "Кадровое обеспечение системы здравоохранения"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1 399 781,0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144 430,1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190 388,9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203 389,0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169 893,0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172 920,0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172 920,0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172 920,0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172 920,0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Управление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1 399 781,0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144 430,1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190 388,9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203 389,0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169 893,0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172 920,0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172 920,0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172 920,0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172 920,0</w:t>
            </w:r>
          </w:p>
        </w:tc>
      </w:tr>
      <w:tr w:rsidR="003D6DFD" w:rsidRPr="001154F3" w:rsidTr="001154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 xml:space="preserve">Основное мероприятие 1 </w:t>
            </w:r>
            <w:hyperlink w:anchor="Par2255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подпрограммы 6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>. Создание условий для подготовки и планомерного роста профессиональ</w:t>
            </w: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ного уровня знаний и умений медицинских работников, повышения престижа профессии медицинского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1 234 174,0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144 430,1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131 388,9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157 055,0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157 956,0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160 836,0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160 836,0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160 836,0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160 836,0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Управление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0360900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643 439,8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71 703,1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75 540,7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75 783,0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80 813,0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84 900,0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84 900,0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84 900,0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84 900,0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0367304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39 082,0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5 556,7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5 655,3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5 319,0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5 031,0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4 380,0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4 380,0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4 380,0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4 380,0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0360900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134 402,0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16 405,0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16 147,0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17 170,0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16 936,0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16 936,0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16 936,0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16 936,0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16 936,0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0362700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4 605,4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620,0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620,0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0367006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10 443,3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1 263,0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1 263,0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1 263,0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0367100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333 761,4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46 690,0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26 151,4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45 920,0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43 000,0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43 000,0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43 000,0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43 000,0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43 000,0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0367304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55 263,1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4 193,1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9 070,0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8 400,0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8400,0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0367304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13 177,0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1 995,3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2 030,7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1 893,0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1 337,0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1 337,0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1 337,0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1337,0</w:t>
            </w:r>
          </w:p>
        </w:tc>
      </w:tr>
      <w:tr w:rsidR="003D6DFD" w:rsidRPr="001154F3" w:rsidTr="00115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 xml:space="preserve">Основное мероприятие 2 </w:t>
            </w:r>
            <w:hyperlink w:anchor="Par2255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подпрограммы 6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>. Анализ и планирование развития кадрового потенциала здравоохранения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Управление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0362209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1 250,0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1 250,0</w:t>
            </w:r>
          </w:p>
        </w:tc>
      </w:tr>
      <w:tr w:rsidR="003D6DFD" w:rsidRPr="001154F3" w:rsidTr="00115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 xml:space="preserve">Основное мероприятие 3 </w:t>
            </w:r>
            <w:hyperlink w:anchor="Par2255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подпрограммы 6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>. Совершенствование материального обеспечения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Управление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0362210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43 754,0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20 647,0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4 084,0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3 687,0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3 834,0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3 834,0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3 834,0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3 834,0</w:t>
            </w:r>
          </w:p>
        </w:tc>
      </w:tr>
      <w:tr w:rsidR="003D6DFD" w:rsidRPr="001154F3" w:rsidTr="00115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 xml:space="preserve">Основное </w:t>
            </w: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мероприятие 4 </w:t>
            </w:r>
            <w:hyperlink w:anchor="Par2255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подпрограммы 6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>. Организация последипломного профессионального образования специалистов с высшим медицинским и фармацевтическим образованием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Управлени</w:t>
            </w: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0362</w:t>
            </w: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50 103,0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8 103,0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7 000,0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7 000,0</w:t>
            </w:r>
          </w:p>
        </w:tc>
      </w:tr>
      <w:tr w:rsidR="003D6DFD" w:rsidRPr="001154F3" w:rsidTr="00115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32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 xml:space="preserve">Основное мероприятие 5 </w:t>
            </w:r>
            <w:hyperlink w:anchor="Par2255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подпрограммы 6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>. Привлечение и закрепление медицинских кадров с целью повышения укомплектованности медицинских организаций области, расположенных в сельской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Управление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0362213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52 500,0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27 500,0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 xml:space="preserve">Основное мероприятие 6 </w:t>
            </w:r>
            <w:hyperlink w:anchor="Par2255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подпрограммы 6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Осуществление бюджетных инвестиций в приобретение объекта недвижимого имущества в государственную собственность Липецкой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Управление здравоохранения </w:t>
            </w: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0364009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34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w:anchor="Par2540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Подпрограмма 7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 xml:space="preserve"> "Совершенствование системы лекарственного обеспечения, в том числе в амбулаторных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2 073 198,8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256 645,0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274 212,4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229 928,9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261 280,9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262 782,9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262 782,9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262 782,9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262 782,9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Управление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2 073 198,8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256 645,0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274 212,4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229 928,9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261 280,9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262 782,9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262 782,9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262 782,9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262 782,9</w:t>
            </w:r>
          </w:p>
        </w:tc>
      </w:tr>
      <w:tr w:rsidR="003D6DFD" w:rsidRPr="001154F3" w:rsidTr="001154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 xml:space="preserve">Основное мероприятие 1 </w:t>
            </w:r>
            <w:hyperlink w:anchor="Par2540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подпрограммы 7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>. Обеспечение доступности для отдельных категорий граждан медицинской амбулаторной помощи в части обеспечения лекарственным</w:t>
            </w: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и препаратами, совершенствование системы контроля их качества, эффективности и безопасности, борьба с оборотом недоброкачественных и фальсифицированных лекарственных препаратов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2 073 198,8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256 645,0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274 212,4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229 928,9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261 280,9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262 782,9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262 782,9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262 782,9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262 782,9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Управление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0370900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92 085,5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8 493,0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9 744,5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10 275,0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11 513,0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13 015,0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13 015,0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13 015,0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13 015,0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0377023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1 981 113,3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248 152,0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264 467,9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219 653,9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249 767,9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249 767,9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249 767,9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249 767,9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249 767,9</w:t>
            </w:r>
          </w:p>
        </w:tc>
      </w:tr>
      <w:tr w:rsidR="003D6DFD" w:rsidRPr="001154F3" w:rsidTr="001154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36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w:anchor="Par2697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Подпрограмма 8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 xml:space="preserve"> "Развитие информатизации в здравоохранении"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169 880,0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25 880,0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24 000,0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24 000,0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Управление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169 880,0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25 880,0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24 000,0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24 000,0</w:t>
            </w:r>
          </w:p>
        </w:tc>
      </w:tr>
      <w:tr w:rsidR="003D6DFD" w:rsidRPr="001154F3" w:rsidTr="00115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 xml:space="preserve">Основное мероприятие 1 </w:t>
            </w:r>
            <w:hyperlink w:anchor="Par2697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подпрограммы 8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>. Создание единого информационного пространства здравоохранения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Управление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0382212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169 880,0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25 880,0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24 000,0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24 000,0</w:t>
            </w:r>
          </w:p>
        </w:tc>
      </w:tr>
      <w:tr w:rsidR="003D6DFD" w:rsidRPr="001154F3" w:rsidTr="001154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38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w:anchor="Par2864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Подпрограмма 9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 xml:space="preserve"> "Модернизация здравоохранения Липецкой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356 535,2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153 267,6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153 267,6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Ответственный исполнитель: управление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Соисполнитель: управление строительства и архитектуры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356 535,2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153 267,6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153 267,6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 xml:space="preserve">Основное мероприятие 1 </w:t>
            </w:r>
            <w:hyperlink w:anchor="Par2864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подпрограммы 9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>. Строительство и ввод в эксплуатацию перинатального центра в городе Липецке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356 535,2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153 267,6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153 267,6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Ответственный исполнитель: управление здравоохранения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Соисполнитель: управление строительс</w:t>
            </w: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тва и архитектуры Липецкой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0394060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356 535,2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153 267,6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153 267,6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32" w:name="Par6289"/>
      <w:bookmarkEnd w:id="132"/>
      <w:r>
        <w:rPr>
          <w:rFonts w:ascii="Calibri" w:hAnsi="Calibri" w:cs="Calibri"/>
        </w:rPr>
        <w:t>Приложение 3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государственной программе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"Развитие здравоохранения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области"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33" w:name="Par6295"/>
      <w:bookmarkEnd w:id="133"/>
      <w:r>
        <w:rPr>
          <w:rFonts w:ascii="Calibri" w:hAnsi="Calibri" w:cs="Calibri"/>
          <w:b/>
          <w:bCs/>
        </w:rPr>
        <w:t xml:space="preserve">ПРОГНОЗНАЯ ОЦЕНКА РАСХОДОВ ПО ИСТОЧНИКАМ </w:t>
      </w:r>
      <w:proofErr w:type="gramStart"/>
      <w:r>
        <w:rPr>
          <w:rFonts w:ascii="Calibri" w:hAnsi="Calibri" w:cs="Calibri"/>
          <w:b/>
          <w:bCs/>
        </w:rPr>
        <w:t>РЕСУРСНОГО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ОБЕСПЕЧЕНИЯ НА РЕАЛИЗАЦИЮ ГОСУДАРСТВЕННОЙ ПРОГРАММЫ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ЛИПЕЦКОЙ ОБЛАСТИ "РАЗВИТИЕ ЗДРАВООХРАНЕНИЯ ЛИПЕЦКОЙ ОБЛАСТИ"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9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03.07.2015 N 335)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56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758"/>
        <w:gridCol w:w="1559"/>
        <w:gridCol w:w="1417"/>
        <w:gridCol w:w="1276"/>
        <w:gridCol w:w="1276"/>
        <w:gridCol w:w="1276"/>
        <w:gridCol w:w="1275"/>
        <w:gridCol w:w="1276"/>
        <w:gridCol w:w="1276"/>
        <w:gridCol w:w="1276"/>
        <w:gridCol w:w="1474"/>
      </w:tblGrid>
      <w:tr w:rsidR="003D6DFD" w:rsidRPr="001154F3" w:rsidTr="001154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 xml:space="preserve">N </w:t>
            </w:r>
            <w:proofErr w:type="gramStart"/>
            <w:r w:rsidRPr="001154F3">
              <w:rPr>
                <w:rFonts w:ascii="Calibri" w:hAnsi="Calibri" w:cs="Calibri"/>
                <w:sz w:val="20"/>
                <w:szCs w:val="20"/>
              </w:rPr>
              <w:t>п</w:t>
            </w:r>
            <w:proofErr w:type="gramEnd"/>
            <w:r w:rsidRPr="001154F3">
              <w:rPr>
                <w:rFonts w:ascii="Calibri" w:hAnsi="Calibri" w:cs="Calibri"/>
                <w:sz w:val="20"/>
                <w:szCs w:val="20"/>
              </w:rPr>
              <w:t>/п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Наименование подпрограмм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1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Расходы (тыс. руб.)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2013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2019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2020 год</w:t>
            </w:r>
          </w:p>
        </w:tc>
      </w:tr>
      <w:tr w:rsidR="003D6DFD" w:rsidRPr="001154F3" w:rsidTr="001154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  <w:tr w:rsidR="003D6DFD" w:rsidRPr="001154F3" w:rsidTr="001154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 xml:space="preserve">Государственная программа Липецкой области "Развитие здравоохранения </w:t>
            </w: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Липецкой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124 737 674,4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12 715 440,8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14 439 187,4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16 231 087,0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15 162 945,4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16 517 642,7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16 537 121,7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16 556 990,7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16 577 258,7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2 394 141,8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477 736,5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676 974,2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421 037,1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163 678,8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163 678,8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163 678,8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163 678,8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163 678,8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 xml:space="preserve">областной </w:t>
            </w: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28 875 433,1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3 317 683,4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3 591 652,6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3 648 772,2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3 558 541,7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3 689 695,8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3 689 695,8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3 689 695,8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3 689 695,8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85 811 482,3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8 113 783,9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9 234 543,4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11 215 899,7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10 485 894,9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11 690 340,1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11 690 340,1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11 690 340,1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11 690 340,1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средства внебюджетных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7 656 617,2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806 237,0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936 017,2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945 378,0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954 830,0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973 928,0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993 407,0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1 013 276,0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1 033 544,0</w:t>
            </w:r>
          </w:p>
        </w:tc>
      </w:tr>
      <w:tr w:rsidR="003D6DFD" w:rsidRPr="001154F3" w:rsidTr="001154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w:anchor="Par716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Подпрограмма 1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 xml:space="preserve">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42 667 906,7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4 725 240,9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4 793 770,9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5 000 403,1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5 160 893,8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5 732 185,0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5 741 864,0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5 751 738,0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5 761 811,0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324 291,0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38 971,3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34 010,5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41 986,7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41 864,5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41 864,5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41 864,5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41 864,5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41 864,5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3 994 984,3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625 809,0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518 893,9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547 858,4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444 037,4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464 596,4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464 596,4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464 596,4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464 596,4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средства бюджетов государственных внебюджетных фондов, средства государственны</w:t>
            </w: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х корпораций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34 537 617,4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3 653 753,6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3 775 711,5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3 940 752,0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4 200 487,9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4 741 728,1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4 741 728,1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4 741 728,1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4 741 728,1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средства внебюджетных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3 811 014,0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406 707,0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465 155,0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469 806,0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474 504,0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483 996,0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493 675,0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503 549,0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513 622,0</w:t>
            </w:r>
          </w:p>
        </w:tc>
      </w:tr>
      <w:tr w:rsidR="003D6DFD" w:rsidRPr="001154F3" w:rsidTr="001154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w:anchor="Par1197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Подпрограмма 2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 xml:space="preserve"> "Совершенствование оказания специализированной, включая </w:t>
            </w:r>
            <w:proofErr w:type="gramStart"/>
            <w:r w:rsidRPr="001154F3">
              <w:rPr>
                <w:rFonts w:ascii="Calibri" w:hAnsi="Calibri" w:cs="Calibri"/>
                <w:sz w:val="20"/>
                <w:szCs w:val="20"/>
              </w:rPr>
              <w:t>высокотехнологичную</w:t>
            </w:r>
            <w:proofErr w:type="gramEnd"/>
            <w:r w:rsidRPr="001154F3">
              <w:rPr>
                <w:rFonts w:ascii="Calibri" w:hAnsi="Calibri" w:cs="Calibri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56 206 455,3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5 450 885,9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6 202 310,5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6 739 592,9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6 950 765,0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7 703 740,0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7 711 624,0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7 719 667,0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7 727 870,0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459 031,5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56 926,8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280 884,6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43 050,1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15 634,0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15 634,0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15 634,0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15 634,0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15 634,0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16 154 987,2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1 719 521,4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1 924 375,9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1 925 731,9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1 941 086,0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2 161 068,0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2 161 068,0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2 161 068,0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2 161 068,0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36 514 274,1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3 368 874,7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3 618 210,5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4 388 182,9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4 607 590,0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5 132 854,0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5 132 854,0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5 132 854,0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5 132 854,0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средства внебюджетных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3 078 162,5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305 563,0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378 839,5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382 628,0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386 455,0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394 184,0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402 068,0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410 111,0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418 314,0</w:t>
            </w:r>
          </w:p>
        </w:tc>
      </w:tr>
      <w:tr w:rsidR="003D6DFD" w:rsidRPr="001154F3" w:rsidTr="001154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w:anchor="Par1675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Подпрограмма 3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 xml:space="preserve"> "Охрана здоровья матери и ребенка"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14 411 092,7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1 269 942,0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1 860 632,5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1 722 890,2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1 794 066,8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1 940 012,8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1 940 590,8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1 941 178,8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1 941 778,8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31 990,0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22 279,4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9 710,6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816 900,2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126 335,0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124 148,6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96 941,6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87 943,8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95 382,8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95 382,8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95 382,8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95 382,8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13 311 450,2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1 073 655,6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1 699 024,0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1 597 921,6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1 677 817,0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1 815 758,0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1 815 758,0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1 815 758,0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1 815 758,0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средства внебюджетных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250 752,3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47 672,0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27 749,3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28 027,0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28 306,0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28 872,0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29 450,0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30 038,0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30 638,0</w:t>
            </w:r>
          </w:p>
        </w:tc>
      </w:tr>
      <w:tr w:rsidR="003D6DFD" w:rsidRPr="001154F3" w:rsidTr="001154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w:anchor="Par1898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Подпрограмма 4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 xml:space="preserve"> "Развитие медицинской реабилитации и санаторно-курортного лечения, в том числе детей"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3 104 170,1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351 610,8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384 560,7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374 882,8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381 018,0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402 867,7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402 970,7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403 075,7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403 183,7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3 056 616,1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340 364,8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379 599,7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369 871,8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375 957,0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397 705,7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397 705,7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397 705,7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397 705,7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средства внебюджетных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47 554,0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11 246,0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4 961,0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5 011,0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5 061,0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5 162,0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5 265,0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5 370,0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5 478,0</w:t>
            </w:r>
          </w:p>
        </w:tc>
      </w:tr>
      <w:tr w:rsidR="003D6DFD" w:rsidRPr="001154F3" w:rsidTr="001154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w:anchor="Par2092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Подпрограмма 5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 xml:space="preserve"> "Совершенствование оказания паллиативной медицинской помощи, в том числе детям"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854 168,8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104 578,1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104 373,7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98 006,0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101 301,0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111 470,0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111 475,0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111 480,0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111 485,0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852 550,3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104 578,1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104 153,2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97 783,0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101 076,0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111 240,0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111 240,0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111 240,0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111 240,0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средства внебюджетных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1 618,5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245,0</w:t>
            </w:r>
          </w:p>
        </w:tc>
      </w:tr>
      <w:tr w:rsidR="003D6DFD" w:rsidRPr="001154F3" w:rsidTr="001154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w:anchor="Par2255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Подпрограмма 6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 xml:space="preserve"> "Кадровое обеспечение системы здравоохранения"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1 879 526,6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195 236,1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252 883,5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261 964,0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229 053,0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233 263,0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234 470,0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235 701,0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236 956,0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1 399 781,0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144 430,1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190 388,9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203 389,0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169 893,0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172 920,0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172 920,0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172 920,0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172 920,0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 xml:space="preserve">местные </w:t>
            </w: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17 500,0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средства внебюджетных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457 745,6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33 306,0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57 994,6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58 575,0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59 160,0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60 343,0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61 550,0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62 781,0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64 036,0</w:t>
            </w:r>
          </w:p>
        </w:tc>
      </w:tr>
      <w:tr w:rsidR="003D6DFD" w:rsidRPr="001154F3" w:rsidTr="001154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w:anchor="Par2540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Подпрограмма 7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 xml:space="preserve">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3 661 798,4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617 947,0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627 678,2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567 037,2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368 580,2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370 104,2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370 127,2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370 150,2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370 174,2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1 578 829,3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359 559,0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352 368,5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336 000,3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106 180,3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106 180,3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106 180,3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106 180,3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106 180,3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2 073 198,8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256 645,0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274 212,4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229 928,9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261 280,9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262 782,9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262 782,9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262 782,9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262 782,9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 xml:space="preserve">средства </w:t>
            </w: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внебюджетных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9 770,3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1 743,0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1 097,3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1 108,0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1 119,0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1 141,0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1 164,0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1 187,0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1 211,0</w:t>
            </w:r>
          </w:p>
        </w:tc>
      </w:tr>
      <w:tr w:rsidR="003D6DFD" w:rsidRPr="001154F3" w:rsidTr="001154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9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w:anchor="Par2697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Подпрограмма 8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 xml:space="preserve"> "Развитие информатизации в здравоохранении"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169 880,0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25 880,0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24 000,0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169 880,0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25 880,0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24 000,0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средства внебюджетных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hyperlink w:anchor="Par2864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Подпрограмма 9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 xml:space="preserve"> "Модернизация здравоохранения Липецкой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1 782 675,8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187 097,4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1 442 310,8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153 267,6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356 535,2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153 267,6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153 267,6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1 426 140,6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137 097,4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1 289 043,2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3D6DFD" w:rsidRPr="001154F3" w:rsidTr="001154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средства внебюджетных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34" w:name="Par6952"/>
      <w:bookmarkEnd w:id="134"/>
      <w:r>
        <w:rPr>
          <w:rFonts w:ascii="Calibri" w:hAnsi="Calibri" w:cs="Calibri"/>
        </w:rPr>
        <w:t>Приложение 4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государственной программе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"Развитие здравоохранения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области"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35" w:name="Par6958"/>
      <w:bookmarkEnd w:id="135"/>
      <w:r>
        <w:rPr>
          <w:rFonts w:ascii="Calibri" w:hAnsi="Calibri" w:cs="Calibri"/>
          <w:b/>
          <w:bCs/>
        </w:rPr>
        <w:t>СЕТЕВОЙ ГРАФИК ВЫПОЛНЕНИЯ РАБОТ ПО ПРОЕКТИРОВАНИЮ,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СТРОИТЕЛЬСТВУ И ВВОДУ В ЭКСПЛУАТАЦИЮ ПЕРИНАТАЛЬНОГО ЦЕНТРА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93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</w:t>
      </w:r>
      <w:proofErr w:type="gramEnd"/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25.12.2013 N 626)</w:t>
      </w: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37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1154F3" w:rsidRPr="001154F3" w:rsidTr="001154F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Наименование работ по проектированию, строительству и вводу в эксплуатацию перинатального центра</w:t>
            </w:r>
          </w:p>
        </w:tc>
        <w:tc>
          <w:tcPr>
            <w:tcW w:w="1049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Сроки выполнения работ</w:t>
            </w:r>
          </w:p>
        </w:tc>
      </w:tr>
      <w:tr w:rsidR="001154F3" w:rsidRPr="001154F3" w:rsidTr="001154F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201</w:t>
            </w: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3 год</w:t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2014 год</w:t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2015 год</w:t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2016 год</w:t>
            </w:r>
          </w:p>
        </w:tc>
      </w:tr>
      <w:tr w:rsidR="001154F3" w:rsidRPr="001154F3" w:rsidTr="001154F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декабрь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январь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февраль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март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апрель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май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июнь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июль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август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сентябрь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октябрь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ноябрь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декабрь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январь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февраль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март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апрель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май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июнь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июль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август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сентябрь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октябрь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ноябрь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декабрь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январь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февраль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март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апрель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май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июнь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июль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август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сентябрь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октябрь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ноябрь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декабрь</w:t>
            </w:r>
          </w:p>
        </w:tc>
      </w:tr>
      <w:tr w:rsidR="001154F3" w:rsidRPr="001154F3" w:rsidTr="001154F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</w:tr>
      <w:tr w:rsidR="001154F3" w:rsidRPr="001154F3" w:rsidTr="001154F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Мероприятия по строительству перинатального центра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54F3" w:rsidRPr="001154F3" w:rsidTr="001154F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Подготовка внешних инженерных коммуникаций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54F3" w:rsidRPr="001154F3" w:rsidTr="001154F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Проведение работ ниже нулевой отметки по каркасу здания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54F3" w:rsidRPr="001154F3" w:rsidTr="001154F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Проведение работ выше нулевой отметки по каркасу здания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54F3" w:rsidRPr="001154F3" w:rsidTr="001154F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Закрытие теплового контура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54F3" w:rsidRPr="001154F3" w:rsidTr="001154F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Производство внутренних работ, за исключением монтажа медицинского оборудования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54F3" w:rsidRPr="001154F3" w:rsidTr="001154F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Поставка и монтаж медицинского оборудования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54F3" w:rsidRPr="001154F3" w:rsidTr="001154F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lastRenderedPageBreak/>
              <w:t>Завершение внешней отделки и благоустройство территории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54F3" w:rsidRPr="001154F3" w:rsidTr="001154F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Мероприятия по вводу в эксплуатацию перинатального центра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54F3" w:rsidRPr="001154F3" w:rsidTr="001154F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Получение разрешения на ввод объекта капитального строительства в эксплуатацию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54F3" w:rsidRPr="001154F3" w:rsidTr="001154F3"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1154F3">
              <w:rPr>
                <w:rFonts w:ascii="Calibri" w:hAnsi="Calibri" w:cs="Calibri"/>
                <w:sz w:val="20"/>
                <w:szCs w:val="20"/>
              </w:rPr>
              <w:t>Укомплектование</w:t>
            </w:r>
            <w:proofErr w:type="gramEnd"/>
            <w:r w:rsidRPr="001154F3">
              <w:rPr>
                <w:rFonts w:ascii="Calibri" w:hAnsi="Calibri" w:cs="Calibri"/>
                <w:sz w:val="20"/>
                <w:szCs w:val="20"/>
              </w:rPr>
              <w:t xml:space="preserve"> медицинскими работниками перинатального центра, включая их подготовку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54F3" w:rsidRPr="001154F3" w:rsidTr="001154F3">
        <w:tc>
          <w:tcPr>
            <w:tcW w:w="13751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1154F3">
              <w:rPr>
                <w:rFonts w:ascii="Calibri" w:hAnsi="Calibri" w:cs="Calibri"/>
                <w:sz w:val="20"/>
                <w:szCs w:val="20"/>
              </w:rPr>
              <w:t xml:space="preserve">(в ред. </w:t>
            </w:r>
            <w:hyperlink r:id="rId935" w:history="1">
              <w:r w:rsidRPr="001154F3">
                <w:rPr>
                  <w:rFonts w:ascii="Calibri" w:hAnsi="Calibri" w:cs="Calibri"/>
                  <w:color w:val="0000FF"/>
                  <w:sz w:val="20"/>
                  <w:szCs w:val="20"/>
                </w:rPr>
                <w:t>постановления</w:t>
              </w:r>
            </w:hyperlink>
            <w:r w:rsidRPr="001154F3">
              <w:rPr>
                <w:rFonts w:ascii="Calibri" w:hAnsi="Calibri" w:cs="Calibri"/>
                <w:sz w:val="20"/>
                <w:szCs w:val="20"/>
              </w:rPr>
              <w:t xml:space="preserve"> администрации Липецкой области от 25.12.2013</w:t>
            </w:r>
            <w:proofErr w:type="gramEnd"/>
          </w:p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1154F3">
              <w:rPr>
                <w:rFonts w:ascii="Calibri" w:hAnsi="Calibri" w:cs="Calibri"/>
                <w:sz w:val="20"/>
                <w:szCs w:val="20"/>
              </w:rPr>
              <w:t>N 626)</w:t>
            </w:r>
            <w:proofErr w:type="gramEnd"/>
          </w:p>
        </w:tc>
      </w:tr>
      <w:tr w:rsidR="001154F3" w:rsidRPr="001154F3" w:rsidTr="001154F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Получение лицензии на осуществление медицинской деятельности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4F3">
              <w:rPr>
                <w:rFonts w:ascii="Calibri" w:hAnsi="Calibri" w:cs="Calibri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DFD" w:rsidRPr="001154F3" w:rsidRDefault="003D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FD" w:rsidRDefault="003D6DF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C0685" w:rsidRDefault="006C0685"/>
    <w:sectPr w:rsidR="006C0685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FD"/>
    <w:rsid w:val="001154F3"/>
    <w:rsid w:val="003D6DFD"/>
    <w:rsid w:val="006C0685"/>
    <w:rsid w:val="00B0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6D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6D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9.wmf"/><Relationship Id="rId671" Type="http://schemas.openxmlformats.org/officeDocument/2006/relationships/hyperlink" Target="consultantplus://offline/ref=95E4E5ABAC7CE1E31035DAEEA5AD9E654F93E5BBA0970CF3B4CD62E116735E4272B5FA215CFCC3BCB17E7By6b5N" TargetMode="External"/><Relationship Id="rId769" Type="http://schemas.openxmlformats.org/officeDocument/2006/relationships/image" Target="media/image242.wmf"/><Relationship Id="rId21" Type="http://schemas.openxmlformats.org/officeDocument/2006/relationships/hyperlink" Target="consultantplus://offline/ref=95E4E5ABAC7CE1E31035DAEEA5AD9E654F93E5BBA1950FF3B7CD62E116735E4272B5FA215CFCC3BCB17C7Dy6b1N" TargetMode="External"/><Relationship Id="rId324" Type="http://schemas.openxmlformats.org/officeDocument/2006/relationships/hyperlink" Target="consultantplus://offline/ref=95E4E5ABAC7CE1E31035C4E3B3C1C26A4E9DBEB0A69201A0E89239BC417A541535FAA36318F1C6B4yBb0N" TargetMode="External"/><Relationship Id="rId531" Type="http://schemas.openxmlformats.org/officeDocument/2006/relationships/image" Target="media/image181.wmf"/><Relationship Id="rId629" Type="http://schemas.openxmlformats.org/officeDocument/2006/relationships/hyperlink" Target="consultantplus://offline/ref=95E4E5ABAC7CE1E31035DAEEA5AD9E654F93E5BBA19408F2BDCD62E116735E4272B5FA215CFCC3BCB17C78y6b6N" TargetMode="External"/><Relationship Id="rId170" Type="http://schemas.openxmlformats.org/officeDocument/2006/relationships/image" Target="media/image56.wmf"/><Relationship Id="rId836" Type="http://schemas.openxmlformats.org/officeDocument/2006/relationships/hyperlink" Target="consultantplus://offline/ref=95E4E5ABAC7CE1E31035DAEEA5AD9E654F93E5BBA19F0AF3B0CD62E116735E4272B5FA215CFCC3BCB17D7Ey6b0N" TargetMode="External"/><Relationship Id="rId268" Type="http://schemas.openxmlformats.org/officeDocument/2006/relationships/hyperlink" Target="consultantplus://offline/ref=95E4E5ABAC7CE1E31035C4E3B3C1C26A4E9FBCBEAE9301A0E89239BC417A541535FAA36318F1C7BEyBb3N" TargetMode="External"/><Relationship Id="rId475" Type="http://schemas.openxmlformats.org/officeDocument/2006/relationships/image" Target="media/image146.wmf"/><Relationship Id="rId682" Type="http://schemas.openxmlformats.org/officeDocument/2006/relationships/hyperlink" Target="consultantplus://offline/ref=95E4E5ABAC7CE1E31035DAEEA5AD9E654F93E5BBA1910EFFB4CD62E116735E4272B5FA215CFCC3BCB17C7Ay6b7N" TargetMode="External"/><Relationship Id="rId903" Type="http://schemas.openxmlformats.org/officeDocument/2006/relationships/hyperlink" Target="consultantplus://offline/ref=95E4E5ABAC7CE1E31035DAEEA5AD9E654F93E5BBA1920CF5B2CD62E116735E4272B5FA215CFCC3BCB1797Dy6b0N" TargetMode="External"/><Relationship Id="rId32" Type="http://schemas.openxmlformats.org/officeDocument/2006/relationships/hyperlink" Target="consultantplus://offline/ref=95E4E5ABAC7CE1E31035DAEEA5AD9E654F93E5BBA1950FF3B7CD62E116735E4272B5FA215CFCC3BCB17C7Dy6b0N" TargetMode="External"/><Relationship Id="rId128" Type="http://schemas.openxmlformats.org/officeDocument/2006/relationships/image" Target="media/image27.wmf"/><Relationship Id="rId335" Type="http://schemas.openxmlformats.org/officeDocument/2006/relationships/image" Target="media/image122.wmf"/><Relationship Id="rId542" Type="http://schemas.openxmlformats.org/officeDocument/2006/relationships/image" Target="media/image188.wmf"/><Relationship Id="rId181" Type="http://schemas.openxmlformats.org/officeDocument/2006/relationships/hyperlink" Target="consultantplus://offline/ref=95E4E5ABAC7CE1E31035C4E3B3C1C26A4E9FB9B7A49F01A0E89239BC417A541535FAA36318F5C7B4yBb8N" TargetMode="External"/><Relationship Id="rId402" Type="http://schemas.openxmlformats.org/officeDocument/2006/relationships/hyperlink" Target="consultantplus://offline/ref=95E4E5ABAC7CE1E31035DAEEA5AD9E654F93E5BBA1920CF5B2CD62E116735E4272B5FA215CFCC3BCB17D7By6b7N" TargetMode="External"/><Relationship Id="rId847" Type="http://schemas.openxmlformats.org/officeDocument/2006/relationships/hyperlink" Target="consultantplus://offline/ref=95E4E5ABAC7CE1E31035DAEEA5AD9E654F93E5BBA19E0EF6B5CD62E116735E4272B5FA215CFCC3BCB1787Dy6b6N" TargetMode="External"/><Relationship Id="rId279" Type="http://schemas.openxmlformats.org/officeDocument/2006/relationships/image" Target="media/image96.wmf"/><Relationship Id="rId486" Type="http://schemas.openxmlformats.org/officeDocument/2006/relationships/hyperlink" Target="consultantplus://offline/ref=95E4E5ABAC7CE1E31035C4E3B3C1C26A4E9DB8B3A19701A0E89239BC417A541535FAA36318F1C0BEyBb9N" TargetMode="External"/><Relationship Id="rId693" Type="http://schemas.openxmlformats.org/officeDocument/2006/relationships/hyperlink" Target="consultantplus://offline/ref=95E4E5ABAC7CE1E31035C4E3B3C1C26A4E90B9BFA29101A0E89239BC417A541535FAA36318F1C1B5yBb2N" TargetMode="External"/><Relationship Id="rId707" Type="http://schemas.openxmlformats.org/officeDocument/2006/relationships/hyperlink" Target="consultantplus://offline/ref=95E4E5ABAC7CE1E31035C4E3B3C1C26A4E9FB9B7A49F01A0E89239BC417A541535FAA36318F2C1B8yBb8N" TargetMode="External"/><Relationship Id="rId914" Type="http://schemas.openxmlformats.org/officeDocument/2006/relationships/hyperlink" Target="consultantplus://offline/ref=95E4E5ABAC7CE1E31035DAEEA5AD9E654F93E5BBA0970CF3B4CD62E116735E4272B5FA215CFCC3BCB17879y6b2N" TargetMode="External"/><Relationship Id="rId43" Type="http://schemas.openxmlformats.org/officeDocument/2006/relationships/hyperlink" Target="consultantplus://offline/ref=95E4E5ABAC7CE1E31035DAEEA5AD9E654F93E5BBA39402F0B3CD62E116735E42y7b2N" TargetMode="External"/><Relationship Id="rId139" Type="http://schemas.openxmlformats.org/officeDocument/2006/relationships/image" Target="media/image33.wmf"/><Relationship Id="rId346" Type="http://schemas.openxmlformats.org/officeDocument/2006/relationships/image" Target="media/image125.wmf"/><Relationship Id="rId553" Type="http://schemas.openxmlformats.org/officeDocument/2006/relationships/hyperlink" Target="consultantplus://offline/ref=95E4E5ABAC7CE1E31035DAEEA5AD9E654F93E5BBA1930BF0B3CD62E116735E4272B5FA215CFCC3BCB17C78y6b3N" TargetMode="External"/><Relationship Id="rId760" Type="http://schemas.openxmlformats.org/officeDocument/2006/relationships/hyperlink" Target="consultantplus://offline/ref=95E4E5ABAC7CE1E31035C4E3B3C1C26A4E9FB9B7A49F01A0E89239BC417A541535FAA36318F3C0BCyBb7N" TargetMode="External"/><Relationship Id="rId192" Type="http://schemas.openxmlformats.org/officeDocument/2006/relationships/image" Target="media/image68.wmf"/><Relationship Id="rId206" Type="http://schemas.openxmlformats.org/officeDocument/2006/relationships/hyperlink" Target="consultantplus://offline/ref=95E4E5ABAC7CE1E31035DAEEA5AD9E654F93E5BBA1920CF5B2CD62E116735E4272B5FA215CFCC3BCB17D78y6b6N" TargetMode="External"/><Relationship Id="rId413" Type="http://schemas.openxmlformats.org/officeDocument/2006/relationships/hyperlink" Target="consultantplus://offline/ref=95E4E5ABAC7CE1E31035DAEEA5AD9E654F93E5BBA1930BF0B3CD62E116735E4272B5FA215CFCC3BCB17C7Fy6b0N" TargetMode="External"/><Relationship Id="rId858" Type="http://schemas.openxmlformats.org/officeDocument/2006/relationships/hyperlink" Target="consultantplus://offline/ref=95E4E5ABAC7CE1E31035C4E3B3C1C26A4E9EBBB1A69201A0E89239BC41y7bAN" TargetMode="External"/><Relationship Id="rId497" Type="http://schemas.openxmlformats.org/officeDocument/2006/relationships/image" Target="media/image157.wmf"/><Relationship Id="rId620" Type="http://schemas.openxmlformats.org/officeDocument/2006/relationships/image" Target="media/image202.wmf"/><Relationship Id="rId718" Type="http://schemas.openxmlformats.org/officeDocument/2006/relationships/hyperlink" Target="consultantplus://offline/ref=95E4E5ABAC7CE1E31035DAEEA5AD9E654F93E5BBA1920CF5B2CD62E116735E4272B5FA215CFCC3BCB1787Fy6b1N" TargetMode="External"/><Relationship Id="rId925" Type="http://schemas.openxmlformats.org/officeDocument/2006/relationships/hyperlink" Target="consultantplus://offline/ref=95E4E5ABAC7CE1E31035DAEEA5AD9E654F93E5BBA0950DF4B5CD62E116735E4272B5FA215CFCC3BCB1787By6b7N" TargetMode="External"/><Relationship Id="rId357" Type="http://schemas.openxmlformats.org/officeDocument/2006/relationships/hyperlink" Target="consultantplus://offline/ref=95E4E5ABAC7CE1E31035C4E3B3C1C26A4E9DBEB0A69201A0E89239BC417A541535FAA36318F1C6BFyBb2N" TargetMode="External"/><Relationship Id="rId54" Type="http://schemas.openxmlformats.org/officeDocument/2006/relationships/hyperlink" Target="consultantplus://offline/ref=95E4E5ABAC7CE1E31035DAEEA5AD9E654F93E5BBA0950DF4B5CD62E116735E4272B5FA215CFCC3BCB17C7Cy6b7N" TargetMode="External"/><Relationship Id="rId217" Type="http://schemas.openxmlformats.org/officeDocument/2006/relationships/hyperlink" Target="consultantplus://offline/ref=95E4E5ABAC7CE1E31035C4E3B3C1C26A4E9FB9B7A49F01A0E89239BC417A541535FAA36318F1C2BEyBb1N" TargetMode="External"/><Relationship Id="rId564" Type="http://schemas.openxmlformats.org/officeDocument/2006/relationships/hyperlink" Target="consultantplus://offline/ref=95E4E5ABAC7CE1E31035DAEEA5AD9E654F93E5BBA0970CF3B4CD62E116735E4272B5FA215CFCC3BCB17D79y6bEN" TargetMode="External"/><Relationship Id="rId771" Type="http://schemas.openxmlformats.org/officeDocument/2006/relationships/hyperlink" Target="consultantplus://offline/ref=95E4E5ABAC7CE1E31035DAEEA5AD9E654F93E5BBA0950DF4B5CD62E116735E4272B5FA215CFCC3BCB17F7Fy6b0N" TargetMode="External"/><Relationship Id="rId869" Type="http://schemas.openxmlformats.org/officeDocument/2006/relationships/hyperlink" Target="consultantplus://offline/ref=95E4E5ABAC7CE1E31035DAEEA5AD9E654F93E5BBA19F0AF3B0CD62E116735E4272B5FA215CFCC3BCB17D78y6b7N" TargetMode="External"/><Relationship Id="rId424" Type="http://schemas.openxmlformats.org/officeDocument/2006/relationships/hyperlink" Target="consultantplus://offline/ref=95E4E5ABAC7CE1E31035DAEEA5AD9E654F93E5BBA1950FF3B7CD62E116735E4272B5FA215CFCC3BCB17C79y6b3N" TargetMode="External"/><Relationship Id="rId631" Type="http://schemas.openxmlformats.org/officeDocument/2006/relationships/hyperlink" Target="consultantplus://offline/ref=95E4E5ABAC7CE1E31035DAEEA5AD9E654F93E5BBA1910EFFB4CD62E116735E4272B5FA215CFCC3BCB17C78y6b4N" TargetMode="External"/><Relationship Id="rId729" Type="http://schemas.openxmlformats.org/officeDocument/2006/relationships/hyperlink" Target="consultantplus://offline/ref=95E4E5ABAC7CE1E31035DAEEA5AD9E654F93E5BBA1910EFFB4CD62E116735E4272B5FA215CFCC3BCB17D7Dy6b5N" TargetMode="External"/><Relationship Id="rId270" Type="http://schemas.openxmlformats.org/officeDocument/2006/relationships/image" Target="media/image90.wmf"/><Relationship Id="rId936" Type="http://schemas.openxmlformats.org/officeDocument/2006/relationships/fontTable" Target="fontTable.xml"/><Relationship Id="rId65" Type="http://schemas.openxmlformats.org/officeDocument/2006/relationships/hyperlink" Target="consultantplus://offline/ref=95E4E5ABAC7CE1E31035DAEEA5AD9E654F93E5BBA1920CF5B2CD62E116735E4272B5FA215CFCC3BCB17C7By6b3N" TargetMode="External"/><Relationship Id="rId130" Type="http://schemas.openxmlformats.org/officeDocument/2006/relationships/hyperlink" Target="consultantplus://offline/ref=95E4E5ABAC7CE1E31035C4E3B3C1C26A4E9FBEB3AE9601A0E89239BC417A541535FAA36318F1C6BByBb2N" TargetMode="External"/><Relationship Id="rId368" Type="http://schemas.openxmlformats.org/officeDocument/2006/relationships/hyperlink" Target="consultantplus://offline/ref=95E4E5ABAC7CE1E31035C4E3B3C1C26A4E9FB9B7A49001A0E89239BC417A541535FAA36318F1C4BAyBb4N" TargetMode="External"/><Relationship Id="rId575" Type="http://schemas.openxmlformats.org/officeDocument/2006/relationships/hyperlink" Target="consultantplus://offline/ref=95E4E5ABAC7CE1E31035DAEEA5AD9E654F93E5BBA0950DF4B5CD62E116735E4272B5FA215CFCC3BCB17D79y6b2N" TargetMode="External"/><Relationship Id="rId782" Type="http://schemas.openxmlformats.org/officeDocument/2006/relationships/hyperlink" Target="consultantplus://offline/ref=95E4E5ABAC7CE1E31035DAEEA5AD9E654F93E5BBA19E0EF6B5CD62E116735E4272B5FA215CFCC3BCB17E74y6bFN" TargetMode="External"/><Relationship Id="rId228" Type="http://schemas.openxmlformats.org/officeDocument/2006/relationships/hyperlink" Target="consultantplus://offline/ref=95E4E5ABAC7CE1E31035C4E3B3C1C26A4E9FB9B7A49001A0E89239BC417A541535FAA36318F1C4BDyBb5N" TargetMode="External"/><Relationship Id="rId435" Type="http://schemas.openxmlformats.org/officeDocument/2006/relationships/hyperlink" Target="consultantplus://offline/ref=95E4E5ABAC7CE1E31035DAEEA5AD9E654F93E5BBA0950DF4B5CD62E116735E4272B5FA215CFCC3BCB17C7Cy6b5N" TargetMode="External"/><Relationship Id="rId642" Type="http://schemas.openxmlformats.org/officeDocument/2006/relationships/hyperlink" Target="consultantplus://offline/ref=95E4E5ABAC7CE1E31035DAEEA5AD9E654F93E5BBA1910EFFB4CD62E116735E4272B5FA215CFCC3BCB17C78y6bEN" TargetMode="External"/><Relationship Id="rId281" Type="http://schemas.openxmlformats.org/officeDocument/2006/relationships/hyperlink" Target="consultantplus://offline/ref=95E4E5ABAC7CE1E31035C4E3B3C1C26A4E9FB9B7A49F01A0E89239BC417A541535FAA36318F2C3B8yBb6N" TargetMode="External"/><Relationship Id="rId502" Type="http://schemas.openxmlformats.org/officeDocument/2006/relationships/hyperlink" Target="consultantplus://offline/ref=95E4E5ABAC7CE1E31035C4E3B3C1C26A4E9DB8B3A19701A0E89239BC417A541535FAA36318F1C0B5yBb8N" TargetMode="External"/><Relationship Id="rId76" Type="http://schemas.openxmlformats.org/officeDocument/2006/relationships/hyperlink" Target="consultantplus://offline/ref=95E4E5ABAC7CE1E31035DAEEA5AD9E654F93E5BBA1920CF5B2CD62E116735E4272B5FA215CFCC3BCB17C7Ay6b5N" TargetMode="External"/><Relationship Id="rId141" Type="http://schemas.openxmlformats.org/officeDocument/2006/relationships/hyperlink" Target="consultantplus://offline/ref=95E4E5ABAC7CE1E31035C4E3B3C1C26A4E9DB9B6A39E01A0E89239BC417A541535FAA36318F1C2BDyBb8N" TargetMode="External"/><Relationship Id="rId379" Type="http://schemas.openxmlformats.org/officeDocument/2006/relationships/hyperlink" Target="consultantplus://offline/ref=95E4E5ABAC7CE1E31035DAEEA5AD9E654F93E5BBA1950FF3B7CD62E116735E4272B5FA215CFCC3BCB17C7Ey6bFN" TargetMode="External"/><Relationship Id="rId586" Type="http://schemas.openxmlformats.org/officeDocument/2006/relationships/hyperlink" Target="consultantplus://offline/ref=95E4E5ABAC7CE1E31035DAEEA5AD9E654F93E5BBA19F0AF3B0CD62E116735E4272B5FA215CFCC3BCB17C78y6b7N" TargetMode="External"/><Relationship Id="rId793" Type="http://schemas.openxmlformats.org/officeDocument/2006/relationships/hyperlink" Target="consultantplus://offline/ref=95E4E5ABAC7CE1E31035C4E3B3C1C26A4E9FBAB1A29501A0E89239BC417A541535FAA36318F1C5B5yBb4N" TargetMode="External"/><Relationship Id="rId807" Type="http://schemas.openxmlformats.org/officeDocument/2006/relationships/hyperlink" Target="consultantplus://offline/ref=95E4E5ABAC7CE1E31035DAEEA5AD9E654F93E5BBA1920CF5B2CD62E116735E4272B5FA215CFCC3BCB17878y6b6N" TargetMode="External"/><Relationship Id="rId7" Type="http://schemas.openxmlformats.org/officeDocument/2006/relationships/hyperlink" Target="consultantplus://offline/ref=95E4E5ABAC7CE1E31035DAEEA5AD9E654F93E5BBA1960CF4B3CD62E116735E4272B5FA215CFCC3BCB17C7Dy6b2N" TargetMode="External"/><Relationship Id="rId239" Type="http://schemas.openxmlformats.org/officeDocument/2006/relationships/image" Target="media/image72.wmf"/><Relationship Id="rId446" Type="http://schemas.openxmlformats.org/officeDocument/2006/relationships/hyperlink" Target="consultantplus://offline/ref=95E4E5ABAC7CE1E31035C4E3B3C1C26A4E9FB9B7A39201A0E89239BC417A541535FAA36318F1C0B5yBb6N" TargetMode="External"/><Relationship Id="rId653" Type="http://schemas.openxmlformats.org/officeDocument/2006/relationships/hyperlink" Target="consultantplus://offline/ref=95E4E5ABAC7CE1E31035DAEEA5AD9E654F93E5BBA0970CF3B4CD62E116735E4272B5FA215CFCC3BCB17E78y6b4N" TargetMode="External"/><Relationship Id="rId292" Type="http://schemas.openxmlformats.org/officeDocument/2006/relationships/image" Target="media/image106.wmf"/><Relationship Id="rId306" Type="http://schemas.openxmlformats.org/officeDocument/2006/relationships/hyperlink" Target="consultantplus://offline/ref=95E4E5ABAC7CE1E31035C4E3B3C1C26A4E9DBEB0A69201A0E89239BC417A541535FAA36318F1C6BEyBb7N" TargetMode="External"/><Relationship Id="rId860" Type="http://schemas.openxmlformats.org/officeDocument/2006/relationships/hyperlink" Target="consultantplus://offline/ref=95E4E5ABAC7CE1E31035C4E3B3C1C26A4E9EBBB1A69201A0E89239BC41y7bAN" TargetMode="External"/><Relationship Id="rId87" Type="http://schemas.openxmlformats.org/officeDocument/2006/relationships/hyperlink" Target="consultantplus://offline/ref=95E4E5ABAC7CE1E31035C4E3B3C1C26A4E9FBBB7A59E01A0E89239BC41y7bAN" TargetMode="External"/><Relationship Id="rId513" Type="http://schemas.openxmlformats.org/officeDocument/2006/relationships/hyperlink" Target="consultantplus://offline/ref=95E4E5ABAC7CE1E31035C4E3B3C1C26A4E9FBEB3AE9601A0E89239BC417A541535FAA36318F1C6BByBb2N" TargetMode="External"/><Relationship Id="rId597" Type="http://schemas.openxmlformats.org/officeDocument/2006/relationships/hyperlink" Target="consultantplus://offline/ref=95E4E5ABAC7CE1E31035DAEEA5AD9E654F93E5BBA0970CF3B4CD62E116735E4272B5FA215CFCC3BCB17E7Dy6b7N" TargetMode="External"/><Relationship Id="rId720" Type="http://schemas.openxmlformats.org/officeDocument/2006/relationships/hyperlink" Target="consultantplus://offline/ref=95E4E5ABAC7CE1E31035DAEEA5AD9E654F93E5BBA19F0AF3B0CD62E116735E4272B5FA215CFCC3BCB17D7Dy6b5N" TargetMode="External"/><Relationship Id="rId818" Type="http://schemas.openxmlformats.org/officeDocument/2006/relationships/hyperlink" Target="consultantplus://offline/ref=95E4E5ABAC7CE1E31035DAEEA5AD9E654F93E5BBA0970CF3B4CD62E116735E4272B5FA215CFCC3BCB17F75y6b0N" TargetMode="External"/><Relationship Id="rId152" Type="http://schemas.openxmlformats.org/officeDocument/2006/relationships/image" Target="media/image43.wmf"/><Relationship Id="rId457" Type="http://schemas.openxmlformats.org/officeDocument/2006/relationships/hyperlink" Target="consultantplus://offline/ref=95E4E5ABAC7CE1E31035C4E3B3C1C26A4E9CB9B5A59F01A0E89239BC417A541535FAA36318F2CABFyBb5N" TargetMode="External"/><Relationship Id="rId664" Type="http://schemas.openxmlformats.org/officeDocument/2006/relationships/image" Target="media/image214.wmf"/><Relationship Id="rId871" Type="http://schemas.openxmlformats.org/officeDocument/2006/relationships/hyperlink" Target="consultantplus://offline/ref=95E4E5ABAC7CE1E31035DAEEA5AD9E654F93E5BBA19F0AF3B0CD62E116735E4272B5FA215CFCC3BCB17D78y6b5N" TargetMode="External"/><Relationship Id="rId14" Type="http://schemas.openxmlformats.org/officeDocument/2006/relationships/hyperlink" Target="consultantplus://offline/ref=95E4E5ABAC7CE1E31035DAEEA5AD9E654F93E5BBA19E0EF6B5CD62E116735E4272B5FA215CFCC3BCB17C7Dy6b2N" TargetMode="External"/><Relationship Id="rId317" Type="http://schemas.openxmlformats.org/officeDocument/2006/relationships/hyperlink" Target="consultantplus://offline/ref=95E4E5ABAC7CE1E31035C4E3B3C1C26A4E9DBEB0A69201A0E89239BC417A541535FAA36318F1C6B8yBb1N" TargetMode="External"/><Relationship Id="rId524" Type="http://schemas.openxmlformats.org/officeDocument/2006/relationships/image" Target="media/image176.wmf"/><Relationship Id="rId731" Type="http://schemas.openxmlformats.org/officeDocument/2006/relationships/hyperlink" Target="consultantplus://offline/ref=95E4E5ABAC7CE1E31035DAEEA5AD9E654F93E5BBA19E0EF6B5CD62E116735E4272B5FA215CFCC3BCB17E75y6bEN" TargetMode="External"/><Relationship Id="rId98" Type="http://schemas.openxmlformats.org/officeDocument/2006/relationships/hyperlink" Target="consultantplus://offline/ref=95E4E5ABAC7CE1E31035C4E3B3C1C26A4E9FB3B4A79601A0E89239BC417A541535FAA36318F1C2B8yBb1N" TargetMode="External"/><Relationship Id="rId163" Type="http://schemas.openxmlformats.org/officeDocument/2006/relationships/image" Target="media/image51.wmf"/><Relationship Id="rId370" Type="http://schemas.openxmlformats.org/officeDocument/2006/relationships/image" Target="media/image134.wmf"/><Relationship Id="rId829" Type="http://schemas.openxmlformats.org/officeDocument/2006/relationships/image" Target="media/image253.wmf"/><Relationship Id="rId230" Type="http://schemas.openxmlformats.org/officeDocument/2006/relationships/hyperlink" Target="consultantplus://offline/ref=95E4E5ABAC7CE1E31035C4E3B3C1C26A4E9FB9B7A49001A0E89239BC417A541535FAA36318F1C4BDyBb5N" TargetMode="External"/><Relationship Id="rId468" Type="http://schemas.openxmlformats.org/officeDocument/2006/relationships/hyperlink" Target="consultantplus://offline/ref=95E4E5ABAC7CE1E31035C4E3B3C1C26A4E9FB8BFA29501A0E89239BC417A541535FAA36318F2C4B4yBb4N" TargetMode="External"/><Relationship Id="rId675" Type="http://schemas.openxmlformats.org/officeDocument/2006/relationships/hyperlink" Target="consultantplus://offline/ref=95E4E5ABAC7CE1E31035DAEEA5AD9E654F93E5BBA1910EFFB4CD62E116735E4272B5FA215CFCC3BCB17C7By6b3N" TargetMode="External"/><Relationship Id="rId882" Type="http://schemas.openxmlformats.org/officeDocument/2006/relationships/hyperlink" Target="consultantplus://offline/ref=95E4E5ABAC7CE1E31035C4E3B3C1C26A4E9FBEB3AE9601A0E89239BC417A541535FAA36318F1C6BByBb2N" TargetMode="External"/><Relationship Id="rId25" Type="http://schemas.openxmlformats.org/officeDocument/2006/relationships/hyperlink" Target="consultantplus://offline/ref=95E4E5ABAC7CE1E31035DAEEA5AD9E654F93E5BBA1910EFFB4CD62E116735E4272B5FA215CFCC3BCB17C7Dy6b2N" TargetMode="External"/><Relationship Id="rId328" Type="http://schemas.openxmlformats.org/officeDocument/2006/relationships/hyperlink" Target="consultantplus://offline/ref=95E4E5ABAC7CE1E31035C4E3B3C1C26A4E9DBEB0A69201A0E89239BC417A541535FAA36318F1C6BEyBb6N" TargetMode="External"/><Relationship Id="rId535" Type="http://schemas.openxmlformats.org/officeDocument/2006/relationships/image" Target="media/image183.wmf"/><Relationship Id="rId742" Type="http://schemas.openxmlformats.org/officeDocument/2006/relationships/hyperlink" Target="consultantplus://offline/ref=95E4E5ABAC7CE1E31035DAEEA5AD9E654F93E5BBA0950DF4B5CD62E116735E4272B5FA215CFCC3BCB17F7Dy6b5N" TargetMode="External"/><Relationship Id="rId174" Type="http://schemas.openxmlformats.org/officeDocument/2006/relationships/image" Target="media/image59.wmf"/><Relationship Id="rId381" Type="http://schemas.openxmlformats.org/officeDocument/2006/relationships/hyperlink" Target="consultantplus://offline/ref=95E4E5ABAC7CE1E31035C4E3B3C1C26A4E9DBEB0A69201A0E89239BC417A541535FAA36318F1C6BEyBb7N" TargetMode="External"/><Relationship Id="rId602" Type="http://schemas.openxmlformats.org/officeDocument/2006/relationships/hyperlink" Target="consultantplus://offline/ref=95E4E5ABAC7CE1E31035DAEEA5AD9E654F93E5BBA1910EFFB4CD62E116735E4272B5FA215CFCC3BCB17C79y6bEN" TargetMode="External"/><Relationship Id="rId241" Type="http://schemas.openxmlformats.org/officeDocument/2006/relationships/hyperlink" Target="consultantplus://offline/ref=95E4E5ABAC7CE1E31035C4E3B3C1C26A4E9FB9B7A49F01A0E89239BC417A541535FAA36318F1C7BByBb1N" TargetMode="External"/><Relationship Id="rId479" Type="http://schemas.openxmlformats.org/officeDocument/2006/relationships/hyperlink" Target="consultantplus://offline/ref=95E4E5ABAC7CE1E31035C4E3B3C1C26A4E9FB9B7A39201A0E89239BC417A541535FAA36318F1C1B4yBb1N" TargetMode="External"/><Relationship Id="rId686" Type="http://schemas.openxmlformats.org/officeDocument/2006/relationships/hyperlink" Target="consultantplus://offline/ref=95E4E5ABAC7CE1E31035DAEEA5AD9E654F93E5BBA0950DF4B5CD62E116735E4272B5FA215CFCC3BCB17E7Ay6bEN" TargetMode="External"/><Relationship Id="rId893" Type="http://schemas.openxmlformats.org/officeDocument/2006/relationships/image" Target="media/image263.wmf"/><Relationship Id="rId907" Type="http://schemas.openxmlformats.org/officeDocument/2006/relationships/hyperlink" Target="consultantplus://offline/ref=95E4E5ABAC7CE1E31035DAEEA5AD9E654F93E5BBA0970CF3B4CD62E116735E4272B5FA215CFCC3BCB1787Fy6b1N" TargetMode="External"/><Relationship Id="rId36" Type="http://schemas.openxmlformats.org/officeDocument/2006/relationships/hyperlink" Target="consultantplus://offline/ref=95E4E5ABAC7CE1E31035DAEEA5AD9E654F93E5BBA19E0EF6B5CD62E116735E4272B5FA215CFCC3BCB17C7Dy6b1N" TargetMode="External"/><Relationship Id="rId283" Type="http://schemas.openxmlformats.org/officeDocument/2006/relationships/image" Target="media/image98.wmf"/><Relationship Id="rId339" Type="http://schemas.openxmlformats.org/officeDocument/2006/relationships/hyperlink" Target="consultantplus://offline/ref=95E4E5ABAC7CE1E31035C4E3B3C1C26A4E9DBEB0A69201A0E89239BC417A541535FAA36318F1C6B4yBb0N" TargetMode="External"/><Relationship Id="rId490" Type="http://schemas.openxmlformats.org/officeDocument/2006/relationships/hyperlink" Target="consultantplus://offline/ref=95E4E5ABAC7CE1E31035DAEEA5AD9E654F93E5BBA0950DF4B5CD62E116735E4272B5FA215CFCC3BCB17C7Cy6b5N" TargetMode="External"/><Relationship Id="rId504" Type="http://schemas.openxmlformats.org/officeDocument/2006/relationships/hyperlink" Target="consultantplus://offline/ref=95E4E5ABAC7CE1E31035C4E3B3C1C26A4E9DB8B3A19701A0E89239BC417A541535FAA36318F1C0BDyBb7N" TargetMode="External"/><Relationship Id="rId546" Type="http://schemas.openxmlformats.org/officeDocument/2006/relationships/image" Target="media/image192.wmf"/><Relationship Id="rId711" Type="http://schemas.openxmlformats.org/officeDocument/2006/relationships/hyperlink" Target="consultantplus://offline/ref=95E4E5ABAC7CE1E31035DAEEA5AD9E654F93E5BBA1910EFFB4CD62E116735E4272B5FA215CFCC3BCB17C74y6b2N" TargetMode="External"/><Relationship Id="rId753" Type="http://schemas.openxmlformats.org/officeDocument/2006/relationships/image" Target="media/image230.wmf"/><Relationship Id="rId78" Type="http://schemas.openxmlformats.org/officeDocument/2006/relationships/hyperlink" Target="consultantplus://offline/ref=95E4E5ABAC7CE1E31035DAEEA5AD9E654F93E5BBA1950FF3B7CD62E116735E4272B5FA215CFCC3BCB17C7Fy6bFN" TargetMode="External"/><Relationship Id="rId101" Type="http://schemas.openxmlformats.org/officeDocument/2006/relationships/image" Target="media/image6.wmf"/><Relationship Id="rId143" Type="http://schemas.openxmlformats.org/officeDocument/2006/relationships/image" Target="media/image36.wmf"/><Relationship Id="rId185" Type="http://schemas.openxmlformats.org/officeDocument/2006/relationships/hyperlink" Target="consultantplus://offline/ref=95E4E5ABAC7CE1E31035C4E3B3C1C26A4E9FB9B7A49F01A0E89239BC417A541535FAA36318F4C0BCyBb8N" TargetMode="External"/><Relationship Id="rId350" Type="http://schemas.openxmlformats.org/officeDocument/2006/relationships/hyperlink" Target="consultantplus://offline/ref=95E4E5ABAC7CE1E31035C4E3B3C1C26A4E9DBEB0A69201A0E89239BC417A541535FAA36318F1C6B4yBb0N" TargetMode="External"/><Relationship Id="rId406" Type="http://schemas.openxmlformats.org/officeDocument/2006/relationships/hyperlink" Target="consultantplus://offline/ref=95E4E5ABAC7CE1E31035DAEEA5AD9E654F93E5BBA19E0EF6B5CD62E116735E4272B5FA215CFCC3BCB17C7Ay6bFN" TargetMode="External"/><Relationship Id="rId588" Type="http://schemas.openxmlformats.org/officeDocument/2006/relationships/hyperlink" Target="consultantplus://offline/ref=95E4E5ABAC7CE1E31035DAEEA5AD9E654F93E5BBA19E0EF6B5CD62E116735E4272B5FA215CFCC3BCB17D79y6b7N" TargetMode="External"/><Relationship Id="rId795" Type="http://schemas.openxmlformats.org/officeDocument/2006/relationships/hyperlink" Target="consultantplus://offline/ref=95E4E5ABAC7CE1E31035DAEEA5AD9E654F93E5BBA19E0EF6B5CD62E116735E4272B5FA215CFCC3BCB17F7Dy6b6N" TargetMode="External"/><Relationship Id="rId809" Type="http://schemas.openxmlformats.org/officeDocument/2006/relationships/hyperlink" Target="consultantplus://offline/ref=95E4E5ABAC7CE1E31035DAEEA5AD9E654F93E5BBA1910EFFB4CD62E116735E4272B5FA215CFCC3BCB17D7Cy6b1N" TargetMode="External"/><Relationship Id="rId9" Type="http://schemas.openxmlformats.org/officeDocument/2006/relationships/hyperlink" Target="consultantplus://offline/ref=95E4E5ABAC7CE1E31035DAEEA5AD9E654F93E5BBA19408F2BDCD62E116735E4272B5FA215CFCC3BCB17C7Dy6b2N" TargetMode="External"/><Relationship Id="rId210" Type="http://schemas.openxmlformats.org/officeDocument/2006/relationships/hyperlink" Target="consultantplus://offline/ref=95E4E5ABAC7CE1E31035DAEEA5AD9E654F93E5BBA0970CF3B4CD62E116735E4272B5FA215CFCC3BCB17C7Ay6b4N" TargetMode="External"/><Relationship Id="rId392" Type="http://schemas.openxmlformats.org/officeDocument/2006/relationships/hyperlink" Target="consultantplus://offline/ref=95E4E5ABAC7CE1E31035DAEEA5AD9E654F93E5BBA19F0AF3B0CD62E116735E4272B5FA215CFCC3BCB17C7Ey6b0N" TargetMode="External"/><Relationship Id="rId448" Type="http://schemas.openxmlformats.org/officeDocument/2006/relationships/hyperlink" Target="consultantplus://offline/ref=95E4E5ABAC7CE1E31035DAEEA5AD9E654F93E5BBA0950DF4B5CD62E116735E4272B5FA215CFCC3BCB17C7Cy6b5N" TargetMode="External"/><Relationship Id="rId613" Type="http://schemas.openxmlformats.org/officeDocument/2006/relationships/image" Target="media/image197.wmf"/><Relationship Id="rId655" Type="http://schemas.openxmlformats.org/officeDocument/2006/relationships/hyperlink" Target="consultantplus://offline/ref=95E4E5ABAC7CE1E31035DAEEA5AD9E654F93E5BBA19408F2BDCD62E116735E4272B5FA215CFCC3BCB17C7By6b2N" TargetMode="External"/><Relationship Id="rId697" Type="http://schemas.openxmlformats.org/officeDocument/2006/relationships/hyperlink" Target="consultantplus://offline/ref=95E4E5ABAC7CE1E31035C4E3B3C1C26A4E9FB9B7A49F01A0E89239BC417A541535FAA36318F3C6BDyBb1N" TargetMode="External"/><Relationship Id="rId820" Type="http://schemas.openxmlformats.org/officeDocument/2006/relationships/hyperlink" Target="consultantplus://offline/ref=95E4E5ABAC7CE1E31035DAEEA5AD9E654F93E5BBA19F0AF3B0CD62E116735E4272B5FA215CFCC3BCB17D7Ey6b7N" TargetMode="External"/><Relationship Id="rId862" Type="http://schemas.openxmlformats.org/officeDocument/2006/relationships/hyperlink" Target="consultantplus://offline/ref=95E4E5ABAC7CE1E31035C4E3B3C1C26A4E9EBBB1A69201A0E89239BC41y7bAN" TargetMode="External"/><Relationship Id="rId918" Type="http://schemas.openxmlformats.org/officeDocument/2006/relationships/hyperlink" Target="consultantplus://offline/ref=95E4E5ABAC7CE1E31035DAEEA5AD9E654F93E5BBA0950DF4B5CD62E116735E4272B5FA215CFCC3BCB17C7Cy6b5N" TargetMode="External"/><Relationship Id="rId252" Type="http://schemas.openxmlformats.org/officeDocument/2006/relationships/image" Target="media/image81.wmf"/><Relationship Id="rId294" Type="http://schemas.openxmlformats.org/officeDocument/2006/relationships/image" Target="media/image107.wmf"/><Relationship Id="rId308" Type="http://schemas.openxmlformats.org/officeDocument/2006/relationships/hyperlink" Target="consultantplus://offline/ref=95E4E5ABAC7CE1E31035C4E3B3C1C26A4E9DBEB0A69201A0E89239BC417A541535FAA36318F1C6BEyBb9N" TargetMode="External"/><Relationship Id="rId515" Type="http://schemas.openxmlformats.org/officeDocument/2006/relationships/image" Target="media/image170.wmf"/><Relationship Id="rId722" Type="http://schemas.openxmlformats.org/officeDocument/2006/relationships/hyperlink" Target="consultantplus://offline/ref=95E4E5ABAC7CE1E31035DAEEA5AD9E654F93E5BBA0970CF3B4CD62E116735E4272B5FA215CFCC3BCB17F7Ey6b6N" TargetMode="External"/><Relationship Id="rId47" Type="http://schemas.openxmlformats.org/officeDocument/2006/relationships/hyperlink" Target="consultantplus://offline/ref=95E4E5ABAC7CE1E31035DAEEA5AD9E654F93E5BBA1930BF0B3CD62E116735E4272B5FA215CFCC3BCB17C7Cy6b2N" TargetMode="External"/><Relationship Id="rId89" Type="http://schemas.openxmlformats.org/officeDocument/2006/relationships/hyperlink" Target="consultantplus://offline/ref=95E4E5ABAC7CE1E31035DAEEA5AD9E654F93E5BBA0950DF4B5CD62E116735E4272B5FA215CFCC3BCB17C7Cy6b3N" TargetMode="External"/><Relationship Id="rId112" Type="http://schemas.openxmlformats.org/officeDocument/2006/relationships/image" Target="media/image15.wmf"/><Relationship Id="rId154" Type="http://schemas.openxmlformats.org/officeDocument/2006/relationships/image" Target="media/image45.wmf"/><Relationship Id="rId361" Type="http://schemas.openxmlformats.org/officeDocument/2006/relationships/image" Target="media/image128.wmf"/><Relationship Id="rId557" Type="http://schemas.openxmlformats.org/officeDocument/2006/relationships/hyperlink" Target="consultantplus://offline/ref=95E4E5ABAC7CE1E31035DAEEA5AD9E654F93E5BBA19E0EF6B5CD62E116735E4272B5FA215CFCC3BCB17D7Ey6b1N" TargetMode="External"/><Relationship Id="rId599" Type="http://schemas.openxmlformats.org/officeDocument/2006/relationships/hyperlink" Target="consultantplus://offline/ref=95E4E5ABAC7CE1E31035DAEEA5AD9E654F93E5BBA1950FF3B7CD62E116735E4272B5FA215CFCC3BCB17C7Ay6b6N" TargetMode="External"/><Relationship Id="rId764" Type="http://schemas.openxmlformats.org/officeDocument/2006/relationships/image" Target="media/image239.wmf"/><Relationship Id="rId196" Type="http://schemas.openxmlformats.org/officeDocument/2006/relationships/hyperlink" Target="consultantplus://offline/ref=95E4E5ABAC7CE1E31035C4E3B3C1C26A4E9FBEB3AE9601A0E89239BC417A541535FAA36318F1C6BCyBb0N" TargetMode="External"/><Relationship Id="rId417" Type="http://schemas.openxmlformats.org/officeDocument/2006/relationships/hyperlink" Target="consultantplus://offline/ref=95E4E5ABAC7CE1E31035DAEEA5AD9E654F93E5BBA19E0EF6B5CD62E116735E4272B5FA215CFCC3BCB17D7Fy6b0N" TargetMode="External"/><Relationship Id="rId459" Type="http://schemas.openxmlformats.org/officeDocument/2006/relationships/hyperlink" Target="consultantplus://offline/ref=95E4E5ABAC7CE1E31035C4E3B3C1C26A469EBBB6AE9C5CAAE0CB35BE46750B0232B3AF6218F1C0yBbDN" TargetMode="External"/><Relationship Id="rId624" Type="http://schemas.openxmlformats.org/officeDocument/2006/relationships/image" Target="media/image206.wmf"/><Relationship Id="rId666" Type="http://schemas.openxmlformats.org/officeDocument/2006/relationships/image" Target="media/image216.wmf"/><Relationship Id="rId831" Type="http://schemas.openxmlformats.org/officeDocument/2006/relationships/image" Target="media/image255.wmf"/><Relationship Id="rId873" Type="http://schemas.openxmlformats.org/officeDocument/2006/relationships/hyperlink" Target="consultantplus://offline/ref=95E4E5ABAC7CE1E31035DAEEA5AD9E654F93E5BBA19F0AF3B0CD62E116735E4272B5FA215CFCC3BCB17D78y6b3N" TargetMode="External"/><Relationship Id="rId16" Type="http://schemas.openxmlformats.org/officeDocument/2006/relationships/hyperlink" Target="consultantplus://offline/ref=95E4E5ABAC7CE1E31035DAEEA5AD9E654F93E5BBA0950DF4B5CD62E116735E4272B5FA215CFCC3BCB17C7Dy6b2N" TargetMode="External"/><Relationship Id="rId221" Type="http://schemas.openxmlformats.org/officeDocument/2006/relationships/hyperlink" Target="consultantplus://offline/ref=95E4E5ABAC7CE1E31035C4E3B3C1C26A4E9DB8B3A19701A0E89239BC417A541535FAA36318F1C3BAyBb9N" TargetMode="External"/><Relationship Id="rId263" Type="http://schemas.openxmlformats.org/officeDocument/2006/relationships/hyperlink" Target="consultantplus://offline/ref=95E4E5ABAC7CE1E31035C4E3B3C1C26A4E9DB8B3A19701A0E89239BC417A541535FAA36318F1C7BEyBb8N" TargetMode="External"/><Relationship Id="rId319" Type="http://schemas.openxmlformats.org/officeDocument/2006/relationships/image" Target="media/image118.wmf"/><Relationship Id="rId470" Type="http://schemas.openxmlformats.org/officeDocument/2006/relationships/image" Target="media/image143.wmf"/><Relationship Id="rId526" Type="http://schemas.openxmlformats.org/officeDocument/2006/relationships/image" Target="media/image177.wmf"/><Relationship Id="rId929" Type="http://schemas.openxmlformats.org/officeDocument/2006/relationships/hyperlink" Target="consultantplus://offline/ref=95E4E5ABAC7CE1E31035DAEEA5AD9E654F93E5BBA0950DF4B5CD62E116735E4272B5FA215CFCC3BCB1797Cy6b0N" TargetMode="External"/><Relationship Id="rId58" Type="http://schemas.openxmlformats.org/officeDocument/2006/relationships/hyperlink" Target="consultantplus://offline/ref=95E4E5ABAC7CE1E31035DAEEA5AD9E654F93E5BBA0950DF4B5CD62E116735E4272B5FA215CFCC3BCB17C7Cy6b4N" TargetMode="External"/><Relationship Id="rId123" Type="http://schemas.openxmlformats.org/officeDocument/2006/relationships/image" Target="media/image23.wmf"/><Relationship Id="rId330" Type="http://schemas.openxmlformats.org/officeDocument/2006/relationships/hyperlink" Target="consultantplus://offline/ref=95E4E5ABAC7CE1E31035C4E3B3C1C26A4E9DBEB0A69201A0E89239BC417A541535FAA36318F1C6BFyBb3N" TargetMode="External"/><Relationship Id="rId568" Type="http://schemas.openxmlformats.org/officeDocument/2006/relationships/hyperlink" Target="consultantplus://offline/ref=95E4E5ABAC7CE1E31035DAEEA5AD9E654F93E5BBA1920CF5B2CD62E116735E4272B5FA215CFCC3BCB17E79y6b6N" TargetMode="External"/><Relationship Id="rId733" Type="http://schemas.openxmlformats.org/officeDocument/2006/relationships/hyperlink" Target="consultantplus://offline/ref=95E4E5ABAC7CE1E31035DAEEA5AD9E654F93E5BBA0950DF4B5CD62E116735E4272B5FA215CFCC3BCB17E75y6bEN" TargetMode="External"/><Relationship Id="rId775" Type="http://schemas.openxmlformats.org/officeDocument/2006/relationships/image" Target="media/image247.wmf"/><Relationship Id="rId165" Type="http://schemas.openxmlformats.org/officeDocument/2006/relationships/image" Target="media/image52.wmf"/><Relationship Id="rId372" Type="http://schemas.openxmlformats.org/officeDocument/2006/relationships/image" Target="media/image136.wmf"/><Relationship Id="rId428" Type="http://schemas.openxmlformats.org/officeDocument/2006/relationships/hyperlink" Target="consultantplus://offline/ref=95E4E5ABAC7CE1E31035DAEEA5AD9E654F93E5BBA19F0AF3B0CD62E116735E4272B5FA215CFCC3BCB17C79y6b3N" TargetMode="External"/><Relationship Id="rId635" Type="http://schemas.openxmlformats.org/officeDocument/2006/relationships/hyperlink" Target="consultantplus://offline/ref=95E4E5ABAC7CE1E31035DAEEA5AD9E654F93E5BBA0950DF4B5CD62E116735E4272B5FA215CFCC3BCB17E7Dy6b7N" TargetMode="External"/><Relationship Id="rId677" Type="http://schemas.openxmlformats.org/officeDocument/2006/relationships/hyperlink" Target="consultantplus://offline/ref=95E4E5ABAC7CE1E31035DAEEA5AD9E654F93E5BBA19E0EF6B5CD62E116735E4272B5FA215CFCC3BCB17E7Fy6b5N" TargetMode="External"/><Relationship Id="rId800" Type="http://schemas.openxmlformats.org/officeDocument/2006/relationships/hyperlink" Target="consultantplus://offline/ref=95E4E5ABAC7CE1E31035DAEEA5AD9E654F93E5BBA19408F2BDCD62E116735E4272B5FA215CFCC3BCB17C75y6b0N" TargetMode="External"/><Relationship Id="rId842" Type="http://schemas.openxmlformats.org/officeDocument/2006/relationships/hyperlink" Target="consultantplus://offline/ref=95E4E5ABAC7CE1E31035DAEEA5AD9E654F93E5BBA19E0EF6B5CD62E116735E4272B5FA215CFCC3BCB17F74y6b0N" TargetMode="External"/><Relationship Id="rId232" Type="http://schemas.openxmlformats.org/officeDocument/2006/relationships/hyperlink" Target="consultantplus://offline/ref=95E4E5ABAC7CE1E31035C4E3B3C1C26A4E9DBEB0A69201A0E89239BC417A541535FAA36318F1C1B5yBb7N" TargetMode="External"/><Relationship Id="rId274" Type="http://schemas.openxmlformats.org/officeDocument/2006/relationships/image" Target="media/image92.wmf"/><Relationship Id="rId481" Type="http://schemas.openxmlformats.org/officeDocument/2006/relationships/image" Target="media/image149.wmf"/><Relationship Id="rId702" Type="http://schemas.openxmlformats.org/officeDocument/2006/relationships/hyperlink" Target="consultantplus://offline/ref=95E4E5ABAC7CE1E31035C4E3B3C1C26A4E9FB9B7A49F01A0E89239BC417A541535FAA36318F2C1B8yBb9N" TargetMode="External"/><Relationship Id="rId884" Type="http://schemas.openxmlformats.org/officeDocument/2006/relationships/image" Target="media/image257.wmf"/><Relationship Id="rId27" Type="http://schemas.openxmlformats.org/officeDocument/2006/relationships/hyperlink" Target="consultantplus://offline/ref=95E4E5ABAC7CE1E31035DAEEA5AD9E654F93E5BBA19E0EF6B5CD62E116735E4272B5FA215CFCC3BCB17C7Dy6b2N" TargetMode="External"/><Relationship Id="rId69" Type="http://schemas.openxmlformats.org/officeDocument/2006/relationships/hyperlink" Target="consultantplus://offline/ref=95E4E5ABAC7CE1E31035DAEEA5AD9E654F93E5BBA0950DF4B5CD62E116735E4272B5FA215CFCC3BCB17C7Cy6b5N" TargetMode="External"/><Relationship Id="rId134" Type="http://schemas.openxmlformats.org/officeDocument/2006/relationships/image" Target="media/image31.wmf"/><Relationship Id="rId537" Type="http://schemas.openxmlformats.org/officeDocument/2006/relationships/image" Target="media/image185.wmf"/><Relationship Id="rId579" Type="http://schemas.openxmlformats.org/officeDocument/2006/relationships/hyperlink" Target="consultantplus://offline/ref=95E4E5ABAC7CE1E31035DAEEA5AD9E654F93E5BBA1920CF5B2CD62E116735E4272B5FA215CFCC3BCB17E79y6b5N" TargetMode="External"/><Relationship Id="rId744" Type="http://schemas.openxmlformats.org/officeDocument/2006/relationships/hyperlink" Target="consultantplus://offline/ref=95E4E5ABAC7CE1E31035DAEEA5AD9E654F93E5BBA0950DF4B5CD62E116735E4272B5FA215CFCC3BCB17F7Cy6b6N" TargetMode="External"/><Relationship Id="rId786" Type="http://schemas.openxmlformats.org/officeDocument/2006/relationships/hyperlink" Target="consultantplus://offline/ref=95E4E5ABAC7CE1E31035DAEEA5AD9E654F93E5BBA0970CF3B4CD62E116735E4272B5FA215CFCC3BCB17F79y6b4N" TargetMode="External"/><Relationship Id="rId80" Type="http://schemas.openxmlformats.org/officeDocument/2006/relationships/hyperlink" Target="consultantplus://offline/ref=95E4E5ABAC7CE1E31035DAEEA5AD9E654F93E5BBA1950FF3B7CD62E116735E4272B5FA215CFCC3BCB17C7Ey6b7N" TargetMode="External"/><Relationship Id="rId176" Type="http://schemas.openxmlformats.org/officeDocument/2006/relationships/image" Target="media/image61.wmf"/><Relationship Id="rId341" Type="http://schemas.openxmlformats.org/officeDocument/2006/relationships/hyperlink" Target="consultantplus://offline/ref=95E4E5ABAC7CE1E31035C4E3B3C1C26A4E9DBEB0A69201A0E89239BC417A541535FAA36318F1C6BEyBb6N" TargetMode="External"/><Relationship Id="rId383" Type="http://schemas.openxmlformats.org/officeDocument/2006/relationships/hyperlink" Target="consultantplus://offline/ref=95E4E5ABAC7CE1E31035C4E3B3C1C26A4E9DBEB0A69201A0E89239BC417A541535FAA36318F1C6B8yBb0N" TargetMode="External"/><Relationship Id="rId439" Type="http://schemas.openxmlformats.org/officeDocument/2006/relationships/hyperlink" Target="consultantplus://offline/ref=95E4E5ABAC7CE1E31035DAEEA5AD9E654F93E5BBA1920CF5B2CD62E116735E4272B5FA215CFCC3BCB17E7Ey6b4N" TargetMode="External"/><Relationship Id="rId590" Type="http://schemas.openxmlformats.org/officeDocument/2006/relationships/hyperlink" Target="consultantplus://offline/ref=95E4E5ABAC7CE1E31035DAEEA5AD9E654F93E5BBA0950DF4B5CD62E116735E4272B5FA215CFCC3BCB17D79y6bFN" TargetMode="External"/><Relationship Id="rId604" Type="http://schemas.openxmlformats.org/officeDocument/2006/relationships/hyperlink" Target="consultantplus://offline/ref=95E4E5ABAC7CE1E31035DAEEA5AD9E654F93E5BBA19E0EF6B5CD62E116735E4272B5FA215CFCC3BCB17D75y6bEN" TargetMode="External"/><Relationship Id="rId646" Type="http://schemas.openxmlformats.org/officeDocument/2006/relationships/hyperlink" Target="consultantplus://offline/ref=95E4E5ABAC7CE1E31035DAEEA5AD9E654F93E5BBA0950DF4B5CD62E116735E4272B5FA215CFCC3BCB17E79y6b4N" TargetMode="External"/><Relationship Id="rId811" Type="http://schemas.openxmlformats.org/officeDocument/2006/relationships/hyperlink" Target="consultantplus://offline/ref=95E4E5ABAC7CE1E31035DAEEA5AD9E654F93E5BBA19E0EF6B5CD62E116735E4272B5FA215CFCC3BCB17F7Ey6b0N" TargetMode="External"/><Relationship Id="rId201" Type="http://schemas.openxmlformats.org/officeDocument/2006/relationships/hyperlink" Target="consultantplus://offline/ref=95E4E5ABAC7CE1E31035DAEEA5AD9E654F93E5BBA19F0AF3B0CD62E116735E4272B5FA215CFCC3BCB17C7Ey6b5N" TargetMode="External"/><Relationship Id="rId243" Type="http://schemas.openxmlformats.org/officeDocument/2006/relationships/hyperlink" Target="consultantplus://offline/ref=95E4E5ABAC7CE1E31035C4E3B3C1C26A4E9FB9B7A49F01A0E89239BC417A541535FAA36318F1C7BAyBb6N" TargetMode="External"/><Relationship Id="rId285" Type="http://schemas.openxmlformats.org/officeDocument/2006/relationships/image" Target="media/image100.wmf"/><Relationship Id="rId450" Type="http://schemas.openxmlformats.org/officeDocument/2006/relationships/hyperlink" Target="consultantplus://offline/ref=95E4E5ABAC7CE1E31035DAEEA5AD9E654F93E5BBA0950DF4B5CD62E116735E4272B5FA215CFCC3BCB17C7Cy6b5N" TargetMode="External"/><Relationship Id="rId506" Type="http://schemas.openxmlformats.org/officeDocument/2006/relationships/image" Target="media/image163.wmf"/><Relationship Id="rId688" Type="http://schemas.openxmlformats.org/officeDocument/2006/relationships/hyperlink" Target="consultantplus://offline/ref=95E4E5ABAC7CE1E31035DAEEA5AD9E654F93E5BBA1910EFFB4CD62E116735E4272B5FA215CFCC3BCB17C7Ay6b6N" TargetMode="External"/><Relationship Id="rId853" Type="http://schemas.openxmlformats.org/officeDocument/2006/relationships/hyperlink" Target="consultantplus://offline/ref=95E4E5ABAC7CE1E31035DAEEA5AD9E654F93E5BBA1950FF3B7CD62E116735E4272B5FA215CFCC3BCB17C74y6b7N" TargetMode="External"/><Relationship Id="rId895" Type="http://schemas.openxmlformats.org/officeDocument/2006/relationships/hyperlink" Target="consultantplus://offline/ref=95E4E5ABAC7CE1E31035DAEEA5AD9E654F93E5BBA1920CF5B2CD62E116735E4272B5FA215CFCC3BCB1797Dy6b7N" TargetMode="External"/><Relationship Id="rId909" Type="http://schemas.openxmlformats.org/officeDocument/2006/relationships/hyperlink" Target="consultantplus://offline/ref=95E4E5ABAC7CE1E31035DAEEA5AD9E654F93E5BBA0950DF4B5CD62E116735E4272B5FA215CFCC3BCB1787Fy6bEN" TargetMode="External"/><Relationship Id="rId38" Type="http://schemas.openxmlformats.org/officeDocument/2006/relationships/hyperlink" Target="consultantplus://offline/ref=95E4E5ABAC7CE1E31035DAEEA5AD9E654F93E5BBA0950DF4B5CD62E116735E4272B5FA215CFCC3BCB17C7Dy6b1N" TargetMode="External"/><Relationship Id="rId103" Type="http://schemas.openxmlformats.org/officeDocument/2006/relationships/image" Target="media/image8.wmf"/><Relationship Id="rId310" Type="http://schemas.openxmlformats.org/officeDocument/2006/relationships/hyperlink" Target="consultantplus://offline/ref=95E4E5ABAC7CE1E31035C4E3B3C1C26A4E9DBEB0A69201A0E89239BC417A541535FAA36318F1C6B8yBb1N" TargetMode="External"/><Relationship Id="rId492" Type="http://schemas.openxmlformats.org/officeDocument/2006/relationships/hyperlink" Target="consultantplus://offline/ref=95E4E5ABAC7CE1E31035C4E3B3C1C26A4E9DB8B3A19701A0E89239BC417A541535FAA36318F1C0B5yBb8N" TargetMode="External"/><Relationship Id="rId548" Type="http://schemas.openxmlformats.org/officeDocument/2006/relationships/hyperlink" Target="consultantplus://offline/ref=95E4E5ABAC7CE1E31035C4E3B3C1C26A4E9FBEB3AE9601A0E89239BC417A541535FAA36318F1C6BByBb2N" TargetMode="External"/><Relationship Id="rId713" Type="http://schemas.openxmlformats.org/officeDocument/2006/relationships/hyperlink" Target="consultantplus://offline/ref=95E4E5ABAC7CE1E31035DAEEA5AD9E654F93E5BBA19E0EF6B5CD62E116735E4272B5FA215CFCC3BCB17E78y6bEN" TargetMode="External"/><Relationship Id="rId755" Type="http://schemas.openxmlformats.org/officeDocument/2006/relationships/image" Target="media/image232.wmf"/><Relationship Id="rId797" Type="http://schemas.openxmlformats.org/officeDocument/2006/relationships/hyperlink" Target="consultantplus://offline/ref=95E4E5ABAC7CE1E31035DAEEA5AD9E654F93E5BBA0950DF4B5CD62E116735E4272B5FA215CFCC3BCB17F79y6b6N" TargetMode="External"/><Relationship Id="rId920" Type="http://schemas.openxmlformats.org/officeDocument/2006/relationships/hyperlink" Target="consultantplus://offline/ref=95E4E5ABAC7CE1E31035DAEEA5AD9E654F93E5BBA0950DF4B5CD62E116735E4272B5FA215CFCC3BCB17879y6b3N" TargetMode="External"/><Relationship Id="rId91" Type="http://schemas.openxmlformats.org/officeDocument/2006/relationships/image" Target="media/image1.wmf"/><Relationship Id="rId145" Type="http://schemas.openxmlformats.org/officeDocument/2006/relationships/image" Target="media/image38.wmf"/><Relationship Id="rId187" Type="http://schemas.openxmlformats.org/officeDocument/2006/relationships/image" Target="media/image65.wmf"/><Relationship Id="rId352" Type="http://schemas.openxmlformats.org/officeDocument/2006/relationships/hyperlink" Target="consultantplus://offline/ref=95E4E5ABAC7CE1E31035C4E3B3C1C26A4E9DBEB0A69201A0E89239BC417A541535FAA36318F1C6B4yBb8N" TargetMode="External"/><Relationship Id="rId394" Type="http://schemas.openxmlformats.org/officeDocument/2006/relationships/hyperlink" Target="consultantplus://offline/ref=95E4E5ABAC7CE1E31035DAEEA5AD9E654F93E5BBA0970CF3B4CD62E116735E4272B5FA215CFCC3BCB17C75y6b1N" TargetMode="External"/><Relationship Id="rId408" Type="http://schemas.openxmlformats.org/officeDocument/2006/relationships/hyperlink" Target="consultantplus://offline/ref=95E4E5ABAC7CE1E31035DAEEA5AD9E654F93E5BBA19408F2BDCD62E116735E4272B5FA215CFCC3BCB17C7Fy6b3N" TargetMode="External"/><Relationship Id="rId615" Type="http://schemas.openxmlformats.org/officeDocument/2006/relationships/hyperlink" Target="consultantplus://offline/ref=95E4E5ABAC7CE1E31035C4E3B3C1C26A4E9CB9B5A59F01A0E89239BC417A541535FAA36318F2C7B4yBb8N" TargetMode="External"/><Relationship Id="rId822" Type="http://schemas.openxmlformats.org/officeDocument/2006/relationships/hyperlink" Target="consultantplus://offline/ref=95E4E5ABAC7CE1E31035DAEEA5AD9E654F93E5BBA19F0AF3B0CD62E116735E4272B5FA215CFCC3BCB17D7Ey6b6N" TargetMode="External"/><Relationship Id="rId212" Type="http://schemas.openxmlformats.org/officeDocument/2006/relationships/hyperlink" Target="consultantplus://offline/ref=95E4E5ABAC7CE1E31035DAEEA5AD9E654F93E5BBA1920CF5B2CD62E116735E4272B5FA215CFCC3BCB17D78y6b3N" TargetMode="External"/><Relationship Id="rId254" Type="http://schemas.openxmlformats.org/officeDocument/2006/relationships/image" Target="media/image82.wmf"/><Relationship Id="rId657" Type="http://schemas.openxmlformats.org/officeDocument/2006/relationships/hyperlink" Target="consultantplus://offline/ref=95E4E5ABAC7CE1E31035DAEEA5AD9E654F93E5BBA19408F2BDCD62E116735E4272B5FA215CFCC3BCB17C7By6bFN" TargetMode="External"/><Relationship Id="rId699" Type="http://schemas.openxmlformats.org/officeDocument/2006/relationships/image" Target="media/image218.wmf"/><Relationship Id="rId864" Type="http://schemas.openxmlformats.org/officeDocument/2006/relationships/hyperlink" Target="consultantplus://offline/ref=95E4E5ABAC7CE1E31035C4E3B3C1C26A4E9EBBB1A69201A0E89239BC41y7bAN" TargetMode="External"/><Relationship Id="rId49" Type="http://schemas.openxmlformats.org/officeDocument/2006/relationships/hyperlink" Target="consultantplus://offline/ref=95E4E5ABAC7CE1E31035C4E3B3C1C26A4E9FBBB7A59E01A0E89239BC41y7bAN" TargetMode="External"/><Relationship Id="rId114" Type="http://schemas.openxmlformats.org/officeDocument/2006/relationships/hyperlink" Target="consultantplus://offline/ref=95E4E5ABAC7CE1E31035DAEEA5AD9E654F93E5BBA1930BF0B3CD62E116735E4272B5FA215CFCC3BCB17C7Fy6b6N" TargetMode="External"/><Relationship Id="rId296" Type="http://schemas.openxmlformats.org/officeDocument/2006/relationships/image" Target="media/image109.wmf"/><Relationship Id="rId461" Type="http://schemas.openxmlformats.org/officeDocument/2006/relationships/hyperlink" Target="consultantplus://offline/ref=95E4E5ABAC7CE1E31035C4E3B3C1C26A4E9FBEB3AE9601A0E89239BC417A541535FAA36318F1C6BByBb2N" TargetMode="External"/><Relationship Id="rId517" Type="http://schemas.openxmlformats.org/officeDocument/2006/relationships/image" Target="media/image172.wmf"/><Relationship Id="rId559" Type="http://schemas.openxmlformats.org/officeDocument/2006/relationships/hyperlink" Target="consultantplus://offline/ref=95E4E5ABAC7CE1E31035DAEEA5AD9E654F93E5BBA0950DF4B5CD62E116735E4272B5FA215CFCC3BCB17D7Ey6b1N" TargetMode="External"/><Relationship Id="rId724" Type="http://schemas.openxmlformats.org/officeDocument/2006/relationships/hyperlink" Target="consultantplus://offline/ref=95E4E5ABAC7CE1E31035DAEEA5AD9E654F93E5BBA1950FF3B7CD62E116735E4272B5FA215CFCC3BCB17C7Ay6b0N" TargetMode="External"/><Relationship Id="rId766" Type="http://schemas.openxmlformats.org/officeDocument/2006/relationships/hyperlink" Target="consultantplus://offline/ref=95E4E5ABAC7CE1E31035DAEEA5AD9E654F93E5BBA49303F6B2CD62E116735E42y7b2N" TargetMode="External"/><Relationship Id="rId931" Type="http://schemas.openxmlformats.org/officeDocument/2006/relationships/hyperlink" Target="consultantplus://offline/ref=95E4E5ABAC7CE1E31035DAEEA5AD9E654F93E5BBA0970CF3B4CD62E116735E4272B5FA215CFCC3BCB17878y6b7N" TargetMode="External"/><Relationship Id="rId60" Type="http://schemas.openxmlformats.org/officeDocument/2006/relationships/hyperlink" Target="consultantplus://offline/ref=95E4E5ABAC7CE1E31035DAEEA5AD9E654F93E5BBA0970CF3B4CD62E116735E4272B5FA215CFCC3BCB17C7Cy6b1N" TargetMode="External"/><Relationship Id="rId156" Type="http://schemas.openxmlformats.org/officeDocument/2006/relationships/image" Target="media/image46.wmf"/><Relationship Id="rId198" Type="http://schemas.openxmlformats.org/officeDocument/2006/relationships/hyperlink" Target="consultantplus://offline/ref=95E4E5ABAC7CE1E31035DAEEA5AD9E654F93E5BBA19408F2BDCD62E116735E4272B5FA215CFCC3BCB17C7Cy6bFN" TargetMode="External"/><Relationship Id="rId321" Type="http://schemas.openxmlformats.org/officeDocument/2006/relationships/image" Target="media/image120.wmf"/><Relationship Id="rId363" Type="http://schemas.openxmlformats.org/officeDocument/2006/relationships/image" Target="media/image129.wmf"/><Relationship Id="rId419" Type="http://schemas.openxmlformats.org/officeDocument/2006/relationships/hyperlink" Target="consultantplus://offline/ref=95E4E5ABAC7CE1E31035DAEEA5AD9E654F93E5BBA0950DF4B5CD62E116735E4272B5FA215CFCC3BCB17C7Cy6b5N" TargetMode="External"/><Relationship Id="rId570" Type="http://schemas.openxmlformats.org/officeDocument/2006/relationships/hyperlink" Target="consultantplus://offline/ref=95E4E5ABAC7CE1E31035DAEEA5AD9E654F93E5BBA19E0EF6B5CD62E116735E4272B5FA215CFCC3BCB17D7Ey6bFN" TargetMode="External"/><Relationship Id="rId626" Type="http://schemas.openxmlformats.org/officeDocument/2006/relationships/hyperlink" Target="consultantplus://offline/ref=95E4E5ABAC7CE1E31035C4E3B3C1C26A4E9CB9B5A59F01A0E89239BC417A541535FAA36318F2C7B5yBb7N" TargetMode="External"/><Relationship Id="rId223" Type="http://schemas.openxmlformats.org/officeDocument/2006/relationships/hyperlink" Target="consultantplus://offline/ref=95E4E5ABAC7CE1E31035C4E3B3C1C26A4E9FBCBEAE9301A0E89239BC417A541535FAA36318F1C6B9yBb2N" TargetMode="External"/><Relationship Id="rId430" Type="http://schemas.openxmlformats.org/officeDocument/2006/relationships/hyperlink" Target="consultantplus://offline/ref=95E4E5ABAC7CE1E31035DAEEA5AD9E654F93E5BBA0970CF3B4CD62E116735E4272B5FA215CFCC3BCB17D7Ey6bEN" TargetMode="External"/><Relationship Id="rId668" Type="http://schemas.openxmlformats.org/officeDocument/2006/relationships/hyperlink" Target="consultantplus://offline/ref=95E4E5ABAC7CE1E31035DAEEA5AD9E654F93E5BBA49303F6B2CD62E116735E42y7b2N" TargetMode="External"/><Relationship Id="rId833" Type="http://schemas.openxmlformats.org/officeDocument/2006/relationships/hyperlink" Target="consultantplus://offline/ref=95E4E5ABAC7CE1E31035DAEEA5AD9E654F93E5BBA19E0EF6B5CD62E116735E4272B5FA215CFCC3BCB17F74y6b7N" TargetMode="External"/><Relationship Id="rId875" Type="http://schemas.openxmlformats.org/officeDocument/2006/relationships/hyperlink" Target="consultantplus://offline/ref=95E4E5ABAC7CE1E31035DAEEA5AD9E654F93E5BBA19F0AF3B0CD62E116735E4272B5FA215CFCC3BCB17D78y6b1N" TargetMode="External"/><Relationship Id="rId18" Type="http://schemas.openxmlformats.org/officeDocument/2006/relationships/hyperlink" Target="consultantplus://offline/ref=95E4E5ABAC7CE1E31035DAEEA5AD9E654F93E5BBA1960CF6BDCD62E116735E4272B5FA215CFCC3BCB17C7Dy6b0N" TargetMode="External"/><Relationship Id="rId265" Type="http://schemas.openxmlformats.org/officeDocument/2006/relationships/image" Target="media/image87.wmf"/><Relationship Id="rId472" Type="http://schemas.openxmlformats.org/officeDocument/2006/relationships/hyperlink" Target="consultantplus://offline/ref=95E4E5ABAC7CE1E31035C4E3B3C1C26A499BB2B5A49C5CAAE0CB35BE46750B0232B3AF6218F0C2yBb9N" TargetMode="External"/><Relationship Id="rId528" Type="http://schemas.openxmlformats.org/officeDocument/2006/relationships/hyperlink" Target="consultantplus://offline/ref=95E4E5ABAC7CE1E31035C4E3B3C1C26A4E9FBEB3AE9601A0E89239BC417A541535FAA36318F1C6BByBb2N" TargetMode="External"/><Relationship Id="rId735" Type="http://schemas.openxmlformats.org/officeDocument/2006/relationships/hyperlink" Target="consultantplus://offline/ref=95E4E5ABAC7CE1E31035DAEEA5AD9E654F93E5BBA0950DF4B5CD62E116735E4272B5FA215CFCC3BCB17E74y6b5N" TargetMode="External"/><Relationship Id="rId900" Type="http://schemas.openxmlformats.org/officeDocument/2006/relationships/hyperlink" Target="consultantplus://offline/ref=95E4E5ABAC7CE1E31035C4E3B3C1C26A4E9FBEB3AE9601A0E89239BC417A541535FAA36318F1C6BByBb2N" TargetMode="External"/><Relationship Id="rId125" Type="http://schemas.openxmlformats.org/officeDocument/2006/relationships/image" Target="media/image25.wmf"/><Relationship Id="rId167" Type="http://schemas.openxmlformats.org/officeDocument/2006/relationships/image" Target="media/image54.wmf"/><Relationship Id="rId332" Type="http://schemas.openxmlformats.org/officeDocument/2006/relationships/hyperlink" Target="consultantplus://offline/ref=95E4E5ABAC7CE1E31035C4E3B3C1C26A4E9DBEB0A69201A0E89239BC417A541535FAA36318F1C6B8yBb1N" TargetMode="External"/><Relationship Id="rId374" Type="http://schemas.openxmlformats.org/officeDocument/2006/relationships/hyperlink" Target="consultantplus://offline/ref=95E4E5ABAC7CE1E31035C4E3B3C1C26A4E9DBEB0A69201A0E89239BC417A541535FAA36318F1C6B9yBb3N" TargetMode="External"/><Relationship Id="rId581" Type="http://schemas.openxmlformats.org/officeDocument/2006/relationships/hyperlink" Target="consultantplus://offline/ref=95E4E5ABAC7CE1E31035DAEEA5AD9E654F93E5BBA19F0AF3B0CD62E116735E4272B5FA215CFCC3BCB17C79y6bEN" TargetMode="External"/><Relationship Id="rId777" Type="http://schemas.openxmlformats.org/officeDocument/2006/relationships/hyperlink" Target="consultantplus://offline/ref=95E4E5ABAC7CE1E31035DAEEA5AD9E654F93E5BBA1920CF5B2CD62E116735E4272B5FA215CFCC3BCB17879y6b5N" TargetMode="External"/><Relationship Id="rId71" Type="http://schemas.openxmlformats.org/officeDocument/2006/relationships/hyperlink" Target="consultantplus://offline/ref=95E4E5ABAC7CE1E31035DAEEA5AD9E654F93E5BBA1920CF5B2CD62E116735E4272B5FA215CFCC3BCB17C7By6b0N" TargetMode="External"/><Relationship Id="rId234" Type="http://schemas.openxmlformats.org/officeDocument/2006/relationships/hyperlink" Target="consultantplus://offline/ref=95E4E5ABAC7CE1E31035C4E3B3C1C26A4E9DBEB0A69201A0E89239BC417A541535FAA36318F1C1B5yBb7N" TargetMode="External"/><Relationship Id="rId637" Type="http://schemas.openxmlformats.org/officeDocument/2006/relationships/hyperlink" Target="consultantplus://offline/ref=95E4E5ABAC7CE1E31035DAEEA5AD9E654F93E5BBA19E0EF6B5CD62E116735E4272B5FA215CFCC3BCB17D74y6bFN" TargetMode="External"/><Relationship Id="rId679" Type="http://schemas.openxmlformats.org/officeDocument/2006/relationships/hyperlink" Target="consultantplus://offline/ref=95E4E5ABAC7CE1E31035DAEEA5AD9E654F93E5BBA0950DF4B5CD62E116735E4272B5FA215CFCC3BCB17E79y6bEN" TargetMode="External"/><Relationship Id="rId802" Type="http://schemas.openxmlformats.org/officeDocument/2006/relationships/hyperlink" Target="consultantplus://offline/ref=95E4E5ABAC7CE1E31035DAEEA5AD9E654F93E5BBA1910EFFB4CD62E116735E4272B5FA215CFCC3BCB17D7Cy6b2N" TargetMode="External"/><Relationship Id="rId844" Type="http://schemas.openxmlformats.org/officeDocument/2006/relationships/hyperlink" Target="consultantplus://offline/ref=95E4E5ABAC7CE1E31035DAEEA5AD9E654F93E5BBA19E0EF6B5CD62E116735E4272B5FA215CFCC3BCB17F74y6bFN" TargetMode="External"/><Relationship Id="rId886" Type="http://schemas.openxmlformats.org/officeDocument/2006/relationships/image" Target="media/image259.wmf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5E4E5ABAC7CE1E31035DAEEA5AD9E654F93E5BBA0950DF4B5CD62E116735E4272B5FA215CFCC3BCB17C7Dy6b2N" TargetMode="External"/><Relationship Id="rId276" Type="http://schemas.openxmlformats.org/officeDocument/2006/relationships/image" Target="media/image93.wmf"/><Relationship Id="rId441" Type="http://schemas.openxmlformats.org/officeDocument/2006/relationships/hyperlink" Target="consultantplus://offline/ref=95E4E5ABAC7CE1E31035DAEEA5AD9E654F93E5BBA1930BF0B3CD62E116735E4272B5FA215CFCC3BCB17C7Ey6bFN" TargetMode="External"/><Relationship Id="rId483" Type="http://schemas.openxmlformats.org/officeDocument/2006/relationships/image" Target="media/image150.wmf"/><Relationship Id="rId539" Type="http://schemas.openxmlformats.org/officeDocument/2006/relationships/image" Target="media/image186.wmf"/><Relationship Id="rId690" Type="http://schemas.openxmlformats.org/officeDocument/2006/relationships/hyperlink" Target="consultantplus://offline/ref=95E4E5ABAC7CE1E31035DAEEA5AD9E654F93E5BBA19E0EF6B5CD62E116735E4272B5FA215CFCC3BCB17E78y6b4N" TargetMode="External"/><Relationship Id="rId704" Type="http://schemas.openxmlformats.org/officeDocument/2006/relationships/image" Target="media/image222.wmf"/><Relationship Id="rId746" Type="http://schemas.openxmlformats.org/officeDocument/2006/relationships/hyperlink" Target="consultantplus://offline/ref=95E4E5ABAC7CE1E31035DAEEA5AD9E654F93E5BBA0950DF4B5CD62E116735E4272B5FA215CFCC3BCB17F7Cy6bEN" TargetMode="External"/><Relationship Id="rId911" Type="http://schemas.openxmlformats.org/officeDocument/2006/relationships/hyperlink" Target="consultantplus://offline/ref=95E4E5ABAC7CE1E31035DAEEA5AD9E654F93E5BBA0970CF3B4CD62E116735E4272B5FA215CFCC3BCB1787Fy6b0N" TargetMode="External"/><Relationship Id="rId40" Type="http://schemas.openxmlformats.org/officeDocument/2006/relationships/hyperlink" Target="consultantplus://offline/ref=95E4E5ABAC7CE1E31035C4E3B3C1C26A4698BDB6A69C5CAAE0CB35BE46750B0232B3AF6218F1C2yBb4N" TargetMode="External"/><Relationship Id="rId136" Type="http://schemas.openxmlformats.org/officeDocument/2006/relationships/hyperlink" Target="consultantplus://offline/ref=95E4E5ABAC7CE1E31035C4E3B3C1C26A4E9FB9B7A49F01A0E89239BC417A541535FAA36318F1C0B9yBb2N" TargetMode="External"/><Relationship Id="rId178" Type="http://schemas.openxmlformats.org/officeDocument/2006/relationships/hyperlink" Target="consultantplus://offline/ref=95E4E5ABAC7CE1E31035C4E3B3C1C26A4E9DB3B4AE9401A0E89239BC417A541535FAA36318F1C2BDyBb8N" TargetMode="External"/><Relationship Id="rId301" Type="http://schemas.openxmlformats.org/officeDocument/2006/relationships/image" Target="media/image113.wmf"/><Relationship Id="rId343" Type="http://schemas.openxmlformats.org/officeDocument/2006/relationships/hyperlink" Target="consultantplus://offline/ref=95E4E5ABAC7CE1E31035C4E3B3C1C26A4E9DBEB0A69201A0E89239BC417A541535FAA36318F1C6BFyBb3N" TargetMode="External"/><Relationship Id="rId550" Type="http://schemas.openxmlformats.org/officeDocument/2006/relationships/hyperlink" Target="consultantplus://offline/ref=95E4E5ABAC7CE1E31035DAEEA5AD9E654F93E5BBA1930BF0B3CD62E116735E4272B5FA215CFCC3BCB17C79y6b0N" TargetMode="External"/><Relationship Id="rId788" Type="http://schemas.openxmlformats.org/officeDocument/2006/relationships/hyperlink" Target="consultantplus://offline/ref=95E4E5ABAC7CE1E31035DAEEA5AD9E654F93E5BBA19E0EF6B5CD62E116735E4272B5FA215CFCC3BCB17F7Dy6b7N" TargetMode="External"/><Relationship Id="rId82" Type="http://schemas.openxmlformats.org/officeDocument/2006/relationships/hyperlink" Target="consultantplus://offline/ref=95E4E5ABAC7CE1E31035DAEEA5AD9E654F93E5BBA1950FF3B7CD62E116735E4272B5FA215CFCC3BCB17C7Ey6b5N" TargetMode="External"/><Relationship Id="rId203" Type="http://schemas.openxmlformats.org/officeDocument/2006/relationships/hyperlink" Target="consultantplus://offline/ref=95E4E5ABAC7CE1E31035DAEEA5AD9E654F93E5BBA0970CF3B4CD62E116735E4272B5FA215CFCC3BCB17C7Ay6b6N" TargetMode="External"/><Relationship Id="rId385" Type="http://schemas.openxmlformats.org/officeDocument/2006/relationships/hyperlink" Target="consultantplus://offline/ref=95E4E5ABAC7CE1E31035C4E3B3C1C26A4E9DBEB0A69201A0E89239BC417A541535FAA36318F1C6B8yBb5N" TargetMode="External"/><Relationship Id="rId592" Type="http://schemas.openxmlformats.org/officeDocument/2006/relationships/hyperlink" Target="consultantplus://offline/ref=95E4E5ABAC7CE1E31035DAEEA5AD9E654F93E5BBA19408F2BDCD62E116735E4272B5FA215CFCC3BCB17C79y6b0N" TargetMode="External"/><Relationship Id="rId606" Type="http://schemas.openxmlformats.org/officeDocument/2006/relationships/hyperlink" Target="consultantplus://offline/ref=95E4E5ABAC7CE1E31035DAEEA5AD9E654F93E5BBA0950DF4B5CD62E116735E4272B5FA215CFCC3BCB17D74y6b1N" TargetMode="External"/><Relationship Id="rId648" Type="http://schemas.openxmlformats.org/officeDocument/2006/relationships/hyperlink" Target="consultantplus://offline/ref=95E4E5ABAC7CE1E31035DAEEA5AD9E654F93E5BBA19408F2BDCD62E116735E4272B5FA215CFCC3BCB17C7By6b7N" TargetMode="External"/><Relationship Id="rId813" Type="http://schemas.openxmlformats.org/officeDocument/2006/relationships/hyperlink" Target="consultantplus://offline/ref=95E4E5ABAC7CE1E31035DAEEA5AD9E654F93E5BBA1950FF3B7CD62E116735E4272B5FA215CFCC3BCB17C75y6b1N" TargetMode="External"/><Relationship Id="rId855" Type="http://schemas.openxmlformats.org/officeDocument/2006/relationships/hyperlink" Target="consultantplus://offline/ref=95E4E5ABAC7CE1E31035DAEEA5AD9E654F93E5BBA19F0AF3B0CD62E116735E4272B5FA215CFCC3BCB17D79y6b6N" TargetMode="External"/><Relationship Id="rId245" Type="http://schemas.openxmlformats.org/officeDocument/2006/relationships/image" Target="media/image76.wmf"/><Relationship Id="rId287" Type="http://schemas.openxmlformats.org/officeDocument/2006/relationships/image" Target="media/image102.wmf"/><Relationship Id="rId410" Type="http://schemas.openxmlformats.org/officeDocument/2006/relationships/hyperlink" Target="consultantplus://offline/ref=95E4E5ABAC7CE1E31035DAEEA5AD9E654F93E5BBA0950DF4B5CD62E116735E4272B5FA215CFCC3BCB17C75y6b3N" TargetMode="External"/><Relationship Id="rId452" Type="http://schemas.openxmlformats.org/officeDocument/2006/relationships/hyperlink" Target="consultantplus://offline/ref=95E4E5ABAC7CE1E31035C4E3B3C1C26A4E9DB8B3A19701A0E89239BC417A541535FAA36318F1C3BAyBb9N" TargetMode="External"/><Relationship Id="rId494" Type="http://schemas.openxmlformats.org/officeDocument/2006/relationships/image" Target="media/image155.wmf"/><Relationship Id="rId508" Type="http://schemas.openxmlformats.org/officeDocument/2006/relationships/hyperlink" Target="consultantplus://offline/ref=95E4E5ABAC7CE1E31035C4E3B3C1C26A4E9FBEB3AE9601A0E89239BC417A541535FAA36318F1C6BByBb2N" TargetMode="External"/><Relationship Id="rId715" Type="http://schemas.openxmlformats.org/officeDocument/2006/relationships/hyperlink" Target="consultantplus://offline/ref=95E4E5ABAC7CE1E31035DAEEA5AD9E654F93E5BBA0970CF3B4CD62E116735E4272B5FA215CFCC3BCB17F7Dy6b4N" TargetMode="External"/><Relationship Id="rId897" Type="http://schemas.openxmlformats.org/officeDocument/2006/relationships/hyperlink" Target="consultantplus://offline/ref=95E4E5ABAC7CE1E31035C4E3B3C1C26A4E9FBEB3AE9601A0E89239BC417A541535FAA36318F1C6BByBb2N" TargetMode="External"/><Relationship Id="rId922" Type="http://schemas.openxmlformats.org/officeDocument/2006/relationships/hyperlink" Target="consultantplus://offline/ref=95E4E5ABAC7CE1E31035DAEEA5AD9E654F93E5BBA0950DF4B5CD62E116735E4272B5FA215CFCC3BCB17879y6bFN" TargetMode="External"/><Relationship Id="rId105" Type="http://schemas.openxmlformats.org/officeDocument/2006/relationships/image" Target="media/image9.wmf"/><Relationship Id="rId147" Type="http://schemas.openxmlformats.org/officeDocument/2006/relationships/image" Target="media/image39.wmf"/><Relationship Id="rId312" Type="http://schemas.openxmlformats.org/officeDocument/2006/relationships/image" Target="media/image117.wmf"/><Relationship Id="rId354" Type="http://schemas.openxmlformats.org/officeDocument/2006/relationships/hyperlink" Target="consultantplus://offline/ref=95E4E5ABAC7CE1E31035C4E3B3C1C26A4E9DBEB0A69201A0E89239BC417A541535FAA36318F1C6BEyBb6N" TargetMode="External"/><Relationship Id="rId757" Type="http://schemas.openxmlformats.org/officeDocument/2006/relationships/image" Target="media/image233.wmf"/><Relationship Id="rId799" Type="http://schemas.openxmlformats.org/officeDocument/2006/relationships/hyperlink" Target="consultantplus://offline/ref=95E4E5ABAC7CE1E31035DAEEA5AD9E654F93E5BBA1950FF3B7CD62E116735E4272B5FA215CFCC3BCB17C75y6b3N" TargetMode="External"/><Relationship Id="rId51" Type="http://schemas.openxmlformats.org/officeDocument/2006/relationships/hyperlink" Target="consultantplus://offline/ref=95E4E5ABAC7CE1E31035DAEEA5AD9E654F93E5BBA39402F0B3CD62E116735E4272B5FA215CFCC3BCB17C7Cy6b0N" TargetMode="External"/><Relationship Id="rId93" Type="http://schemas.openxmlformats.org/officeDocument/2006/relationships/image" Target="media/image3.wmf"/><Relationship Id="rId189" Type="http://schemas.openxmlformats.org/officeDocument/2006/relationships/image" Target="media/image66.wmf"/><Relationship Id="rId396" Type="http://schemas.openxmlformats.org/officeDocument/2006/relationships/hyperlink" Target="consultantplus://offline/ref=95E4E5ABAC7CE1E31035DAEEA5AD9E654F93E5BBA0970CF3B4CD62E116735E4272B5FA215CFCC3BCB17C75y6b0N" TargetMode="External"/><Relationship Id="rId561" Type="http://schemas.openxmlformats.org/officeDocument/2006/relationships/hyperlink" Target="consultantplus://offline/ref=95E4E5ABAC7CE1E31035DAEEA5AD9E654F93E5BBA1910EFFB4CD62E116735E4272B5FA215CFCC3BCB17C7Ey6bEN" TargetMode="External"/><Relationship Id="rId617" Type="http://schemas.openxmlformats.org/officeDocument/2006/relationships/image" Target="media/image199.wmf"/><Relationship Id="rId659" Type="http://schemas.openxmlformats.org/officeDocument/2006/relationships/image" Target="media/image209.wmf"/><Relationship Id="rId824" Type="http://schemas.openxmlformats.org/officeDocument/2006/relationships/image" Target="media/image248.wmf"/><Relationship Id="rId866" Type="http://schemas.openxmlformats.org/officeDocument/2006/relationships/hyperlink" Target="consultantplus://offline/ref=95E4E5ABAC7CE1E31035DAEEA5AD9E654F93E5BBA19F0AF3B0CD62E116735E4272B5FA215CFCC3BCB17D79y6b0N" TargetMode="External"/><Relationship Id="rId214" Type="http://schemas.openxmlformats.org/officeDocument/2006/relationships/hyperlink" Target="consultantplus://offline/ref=95E4E5ABAC7CE1E31035DAEEA5AD9E654F93E5BBA0950DF4B5CD62E116735E4272B5FA215CFCC3BCB17C7Ay6b4N" TargetMode="External"/><Relationship Id="rId256" Type="http://schemas.openxmlformats.org/officeDocument/2006/relationships/image" Target="media/image83.wmf"/><Relationship Id="rId298" Type="http://schemas.openxmlformats.org/officeDocument/2006/relationships/hyperlink" Target="consultantplus://offline/ref=95E4E5ABAC7CE1E31035C4E3B3C1C26A4E9FB9B7A49001A0E89239BC417A541535FAA36318F1C4BByBb9N" TargetMode="External"/><Relationship Id="rId421" Type="http://schemas.openxmlformats.org/officeDocument/2006/relationships/hyperlink" Target="consultantplus://offline/ref=95E4E5ABAC7CE1E31035DAEEA5AD9E654F93E5BBA1930BF0B3CD62E116735E4272B5FA215CFCC3BCB17C7Fy6bEN" TargetMode="External"/><Relationship Id="rId463" Type="http://schemas.openxmlformats.org/officeDocument/2006/relationships/image" Target="media/image138.wmf"/><Relationship Id="rId519" Type="http://schemas.openxmlformats.org/officeDocument/2006/relationships/image" Target="media/image173.wmf"/><Relationship Id="rId670" Type="http://schemas.openxmlformats.org/officeDocument/2006/relationships/hyperlink" Target="consultantplus://offline/ref=95E4E5ABAC7CE1E31035DAEEA5AD9E654F93E5BBA19E0EF6B5CD62E116735E4272B5FA215CFCC3BCB17E7Fy6b6N" TargetMode="External"/><Relationship Id="rId116" Type="http://schemas.openxmlformats.org/officeDocument/2006/relationships/image" Target="media/image18.wmf"/><Relationship Id="rId158" Type="http://schemas.openxmlformats.org/officeDocument/2006/relationships/hyperlink" Target="consultantplus://offline/ref=95E4E5ABAC7CE1E31035C4E3B3C1C26A4E9EBFB7A79101A0E89239BC41y7bAN" TargetMode="External"/><Relationship Id="rId323" Type="http://schemas.openxmlformats.org/officeDocument/2006/relationships/hyperlink" Target="consultantplus://offline/ref=95E4E5ABAC7CE1E31035C4E3B3C1C26A4E9DBEB0A69201A0E89239BC417A541535FAA36318F1C6BByBb6N" TargetMode="External"/><Relationship Id="rId530" Type="http://schemas.openxmlformats.org/officeDocument/2006/relationships/image" Target="media/image180.wmf"/><Relationship Id="rId726" Type="http://schemas.openxmlformats.org/officeDocument/2006/relationships/hyperlink" Target="consultantplus://offline/ref=95E4E5ABAC7CE1E31035DAEEA5AD9E654F93E5BBA0950DF4B5CD62E116735E4272B5FA215CFCC3BCB17E75y6b5N" TargetMode="External"/><Relationship Id="rId768" Type="http://schemas.openxmlformats.org/officeDocument/2006/relationships/image" Target="media/image241.wmf"/><Relationship Id="rId933" Type="http://schemas.openxmlformats.org/officeDocument/2006/relationships/hyperlink" Target="consultantplus://offline/ref=95E4E5ABAC7CE1E31035DAEEA5AD9E654F93E5BBA0950DF4B5CD62E116735E4272B5FA215CFCC3BCB07B7Cy6b7N" TargetMode="External"/><Relationship Id="rId20" Type="http://schemas.openxmlformats.org/officeDocument/2006/relationships/hyperlink" Target="consultantplus://offline/ref=95E4E5ABAC7CE1E31035DAEEA5AD9E654F93E5BBA1960CF4B3CD62E116735E4272B5FA215CFCC3BCB17C7Dy6b2N" TargetMode="External"/><Relationship Id="rId62" Type="http://schemas.openxmlformats.org/officeDocument/2006/relationships/hyperlink" Target="consultantplus://offline/ref=95E4E5ABAC7CE1E31035DAEEA5AD9E654F93E5BBA1920CF5B2CD62E116735E4272B5FA215CFCC3BCB17C7By6b6N" TargetMode="External"/><Relationship Id="rId365" Type="http://schemas.openxmlformats.org/officeDocument/2006/relationships/image" Target="media/image130.wmf"/><Relationship Id="rId572" Type="http://schemas.openxmlformats.org/officeDocument/2006/relationships/hyperlink" Target="consultantplus://offline/ref=95E4E5ABAC7CE1E31035DAEEA5AD9E654F93E5BBA0950DF4B5CD62E116735E4272B5FA215CFCC3BCB17D79y6b6N" TargetMode="External"/><Relationship Id="rId628" Type="http://schemas.openxmlformats.org/officeDocument/2006/relationships/hyperlink" Target="consultantplus://offline/ref=95E4E5ABAC7CE1E31035DAEEA5AD9E654F93E5BBA49303F6B2CD62E116735E42y7b2N" TargetMode="External"/><Relationship Id="rId835" Type="http://schemas.openxmlformats.org/officeDocument/2006/relationships/hyperlink" Target="consultantplus://offline/ref=95E4E5ABAC7CE1E31035DAEEA5AD9E654F93E5BBA19E0EF6B5CD62E116735E4272B5FA215CFCC3BCB17F74y6b5N" TargetMode="External"/><Relationship Id="rId225" Type="http://schemas.openxmlformats.org/officeDocument/2006/relationships/hyperlink" Target="consultantplus://offline/ref=95E4E5ABAC7CE1E31035C4E3B3C1C26A4E9FB9B7A49F01A0E89239BC417A541535FAA36318F3C6BDyBb1N" TargetMode="External"/><Relationship Id="rId267" Type="http://schemas.openxmlformats.org/officeDocument/2006/relationships/image" Target="media/image89.wmf"/><Relationship Id="rId432" Type="http://schemas.openxmlformats.org/officeDocument/2006/relationships/hyperlink" Target="consultantplus://offline/ref=95E4E5ABAC7CE1E31035DAEEA5AD9E654F93E5BBA1950FF3B7CD62E116735E4272B5FA215CFCC3BCB17C79y6bEN" TargetMode="External"/><Relationship Id="rId474" Type="http://schemas.openxmlformats.org/officeDocument/2006/relationships/hyperlink" Target="consultantplus://offline/ref=95E4E5ABAC7CE1E31035C4E3B3C1C26A499BB2B5A49C5CAAE0CB35BE46750B0232B3AF6218F1C6yBb8N" TargetMode="External"/><Relationship Id="rId877" Type="http://schemas.openxmlformats.org/officeDocument/2006/relationships/hyperlink" Target="consultantplus://offline/ref=95E4E5ABAC7CE1E31035C4E3B3C1C26A4E9BB2B0A79501A0E89239BC41y7bAN" TargetMode="External"/><Relationship Id="rId127" Type="http://schemas.openxmlformats.org/officeDocument/2006/relationships/image" Target="media/image26.wmf"/><Relationship Id="rId681" Type="http://schemas.openxmlformats.org/officeDocument/2006/relationships/hyperlink" Target="consultantplus://offline/ref=95E4E5ABAC7CE1E31035DAEEA5AD9E654F93E5BBA1920CF5B2CD62E116735E4272B5FA215CFCC3BCB17F7Ay6b5N" TargetMode="External"/><Relationship Id="rId737" Type="http://schemas.openxmlformats.org/officeDocument/2006/relationships/hyperlink" Target="consultantplus://offline/ref=95E4E5ABAC7CE1E31035DAEEA5AD9E654F93E5BBA0950DF4B5CD62E116735E4272B5FA215CFCC3BCB17F7Dy6b7N" TargetMode="External"/><Relationship Id="rId779" Type="http://schemas.openxmlformats.org/officeDocument/2006/relationships/hyperlink" Target="consultantplus://offline/ref=95E4E5ABAC7CE1E31035DAEEA5AD9E654F93E5BBA19F0AF3B0CD62E116735E4272B5FA215CFCC3BCB17D7Dy6b0N" TargetMode="External"/><Relationship Id="rId902" Type="http://schemas.openxmlformats.org/officeDocument/2006/relationships/hyperlink" Target="consultantplus://offline/ref=95E4E5ABAC7CE1E31035C4E3B3C1C26A4E9FBEB3AE9601A0E89239BC417A541535FAA36318F1C6BByBb2N" TargetMode="External"/><Relationship Id="rId31" Type="http://schemas.openxmlformats.org/officeDocument/2006/relationships/hyperlink" Target="consultantplus://offline/ref=95E4E5ABAC7CE1E31035DAEEA5AD9E654F93E5BBA1920CF5B2CD62E116735E4272B5FA215CFCC3BCB17C7Dy6b0N" TargetMode="External"/><Relationship Id="rId73" Type="http://schemas.openxmlformats.org/officeDocument/2006/relationships/hyperlink" Target="consultantplus://offline/ref=95E4E5ABAC7CE1E31035DAEEA5AD9E654F93E5BBA1930BF0B3CD62E116735E4272B5FA215CFCC3BCB17C7Cy6bFN" TargetMode="External"/><Relationship Id="rId169" Type="http://schemas.openxmlformats.org/officeDocument/2006/relationships/image" Target="media/image55.wmf"/><Relationship Id="rId334" Type="http://schemas.openxmlformats.org/officeDocument/2006/relationships/image" Target="media/image121.wmf"/><Relationship Id="rId376" Type="http://schemas.openxmlformats.org/officeDocument/2006/relationships/hyperlink" Target="consultantplus://offline/ref=95E4E5ABAC7CE1E31035C4E3B3C1C26A4E9DBEB0A69201A0E89239BC417A541535FAA36318F1C6BAyBb9N" TargetMode="External"/><Relationship Id="rId541" Type="http://schemas.openxmlformats.org/officeDocument/2006/relationships/image" Target="media/image187.wmf"/><Relationship Id="rId583" Type="http://schemas.openxmlformats.org/officeDocument/2006/relationships/hyperlink" Target="consultantplus://offline/ref=95E4E5ABAC7CE1E31035DAEEA5AD9E654F93E5BBA0970CF3B4CD62E116735E4272B5FA215CFCC3BCB17D78y6b6N" TargetMode="External"/><Relationship Id="rId639" Type="http://schemas.openxmlformats.org/officeDocument/2006/relationships/hyperlink" Target="consultantplus://offline/ref=95E4E5ABAC7CE1E31035DAEEA5AD9E654F93E5BBA0950DF4B5CD62E116735E4272B5FA215CFCC3BCB17E7Dy6b5N" TargetMode="External"/><Relationship Id="rId790" Type="http://schemas.openxmlformats.org/officeDocument/2006/relationships/hyperlink" Target="consultantplus://offline/ref=95E4E5ABAC7CE1E31035DAEEA5AD9E654F93E5BBA19F0AF3B0CD62E116735E4272B5FA215CFCC3BCB17D7Dy6bFN" TargetMode="External"/><Relationship Id="rId804" Type="http://schemas.openxmlformats.org/officeDocument/2006/relationships/hyperlink" Target="consultantplus://offline/ref=95E4E5ABAC7CE1E31035DAEEA5AD9E654F93E5BBA19E0EF6B5CD62E116735E4272B5FA215CFCC3BCB17F7Ey6b1N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95E4E5ABAC7CE1E31035C4E3B3C1C26A4E9FB9B7A49F01A0E89239BC417A541535FAA36318F5C1B5yBb0N" TargetMode="External"/><Relationship Id="rId236" Type="http://schemas.openxmlformats.org/officeDocument/2006/relationships/hyperlink" Target="consultantplus://offline/ref=95E4E5ABAC7CE1E31035C4E3B3C1C26A4E9FB9B7A49001A0E89239BC417A541535FAA36318F1C4BDyBb5N" TargetMode="External"/><Relationship Id="rId278" Type="http://schemas.openxmlformats.org/officeDocument/2006/relationships/image" Target="media/image95.wmf"/><Relationship Id="rId401" Type="http://schemas.openxmlformats.org/officeDocument/2006/relationships/hyperlink" Target="consultantplus://offline/ref=95E4E5ABAC7CE1E31035C4E3B3C1C26A4E9EB9B1A29101A0E89239BC417A541535FAA36318F1C2BDyBb0N" TargetMode="External"/><Relationship Id="rId443" Type="http://schemas.openxmlformats.org/officeDocument/2006/relationships/hyperlink" Target="consultantplus://offline/ref=95E4E5ABAC7CE1E31035DAEEA5AD9E654F93E5BBA1920CF5B2CD62E116735E4272B5FA215CFCC3BCB17E7Ey6bFN" TargetMode="External"/><Relationship Id="rId650" Type="http://schemas.openxmlformats.org/officeDocument/2006/relationships/hyperlink" Target="consultantplus://offline/ref=95E4E5ABAC7CE1E31035DAEEA5AD9E654F93E5BBA1910EFFB4CD62E116735E4272B5FA215CFCC3BCB17C7By6b7N" TargetMode="External"/><Relationship Id="rId846" Type="http://schemas.openxmlformats.org/officeDocument/2006/relationships/hyperlink" Target="consultantplus://offline/ref=95E4E5ABAC7CE1E31035DAEEA5AD9E654F93E5BBA19E0EF6B5CD62E116735E4272B5FA215CFCC3BCB1787Dy6b7N" TargetMode="External"/><Relationship Id="rId888" Type="http://schemas.openxmlformats.org/officeDocument/2006/relationships/hyperlink" Target="consultantplus://offline/ref=95E4E5ABAC7CE1E31035C4E3B3C1C26A4E9CB9B5A59F01A0E89239BC417A541535FAA36318F2C7B4yBb8N" TargetMode="External"/><Relationship Id="rId303" Type="http://schemas.openxmlformats.org/officeDocument/2006/relationships/image" Target="media/image114.wmf"/><Relationship Id="rId485" Type="http://schemas.openxmlformats.org/officeDocument/2006/relationships/image" Target="media/image151.wmf"/><Relationship Id="rId692" Type="http://schemas.openxmlformats.org/officeDocument/2006/relationships/hyperlink" Target="consultantplus://offline/ref=95E4E5ABAC7CE1E31035DAEEA5AD9E654F93E5BBA1910EFFB4CD62E116735E4272B5FA215CFCC3BCB17C7Ay6b3N" TargetMode="External"/><Relationship Id="rId706" Type="http://schemas.openxmlformats.org/officeDocument/2006/relationships/image" Target="media/image224.wmf"/><Relationship Id="rId748" Type="http://schemas.openxmlformats.org/officeDocument/2006/relationships/image" Target="media/image226.wmf"/><Relationship Id="rId913" Type="http://schemas.openxmlformats.org/officeDocument/2006/relationships/hyperlink" Target="consultantplus://offline/ref=95E4E5ABAC7CE1E31035DAEEA5AD9E654F93E5BBA0970CF3B4CD62E116735E4272B5FA215CFCC3BCB1787Ey6bFN" TargetMode="External"/><Relationship Id="rId42" Type="http://schemas.openxmlformats.org/officeDocument/2006/relationships/hyperlink" Target="consultantplus://offline/ref=95E4E5ABAC7CE1E31035C4E3B3C1C26A4E9AB2B5A39201A0E89239BC41y7bAN" TargetMode="External"/><Relationship Id="rId84" Type="http://schemas.openxmlformats.org/officeDocument/2006/relationships/hyperlink" Target="consultantplus://offline/ref=95E4E5ABAC7CE1E31035DAEEA5AD9E654F93E5BBA1950FF3B7CD62E116735E4272B5FA215CFCC3BCB17C7Ey6b3N" TargetMode="External"/><Relationship Id="rId138" Type="http://schemas.openxmlformats.org/officeDocument/2006/relationships/image" Target="media/image32.wmf"/><Relationship Id="rId345" Type="http://schemas.openxmlformats.org/officeDocument/2006/relationships/image" Target="media/image124.wmf"/><Relationship Id="rId387" Type="http://schemas.openxmlformats.org/officeDocument/2006/relationships/hyperlink" Target="consultantplus://offline/ref=95E4E5ABAC7CE1E31035DAEEA5AD9E654F93E5BBA1950FF3B7CD62E116735E4272B5FA215CFCC3BCB17C7Ey6bFN" TargetMode="External"/><Relationship Id="rId510" Type="http://schemas.openxmlformats.org/officeDocument/2006/relationships/image" Target="media/image166.wmf"/><Relationship Id="rId552" Type="http://schemas.openxmlformats.org/officeDocument/2006/relationships/hyperlink" Target="consultantplus://offline/ref=95E4E5ABAC7CE1E31035DAEEA5AD9E654F93E5BBA19408F2BDCD62E116735E4272B5FA215CFCC3BCB17C7Ey6bFN" TargetMode="External"/><Relationship Id="rId594" Type="http://schemas.openxmlformats.org/officeDocument/2006/relationships/hyperlink" Target="consultantplus://offline/ref=95E4E5ABAC7CE1E31035DAEEA5AD9E654F93E5BBA1910EFFB4CD62E116735E4272B5FA215CFCC3BCB17C79y6bFN" TargetMode="External"/><Relationship Id="rId608" Type="http://schemas.openxmlformats.org/officeDocument/2006/relationships/hyperlink" Target="consultantplus://offline/ref=95E4E5ABAC7CE1E31035DAEEA5AD9E654F93E5BBA1950FF3B7CD62E116735E4272B5FA215CFCC3BCB17C7Ay6b4N" TargetMode="External"/><Relationship Id="rId815" Type="http://schemas.openxmlformats.org/officeDocument/2006/relationships/hyperlink" Target="consultantplus://offline/ref=95E4E5ABAC7CE1E31035DAEEA5AD9E654F93E5BBA1910EFFB4CD62E116735E4272B5FA215CFCC3BCB17D7Fy6b7N" TargetMode="External"/><Relationship Id="rId191" Type="http://schemas.openxmlformats.org/officeDocument/2006/relationships/image" Target="media/image67.wmf"/><Relationship Id="rId205" Type="http://schemas.openxmlformats.org/officeDocument/2006/relationships/hyperlink" Target="consultantplus://offline/ref=95E4E5ABAC7CE1E31035DAEEA5AD9E654F93E5BBA19408F2BDCD62E116735E4272B5FA215CFCC3BCB17C7Cy6bEN" TargetMode="External"/><Relationship Id="rId247" Type="http://schemas.openxmlformats.org/officeDocument/2006/relationships/hyperlink" Target="consultantplus://offline/ref=95E4E5ABAC7CE1E31035C4E3B3C1C26A4E9FB9B7A49F01A0E89239BC417A541535FAA36318F1C7BCyBb6N" TargetMode="External"/><Relationship Id="rId412" Type="http://schemas.openxmlformats.org/officeDocument/2006/relationships/hyperlink" Target="consultantplus://offline/ref=95E4E5ABAC7CE1E31035DAEEA5AD9E654F93E5BBA19408F2BDCD62E116735E4272B5FA215CFCC3BCB17C7Ey6b4N" TargetMode="External"/><Relationship Id="rId857" Type="http://schemas.openxmlformats.org/officeDocument/2006/relationships/hyperlink" Target="consultantplus://offline/ref=95E4E5ABAC7CE1E31035DAEEA5AD9E654F93E5BBA1960CF4B3CD62E116735E4272B5FA215CFCC3BCB17C7Fy6b6N" TargetMode="External"/><Relationship Id="rId899" Type="http://schemas.openxmlformats.org/officeDocument/2006/relationships/hyperlink" Target="consultantplus://offline/ref=95E4E5ABAC7CE1E31035C4E3B3C1C26A4E9FBEB3AE9601A0E89239BC417A541535FAA36318F1C6BByBb2N" TargetMode="External"/><Relationship Id="rId107" Type="http://schemas.openxmlformats.org/officeDocument/2006/relationships/image" Target="media/image11.wmf"/><Relationship Id="rId289" Type="http://schemas.openxmlformats.org/officeDocument/2006/relationships/hyperlink" Target="consultantplus://offline/ref=95E4E5ABAC7CE1E31035C4E3B3C1C26A4E9FB9B7A49001A0E89239BC417A541535FAA36318F1C4BByBb0N" TargetMode="External"/><Relationship Id="rId454" Type="http://schemas.openxmlformats.org/officeDocument/2006/relationships/hyperlink" Target="consultantplus://offline/ref=95E4E5ABAC7CE1E31035C4E3B3C1C26A4E9FBEB3AE9601A0E89239BC417A541535FAA36318F1C6BByBb2N" TargetMode="External"/><Relationship Id="rId496" Type="http://schemas.openxmlformats.org/officeDocument/2006/relationships/hyperlink" Target="consultantplus://offline/ref=95E4E5ABAC7CE1E31035C4E3B3C1C26A4E9DB8B3A19701A0E89239BC417A541535FAA36318F1C0B5yBb8N" TargetMode="External"/><Relationship Id="rId661" Type="http://schemas.openxmlformats.org/officeDocument/2006/relationships/image" Target="media/image211.wmf"/><Relationship Id="rId717" Type="http://schemas.openxmlformats.org/officeDocument/2006/relationships/hyperlink" Target="consultantplus://offline/ref=95E4E5ABAC7CE1E31035DAEEA5AD9E654F93E5BBA19408F2BDCD62E116735E4272B5FA215CFCC3BCB17C7Ay6b4N" TargetMode="External"/><Relationship Id="rId759" Type="http://schemas.openxmlformats.org/officeDocument/2006/relationships/image" Target="media/image235.wmf"/><Relationship Id="rId924" Type="http://schemas.openxmlformats.org/officeDocument/2006/relationships/hyperlink" Target="consultantplus://offline/ref=95E4E5ABAC7CE1E31035DAEEA5AD9E654F93E5BBA0950DF4B5CD62E116735E4272B5FA215CFCC3BCB17878y6b1N" TargetMode="External"/><Relationship Id="rId11" Type="http://schemas.openxmlformats.org/officeDocument/2006/relationships/hyperlink" Target="consultantplus://offline/ref=95E4E5ABAC7CE1E31035DAEEA5AD9E654F93E5BBA1920CF5B2CD62E116735E4272B5FA215CFCC3BCB17C7Dy6b2N" TargetMode="External"/><Relationship Id="rId53" Type="http://schemas.openxmlformats.org/officeDocument/2006/relationships/hyperlink" Target="consultantplus://offline/ref=95E4E5ABAC7CE1E31035C4E3B3C1C26A4E9EB9B7A09F01A0E89239BC417A541535FAA36318F1C2BDyBb2N" TargetMode="External"/><Relationship Id="rId149" Type="http://schemas.openxmlformats.org/officeDocument/2006/relationships/image" Target="media/image41.wmf"/><Relationship Id="rId314" Type="http://schemas.openxmlformats.org/officeDocument/2006/relationships/hyperlink" Target="consultantplus://offline/ref=95E4E5ABAC7CE1E31035C4E3B3C1C26A4E9DBEB0A69201A0E89239BC417A541535FAA36318F1C6BEyBb6N" TargetMode="External"/><Relationship Id="rId356" Type="http://schemas.openxmlformats.org/officeDocument/2006/relationships/hyperlink" Target="consultantplus://offline/ref=95E4E5ABAC7CE1E31035C4E3B3C1C26A4E9DBEB0A69201A0E89239BC417A541535FAA36318F1C6BFyBb3N" TargetMode="External"/><Relationship Id="rId398" Type="http://schemas.openxmlformats.org/officeDocument/2006/relationships/hyperlink" Target="consultantplus://offline/ref=95E4E5ABAC7CE1E31035DAEEA5AD9E654F93E5BBA19E0EF6B5CD62E116735E4272B5FA215CFCC3BCB17C7Ay6b1N" TargetMode="External"/><Relationship Id="rId521" Type="http://schemas.openxmlformats.org/officeDocument/2006/relationships/image" Target="media/image174.wmf"/><Relationship Id="rId563" Type="http://schemas.openxmlformats.org/officeDocument/2006/relationships/hyperlink" Target="consultantplus://offline/ref=95E4E5ABAC7CE1E31035DAEEA5AD9E654F93E5BBA19E0EF6B5CD62E116735E4272B5FA215CFCC3BCB17D7Ey6b0N" TargetMode="External"/><Relationship Id="rId619" Type="http://schemas.openxmlformats.org/officeDocument/2006/relationships/image" Target="media/image201.wmf"/><Relationship Id="rId770" Type="http://schemas.openxmlformats.org/officeDocument/2006/relationships/image" Target="media/image243.wmf"/><Relationship Id="rId95" Type="http://schemas.openxmlformats.org/officeDocument/2006/relationships/hyperlink" Target="consultantplus://offline/ref=95E4E5ABAC7CE1E31035C4E3B3C1C26A4E9FB3B4A79601A0E89239BC417A541535FAA36318F1C2B8yBb1N" TargetMode="External"/><Relationship Id="rId160" Type="http://schemas.openxmlformats.org/officeDocument/2006/relationships/image" Target="media/image49.wmf"/><Relationship Id="rId216" Type="http://schemas.openxmlformats.org/officeDocument/2006/relationships/hyperlink" Target="consultantplus://offline/ref=95E4E5ABAC7CE1E31035C4E3B3C1C26A4E9EB9B1A29101A0E89239BC417A541535FAA36318F1C2BDyBb0N" TargetMode="External"/><Relationship Id="rId423" Type="http://schemas.openxmlformats.org/officeDocument/2006/relationships/hyperlink" Target="consultantplus://offline/ref=95E4E5ABAC7CE1E31035DAEEA5AD9E654F93E5BBA0950DF4B5CD62E116735E4272B5FA215CFCC3BCB17C7Cy6b5N" TargetMode="External"/><Relationship Id="rId826" Type="http://schemas.openxmlformats.org/officeDocument/2006/relationships/image" Target="media/image250.wmf"/><Relationship Id="rId868" Type="http://schemas.openxmlformats.org/officeDocument/2006/relationships/hyperlink" Target="consultantplus://offline/ref=95E4E5ABAC7CE1E31035DAEEA5AD9E654F93E5BBA19F0AF3B0CD62E116735E4272B5FA215CFCC3BCB17D79y6bEN" TargetMode="External"/><Relationship Id="rId258" Type="http://schemas.openxmlformats.org/officeDocument/2006/relationships/image" Target="media/image85.wmf"/><Relationship Id="rId465" Type="http://schemas.openxmlformats.org/officeDocument/2006/relationships/image" Target="media/image140.wmf"/><Relationship Id="rId630" Type="http://schemas.openxmlformats.org/officeDocument/2006/relationships/hyperlink" Target="consultantplus://offline/ref=95E4E5ABAC7CE1E31035DAEEA5AD9E654F93E5BBA1920CF5B2CD62E116735E4272B5FA215CFCC3BCB17E74y6b2N" TargetMode="External"/><Relationship Id="rId672" Type="http://schemas.openxmlformats.org/officeDocument/2006/relationships/hyperlink" Target="consultantplus://offline/ref=95E4E5ABAC7CE1E31035DAEEA5AD9E654F93E5BBA0950DF4B5CD62E116735E4272B5FA215CFCC3BCB17E79y6bFN" TargetMode="External"/><Relationship Id="rId728" Type="http://schemas.openxmlformats.org/officeDocument/2006/relationships/hyperlink" Target="consultantplus://offline/ref=95E4E5ABAC7CE1E31035DAEEA5AD9E654F93E5BBA1920CF5B2CD62E116735E4272B5FA215CFCC3BCB1787Ey6b4N" TargetMode="External"/><Relationship Id="rId935" Type="http://schemas.openxmlformats.org/officeDocument/2006/relationships/hyperlink" Target="consultantplus://offline/ref=95E4E5ABAC7CE1E31035DAEEA5AD9E654F93E5BBA1960CF4B3CD62E116735E4272B5FA215CFCC3BCB17C7By6b4N" TargetMode="External"/><Relationship Id="rId22" Type="http://schemas.openxmlformats.org/officeDocument/2006/relationships/hyperlink" Target="consultantplus://offline/ref=95E4E5ABAC7CE1E31035DAEEA5AD9E654F93E5BBA19408F2BDCD62E116735E4272B5FA215CFCC3BCB17C7Dy6b1N" TargetMode="External"/><Relationship Id="rId64" Type="http://schemas.openxmlformats.org/officeDocument/2006/relationships/hyperlink" Target="consultantplus://offline/ref=95E4E5ABAC7CE1E31035DAEEA5AD9E654F93E5BBA1920CF5B2CD62E116735E4272B5FA215CFCC3BCB17C7By6b4N" TargetMode="External"/><Relationship Id="rId118" Type="http://schemas.openxmlformats.org/officeDocument/2006/relationships/hyperlink" Target="consultantplus://offline/ref=95E4E5ABAC7CE1E31035C4E3B3C1C26A4E9FBEB3AE9601A0E89239BC417A541535FAA36318F1C6BByBb2N" TargetMode="External"/><Relationship Id="rId325" Type="http://schemas.openxmlformats.org/officeDocument/2006/relationships/hyperlink" Target="consultantplus://offline/ref=95E4E5ABAC7CE1E31035C4E3B3C1C26A4E9DBEB0A69201A0E89239BC417A541535FAA36318F1C6B4yBb3N" TargetMode="External"/><Relationship Id="rId367" Type="http://schemas.openxmlformats.org/officeDocument/2006/relationships/image" Target="media/image132.wmf"/><Relationship Id="rId532" Type="http://schemas.openxmlformats.org/officeDocument/2006/relationships/image" Target="media/image182.wmf"/><Relationship Id="rId574" Type="http://schemas.openxmlformats.org/officeDocument/2006/relationships/hyperlink" Target="consultantplus://offline/ref=95E4E5ABAC7CE1E31035DAEEA5AD9E654F93E5BBA0950DF4B5CD62E116735E4272B5FA215CFCC3BCB17D79y6b3N" TargetMode="External"/><Relationship Id="rId171" Type="http://schemas.openxmlformats.org/officeDocument/2006/relationships/image" Target="media/image57.wmf"/><Relationship Id="rId227" Type="http://schemas.openxmlformats.org/officeDocument/2006/relationships/hyperlink" Target="consultantplus://offline/ref=95E4E5ABAC7CE1E31035C4E3B3C1C26A4E9FB9B7A49001A0E89239BC417A541535FAA36318F1C4BDyBb5N" TargetMode="External"/><Relationship Id="rId781" Type="http://schemas.openxmlformats.org/officeDocument/2006/relationships/hyperlink" Target="consultantplus://offline/ref=95E4E5ABAC7CE1E31035DAEEA5AD9E654F93E5BBA0970CF3B4CD62E116735E4272B5FA215CFCC3BCB17F79y6b6N" TargetMode="External"/><Relationship Id="rId837" Type="http://schemas.openxmlformats.org/officeDocument/2006/relationships/hyperlink" Target="consultantplus://offline/ref=95E4E5ABAC7CE1E31035DAEEA5AD9E654F93E5BBA19E0EF6B5CD62E116735E4272B5FA215CFCC3BCB17F74y6b4N" TargetMode="External"/><Relationship Id="rId879" Type="http://schemas.openxmlformats.org/officeDocument/2006/relationships/hyperlink" Target="consultantplus://offline/ref=95E4E5ABAC7CE1E31035C4E3B3C1C26A4E9CB9B5A59F01A0E89239BC417A541535FAA36318F2C7BEyBb8N" TargetMode="External"/><Relationship Id="rId269" Type="http://schemas.openxmlformats.org/officeDocument/2006/relationships/hyperlink" Target="consultantplus://offline/ref=95E4E5ABAC7CE1E31035DAEEA5AD9E654F93E5BBA0950DF4B5CD62E116735E4272B5FA215CFCC3BCB17C7Ay6bEN" TargetMode="External"/><Relationship Id="rId434" Type="http://schemas.openxmlformats.org/officeDocument/2006/relationships/hyperlink" Target="consultantplus://offline/ref=95E4E5ABAC7CE1E31035DAEEA5AD9E654F93E5BBA1920CF5B2CD62E116735E4272B5FA215CFCC3BCB17E7Fy6b5N" TargetMode="External"/><Relationship Id="rId476" Type="http://schemas.openxmlformats.org/officeDocument/2006/relationships/image" Target="media/image147.wmf"/><Relationship Id="rId641" Type="http://schemas.openxmlformats.org/officeDocument/2006/relationships/hyperlink" Target="consultantplus://offline/ref=95E4E5ABAC7CE1E31035DAEEA5AD9E654F93E5BBA1920CF5B2CD62E116735E4272B5FA215CFCC3BCB17F7Ey6bFN" TargetMode="External"/><Relationship Id="rId683" Type="http://schemas.openxmlformats.org/officeDocument/2006/relationships/hyperlink" Target="consultantplus://offline/ref=95E4E5ABAC7CE1E31035DAEEA5AD9E654F93E5BBA19F0AF3B0CD62E116735E4272B5FA215CFCC3BCB17C74y6b5N" TargetMode="External"/><Relationship Id="rId739" Type="http://schemas.openxmlformats.org/officeDocument/2006/relationships/hyperlink" Target="consultantplus://offline/ref=95E4E5ABAC7CE1E31035C4E3B3C1C26A4E9FB9B7A49F01A0E89239BC417A541535FAA36318F3C3B4yBb7N" TargetMode="External"/><Relationship Id="rId890" Type="http://schemas.openxmlformats.org/officeDocument/2006/relationships/hyperlink" Target="consultantplus://offline/ref=95E4E5ABAC7CE1E31035C4E3B3C1C26A4E9CB9B5A59F01A0E89239BC417A541535FAA36318F2C7B5yBb1N" TargetMode="External"/><Relationship Id="rId904" Type="http://schemas.openxmlformats.org/officeDocument/2006/relationships/hyperlink" Target="consultantplus://offline/ref=95E4E5ABAC7CE1E31035DAEEA5AD9E654F93E5BBA19F0AF3B0CD62E116735E4272B5FA215CFCC3BCB17D78y6bFN" TargetMode="External"/><Relationship Id="rId33" Type="http://schemas.openxmlformats.org/officeDocument/2006/relationships/hyperlink" Target="consultantplus://offline/ref=95E4E5ABAC7CE1E31035DAEEA5AD9E654F93E5BBA19408F2BDCD62E116735E4272B5FA215CFCC3BCB17C7Dy6b0N" TargetMode="External"/><Relationship Id="rId129" Type="http://schemas.openxmlformats.org/officeDocument/2006/relationships/image" Target="media/image28.wmf"/><Relationship Id="rId280" Type="http://schemas.openxmlformats.org/officeDocument/2006/relationships/hyperlink" Target="consultantplus://offline/ref=95E4E5ABAC7CE1E31035C4E3B3C1C26A4E9FB9B7A49F01A0E89239BC417A541535FAA36318F2C3B8yBb5N" TargetMode="External"/><Relationship Id="rId336" Type="http://schemas.openxmlformats.org/officeDocument/2006/relationships/image" Target="media/image123.wmf"/><Relationship Id="rId501" Type="http://schemas.openxmlformats.org/officeDocument/2006/relationships/image" Target="media/image160.wmf"/><Relationship Id="rId543" Type="http://schemas.openxmlformats.org/officeDocument/2006/relationships/image" Target="media/image189.wmf"/><Relationship Id="rId75" Type="http://schemas.openxmlformats.org/officeDocument/2006/relationships/hyperlink" Target="consultantplus://offline/ref=95E4E5ABAC7CE1E31035DAEEA5AD9E654F93E5BBA1920CF5B2CD62E116735E4272B5FA215CFCC3BCB17C7Ay6b6N" TargetMode="External"/><Relationship Id="rId140" Type="http://schemas.openxmlformats.org/officeDocument/2006/relationships/image" Target="media/image34.wmf"/><Relationship Id="rId182" Type="http://schemas.openxmlformats.org/officeDocument/2006/relationships/hyperlink" Target="consultantplus://offline/ref=95E4E5ABAC7CE1E31035C4E3B3C1C26A4E9FB9B7A49F01A0E89239BC417A541535FAA36318F5C4BDyBb2N" TargetMode="External"/><Relationship Id="rId378" Type="http://schemas.openxmlformats.org/officeDocument/2006/relationships/hyperlink" Target="consultantplus://offline/ref=95E4E5ABAC7CE1E31035C4E3B3C1C26A4E9DBEB0A69201A0E89239BC417A541535FAA36318F1C6BByBb1N" TargetMode="External"/><Relationship Id="rId403" Type="http://schemas.openxmlformats.org/officeDocument/2006/relationships/hyperlink" Target="consultantplus://offline/ref=95E4E5ABAC7CE1E31035DAEEA5AD9E654F93E5BBA1910EFFB4CD62E116735E4272B5FA215CFCC3BCB17C7Fy6b5N" TargetMode="External"/><Relationship Id="rId585" Type="http://schemas.openxmlformats.org/officeDocument/2006/relationships/hyperlink" Target="consultantplus://offline/ref=95E4E5ABAC7CE1E31035DAEEA5AD9E654F93E5BBA1930BF0B3CD62E116735E4272B5FA215CFCC3BCB17C78y6bFN" TargetMode="External"/><Relationship Id="rId750" Type="http://schemas.openxmlformats.org/officeDocument/2006/relationships/image" Target="media/image228.wmf"/><Relationship Id="rId792" Type="http://schemas.openxmlformats.org/officeDocument/2006/relationships/hyperlink" Target="consultantplus://offline/ref=95E4E5ABAC7CE1E31035DAEEA5AD9E654F93E5BBA0970CF3B4CD62E116735E4272B5FA215CFCC3BCB17F79y6b2N" TargetMode="External"/><Relationship Id="rId806" Type="http://schemas.openxmlformats.org/officeDocument/2006/relationships/hyperlink" Target="consultantplus://offline/ref=95E4E5ABAC7CE1E31035DAEEA5AD9E654F93E5BBA0950DF4B5CD62E116735E4272B5FA215CFCC3BCB17F7Ay6b2N" TargetMode="External"/><Relationship Id="rId848" Type="http://schemas.openxmlformats.org/officeDocument/2006/relationships/hyperlink" Target="consultantplus://offline/ref=95E4E5ABAC7CE1E31035DAEEA5AD9E654F93E5BBA1960CF4B3CD62E116735E4272B5FA215CFCC3BCB17C7Cy6bEN" TargetMode="External"/><Relationship Id="rId6" Type="http://schemas.openxmlformats.org/officeDocument/2006/relationships/hyperlink" Target="consultantplus://offline/ref=95E4E5ABAC7CE1E31035DAEEA5AD9E654F93E5BBA1960CF6BDCD62E116735E4272B5FA215CFCC3BCB17C7Dy6b2N" TargetMode="External"/><Relationship Id="rId238" Type="http://schemas.openxmlformats.org/officeDocument/2006/relationships/image" Target="media/image71.wmf"/><Relationship Id="rId445" Type="http://schemas.openxmlformats.org/officeDocument/2006/relationships/hyperlink" Target="consultantplus://offline/ref=95E4E5ABAC7CE1E31035C4E3B3C1C26A499BB2B5A49C5CAAE0CB35BE46750B0232B3AF6218F1C3yBbEN" TargetMode="External"/><Relationship Id="rId487" Type="http://schemas.openxmlformats.org/officeDocument/2006/relationships/hyperlink" Target="consultantplus://offline/ref=95E4E5ABAC7CE1E31035DAEEA5AD9E654F93E5BBA0950DF4B5CD62E116735E4272B5FA215CFCC3BCB17C7Cy6b5N" TargetMode="External"/><Relationship Id="rId610" Type="http://schemas.openxmlformats.org/officeDocument/2006/relationships/hyperlink" Target="consultantplus://offline/ref=95E4E5ABAC7CE1E31035C4E3B3C1C26A4E9CB9B5A59F01A0E89239BC417A541535FAA36318F2C7BEyBb8N" TargetMode="External"/><Relationship Id="rId652" Type="http://schemas.openxmlformats.org/officeDocument/2006/relationships/hyperlink" Target="consultantplus://offline/ref=95E4E5ABAC7CE1E31035DAEEA5AD9E654F93E5BBA19E0EF6B5CD62E116735E4272B5FA215CFCC3BCB17E7Cy6b4N" TargetMode="External"/><Relationship Id="rId694" Type="http://schemas.openxmlformats.org/officeDocument/2006/relationships/hyperlink" Target="consultantplus://offline/ref=95E4E5ABAC7CE1E31035C4E3B3C1C26A4E9DB8B5A49401A0E89239BC41y7bAN" TargetMode="External"/><Relationship Id="rId708" Type="http://schemas.openxmlformats.org/officeDocument/2006/relationships/image" Target="media/image225.wmf"/><Relationship Id="rId915" Type="http://schemas.openxmlformats.org/officeDocument/2006/relationships/hyperlink" Target="consultantplus://offline/ref=95E4E5ABAC7CE1E31035C4E3B3C1C26A4E9EB9B1A29101A0E89239BC417A541535FAA36318F1C2BDyBb0N" TargetMode="External"/><Relationship Id="rId291" Type="http://schemas.openxmlformats.org/officeDocument/2006/relationships/image" Target="media/image105.wmf"/><Relationship Id="rId305" Type="http://schemas.openxmlformats.org/officeDocument/2006/relationships/image" Target="media/image116.wmf"/><Relationship Id="rId347" Type="http://schemas.openxmlformats.org/officeDocument/2006/relationships/image" Target="media/image126.wmf"/><Relationship Id="rId512" Type="http://schemas.openxmlformats.org/officeDocument/2006/relationships/image" Target="media/image168.wmf"/><Relationship Id="rId44" Type="http://schemas.openxmlformats.org/officeDocument/2006/relationships/hyperlink" Target="consultantplus://offline/ref=95E4E5ABAC7CE1E31035DAEEA5AD9E654F93E5BBA0970CFFB1CD62E116735E42y7b2N" TargetMode="External"/><Relationship Id="rId86" Type="http://schemas.openxmlformats.org/officeDocument/2006/relationships/hyperlink" Target="consultantplus://offline/ref=95E4E5ABAC7CE1E31035DAEEA5AD9E654F93E5BBA1920CF5B2CD62E116735E4272B5FA215CFCC3BCB17C75y6b7N" TargetMode="External"/><Relationship Id="rId151" Type="http://schemas.openxmlformats.org/officeDocument/2006/relationships/image" Target="media/image42.wmf"/><Relationship Id="rId389" Type="http://schemas.openxmlformats.org/officeDocument/2006/relationships/hyperlink" Target="consultantplus://offline/ref=95E4E5ABAC7CE1E31035DAEEA5AD9E654F93E5BBA19408F2BDCD62E116735E4272B5FA215CFCC3BCB17C7Fy6b4N" TargetMode="External"/><Relationship Id="rId554" Type="http://schemas.openxmlformats.org/officeDocument/2006/relationships/hyperlink" Target="consultantplus://offline/ref=95E4E5ABAC7CE1E31035DAEEA5AD9E654F93E5BBA1920CF5B2CD62E116735E4272B5FA215CFCC3BCB17E79y6b7N" TargetMode="External"/><Relationship Id="rId596" Type="http://schemas.openxmlformats.org/officeDocument/2006/relationships/hyperlink" Target="consultantplus://offline/ref=95E4E5ABAC7CE1E31035DAEEA5AD9E654F93E5BBA19E0EF6B5CD62E116735E4272B5FA215CFCC3BCB17D75y6bFN" TargetMode="External"/><Relationship Id="rId761" Type="http://schemas.openxmlformats.org/officeDocument/2006/relationships/image" Target="media/image236.wmf"/><Relationship Id="rId817" Type="http://schemas.openxmlformats.org/officeDocument/2006/relationships/hyperlink" Target="consultantplus://offline/ref=95E4E5ABAC7CE1E31035DAEEA5AD9E654F93E5BBA19E0EF6B5CD62E116735E4272B5FA215CFCC3BCB17F79y6b3N" TargetMode="External"/><Relationship Id="rId859" Type="http://schemas.openxmlformats.org/officeDocument/2006/relationships/image" Target="media/image256.wmf"/><Relationship Id="rId193" Type="http://schemas.openxmlformats.org/officeDocument/2006/relationships/image" Target="media/image69.wmf"/><Relationship Id="rId207" Type="http://schemas.openxmlformats.org/officeDocument/2006/relationships/hyperlink" Target="consultantplus://offline/ref=95E4E5ABAC7CE1E31035DAEEA5AD9E654F93E5BBA1910EFFB4CD62E116735E4272B5FA215CFCC3BCB17C7Cy6b1N" TargetMode="External"/><Relationship Id="rId249" Type="http://schemas.openxmlformats.org/officeDocument/2006/relationships/hyperlink" Target="consultantplus://offline/ref=95E4E5ABAC7CE1E31035C4E3B3C1C26A4E9FB9B7A49F01A0E89239BC417A541535FAA36318F1C6B5yBb3N" TargetMode="External"/><Relationship Id="rId414" Type="http://schemas.openxmlformats.org/officeDocument/2006/relationships/hyperlink" Target="consultantplus://offline/ref=95E4E5ABAC7CE1E31035DAEEA5AD9E654F93E5BBA1920CF5B2CD62E116735E4272B5FA215CFCC3BCB17E7Dy6bFN" TargetMode="External"/><Relationship Id="rId456" Type="http://schemas.openxmlformats.org/officeDocument/2006/relationships/hyperlink" Target="consultantplus://offline/ref=95E4E5ABAC7CE1E31035C4E3B3C1C26A4E9CB9B5A59F01A0E89239BC417A541535FAA36318F2CABFyBb5N" TargetMode="External"/><Relationship Id="rId498" Type="http://schemas.openxmlformats.org/officeDocument/2006/relationships/hyperlink" Target="consultantplus://offline/ref=95E4E5ABAC7CE1E31035C4E3B3C1C26A4E9DB8B3A19701A0E89239BC417A541535FAA36318F1C0BDyBb7N" TargetMode="External"/><Relationship Id="rId621" Type="http://schemas.openxmlformats.org/officeDocument/2006/relationships/image" Target="media/image203.wmf"/><Relationship Id="rId663" Type="http://schemas.openxmlformats.org/officeDocument/2006/relationships/image" Target="media/image213.wmf"/><Relationship Id="rId870" Type="http://schemas.openxmlformats.org/officeDocument/2006/relationships/hyperlink" Target="consultantplus://offline/ref=95E4E5ABAC7CE1E31035DAEEA5AD9E654F93E5BBA19F0AF3B0CD62E116735E4272B5FA215CFCC3BCB17D78y6b6N" TargetMode="External"/><Relationship Id="rId13" Type="http://schemas.openxmlformats.org/officeDocument/2006/relationships/hyperlink" Target="consultantplus://offline/ref=95E4E5ABAC7CE1E31035DAEEA5AD9E654F93E5BBA19F0AF3B0CD62E116735E4272B5FA215CFCC3BCB17C7Dy6b2N" TargetMode="External"/><Relationship Id="rId109" Type="http://schemas.openxmlformats.org/officeDocument/2006/relationships/hyperlink" Target="consultantplus://offline/ref=95E4E5ABAC7CE1E31035C4E3B3C1C26A4E9FBEB3AE9601A0E89239BC417A541535FAA36318F1C6BByBb2N" TargetMode="External"/><Relationship Id="rId260" Type="http://schemas.openxmlformats.org/officeDocument/2006/relationships/image" Target="media/image86.wmf"/><Relationship Id="rId316" Type="http://schemas.openxmlformats.org/officeDocument/2006/relationships/hyperlink" Target="consultantplus://offline/ref=95E4E5ABAC7CE1E31035C4E3B3C1C26A4E9DBEB0A69201A0E89239BC417A541535FAA36318F1C6BFyBb3N" TargetMode="External"/><Relationship Id="rId523" Type="http://schemas.openxmlformats.org/officeDocument/2006/relationships/hyperlink" Target="consultantplus://offline/ref=95E4E5ABAC7CE1E31035C4E3B3C1C26A4E9CB9B5A59F01A0E89239BC417A541535FAA36318F2CAB9yBb3N" TargetMode="External"/><Relationship Id="rId719" Type="http://schemas.openxmlformats.org/officeDocument/2006/relationships/hyperlink" Target="consultantplus://offline/ref=95E4E5ABAC7CE1E31035DAEEA5AD9E654F93E5BBA1910EFFB4CD62E116735E4272B5FA215CFCC3BCB17D7Dy6b6N" TargetMode="External"/><Relationship Id="rId926" Type="http://schemas.openxmlformats.org/officeDocument/2006/relationships/hyperlink" Target="consultantplus://offline/ref=95E4E5ABAC7CE1E31035DAEEA5AD9E654F93E5BBA0950DF4B5CD62E116735E4272B5FA215CFCC3BCB1787Ay6b2N" TargetMode="External"/><Relationship Id="rId55" Type="http://schemas.openxmlformats.org/officeDocument/2006/relationships/hyperlink" Target="consultantplus://offline/ref=95E4E5ABAC7CE1E31035DAEEA5AD9E654F93E5BBA1920CF5B2CD62E116735E4272B5FA215CFCC3BCB17C78y6b1N" TargetMode="External"/><Relationship Id="rId97" Type="http://schemas.openxmlformats.org/officeDocument/2006/relationships/hyperlink" Target="consultantplus://offline/ref=95E4E5ABAC7CE1E31035C4E3B3C1C26A4E9CB8B7A39E01A0E89239BC417A541535FAA3631BF5CBB9yBb1N" TargetMode="External"/><Relationship Id="rId120" Type="http://schemas.openxmlformats.org/officeDocument/2006/relationships/image" Target="media/image21.wmf"/><Relationship Id="rId358" Type="http://schemas.openxmlformats.org/officeDocument/2006/relationships/hyperlink" Target="consultantplus://offline/ref=95E4E5ABAC7CE1E31035C4E3B3C1C26A4E9DBEB0A69201A0E89239BC417A541535FAA36318F1C6B8yBb1N" TargetMode="External"/><Relationship Id="rId565" Type="http://schemas.openxmlformats.org/officeDocument/2006/relationships/hyperlink" Target="consultantplus://offline/ref=95E4E5ABAC7CE1E31035DAEEA5AD9E654F93E5BBA0950DF4B5CD62E116735E4272B5FA215CFCC3BCB17D7Ey6b0N" TargetMode="External"/><Relationship Id="rId730" Type="http://schemas.openxmlformats.org/officeDocument/2006/relationships/hyperlink" Target="consultantplus://offline/ref=95E4E5ABAC7CE1E31035DAEEA5AD9E654F93E5BBA19F0AF3B0CD62E116735E4272B5FA215CFCC3BCB17D7Dy6b4N" TargetMode="External"/><Relationship Id="rId772" Type="http://schemas.openxmlformats.org/officeDocument/2006/relationships/image" Target="media/image244.wmf"/><Relationship Id="rId828" Type="http://schemas.openxmlformats.org/officeDocument/2006/relationships/image" Target="media/image252.wmf"/><Relationship Id="rId162" Type="http://schemas.openxmlformats.org/officeDocument/2006/relationships/hyperlink" Target="consultantplus://offline/ref=95E4E5ABAC7CE1E31035C4E3B3C1C26A4E9FB9B7A49F01A0E89239BC417A541535FAA36318F3C0BCyBb5N" TargetMode="External"/><Relationship Id="rId218" Type="http://schemas.openxmlformats.org/officeDocument/2006/relationships/hyperlink" Target="consultantplus://offline/ref=95E4E5ABAC7CE1E31035C4E3B3C1C26A4E9FB9B7A49F01A0E89239BC417A541535FAA36318F1C2BEyBb1N" TargetMode="External"/><Relationship Id="rId425" Type="http://schemas.openxmlformats.org/officeDocument/2006/relationships/hyperlink" Target="consultantplus://offline/ref=95E4E5ABAC7CE1E31035DAEEA5AD9E654F93E5BBA19408F2BDCD62E116735E4272B5FA215CFCC3BCB17C7Ey6b3N" TargetMode="External"/><Relationship Id="rId467" Type="http://schemas.openxmlformats.org/officeDocument/2006/relationships/image" Target="media/image141.wmf"/><Relationship Id="rId632" Type="http://schemas.openxmlformats.org/officeDocument/2006/relationships/hyperlink" Target="consultantplus://offline/ref=95E4E5ABAC7CE1E31035DAEEA5AD9E654F93E5BBA19F0AF3B0CD62E116735E4272B5FA215CFCC3BCB17C7Ay6b1N" TargetMode="External"/><Relationship Id="rId271" Type="http://schemas.openxmlformats.org/officeDocument/2006/relationships/hyperlink" Target="consultantplus://offline/ref=95E4E5ABAC7CE1E31035C4E3B3C1C26A4E9FBCBEAE9301A0E89239BC417A541535FAA36318F1C7BEyBb3N" TargetMode="External"/><Relationship Id="rId674" Type="http://schemas.openxmlformats.org/officeDocument/2006/relationships/hyperlink" Target="consultantplus://offline/ref=95E4E5ABAC7CE1E31035DAEEA5AD9E654F93E5BBA1920CF5B2CD62E116735E4272B5FA215CFCC3BCB17F79y6b5N" TargetMode="External"/><Relationship Id="rId881" Type="http://schemas.openxmlformats.org/officeDocument/2006/relationships/hyperlink" Target="consultantplus://offline/ref=95E4E5ABAC7CE1E31035C4E3B3C1C26A4E9FBEB3AE9601A0E89239BC417A541535FAA36318F1C6BByBb2N" TargetMode="External"/><Relationship Id="rId937" Type="http://schemas.openxmlformats.org/officeDocument/2006/relationships/theme" Target="theme/theme1.xml"/><Relationship Id="rId24" Type="http://schemas.openxmlformats.org/officeDocument/2006/relationships/hyperlink" Target="consultantplus://offline/ref=95E4E5ABAC7CE1E31035DAEEA5AD9E654F93E5BBA1920CF5B2CD62E116735E4272B5FA215CFCC3BCB17C7Dy6b1N" TargetMode="External"/><Relationship Id="rId66" Type="http://schemas.openxmlformats.org/officeDocument/2006/relationships/hyperlink" Target="consultantplus://offline/ref=95E4E5ABAC7CE1E31035DAEEA5AD9E654F93E5BBA1930BF0B3CD62E116735E4272B5FA215CFCC3BCB17C7Cy6b0N" TargetMode="External"/><Relationship Id="rId131" Type="http://schemas.openxmlformats.org/officeDocument/2006/relationships/image" Target="media/image29.wmf"/><Relationship Id="rId327" Type="http://schemas.openxmlformats.org/officeDocument/2006/relationships/hyperlink" Target="consultantplus://offline/ref=95E4E5ABAC7CE1E31035DAEEA5AD9E654F93E5BBA1950FF3B7CD62E116735E4272B5FA215CFCC3BCB17C7Ey6bFN" TargetMode="External"/><Relationship Id="rId369" Type="http://schemas.openxmlformats.org/officeDocument/2006/relationships/image" Target="media/image133.wmf"/><Relationship Id="rId534" Type="http://schemas.openxmlformats.org/officeDocument/2006/relationships/hyperlink" Target="consultantplus://offline/ref=95E4E5ABAC7CE1E31035C4E3B3C1C26A469EBBB6AE9C5CAAE0CB35BE46750B0232B3AF6218F1C7yBb4N" TargetMode="External"/><Relationship Id="rId576" Type="http://schemas.openxmlformats.org/officeDocument/2006/relationships/hyperlink" Target="consultantplus://offline/ref=95E4E5ABAC7CE1E31035DAEEA5AD9E654F93E5BBA0950DF4B5CD62E116735E4272B5FA215CFCC3BCB17D79y6b1N" TargetMode="External"/><Relationship Id="rId741" Type="http://schemas.openxmlformats.org/officeDocument/2006/relationships/hyperlink" Target="consultantplus://offline/ref=95E4E5ABAC7CE1E31035C4E3B3C1C26A4E9FB9B7A49F01A0E89239BC417A541535FAA36318F3C3B4yBb7N" TargetMode="External"/><Relationship Id="rId783" Type="http://schemas.openxmlformats.org/officeDocument/2006/relationships/hyperlink" Target="consultantplus://offline/ref=95E4E5ABAC7CE1E31035DAEEA5AD9E654F93E5BBA0950DF4B5CD62E116735E4272B5FA215CFCC3BCB17F7Ey6bEN" TargetMode="External"/><Relationship Id="rId839" Type="http://schemas.openxmlformats.org/officeDocument/2006/relationships/hyperlink" Target="consultantplus://offline/ref=95E4E5ABAC7CE1E31035DAEEA5AD9E654F93E5BBA19E0EF6B5CD62E116735E4272B5FA215CFCC3BCB17F74y6b2N" TargetMode="External"/><Relationship Id="rId173" Type="http://schemas.openxmlformats.org/officeDocument/2006/relationships/hyperlink" Target="consultantplus://offline/ref=95E4E5ABAC7CE1E31035C4E3B3C1C26A4E9DB3B4AE9401A0E89239BC417A541535FAA36318F1C2BDyBb8N" TargetMode="External"/><Relationship Id="rId229" Type="http://schemas.openxmlformats.org/officeDocument/2006/relationships/hyperlink" Target="consultantplus://offline/ref=95E4E5ABAC7CE1E31035C4E3B3C1C26A4E9FB9B7A49001A0E89239BC417A541535FAA36318F1C4BDyBb5N" TargetMode="External"/><Relationship Id="rId380" Type="http://schemas.openxmlformats.org/officeDocument/2006/relationships/image" Target="media/image137.wmf"/><Relationship Id="rId436" Type="http://schemas.openxmlformats.org/officeDocument/2006/relationships/hyperlink" Target="consultantplus://offline/ref=95E4E5ABAC7CE1E31035DAEEA5AD9E654F93E5BBA1920CF5B2CD62E116735E4272B5FA215CFCC3BCB17E7Ey6b5N" TargetMode="External"/><Relationship Id="rId601" Type="http://schemas.openxmlformats.org/officeDocument/2006/relationships/hyperlink" Target="consultantplus://offline/ref=95E4E5ABAC7CE1E31035DAEEA5AD9E654F93E5BBA1920CF5B2CD62E116735E4272B5FA215CFCC3BCB17E74y6b6N" TargetMode="External"/><Relationship Id="rId643" Type="http://schemas.openxmlformats.org/officeDocument/2006/relationships/hyperlink" Target="consultantplus://offline/ref=95E4E5ABAC7CE1E31035DAEEA5AD9E654F93E5BBA19F0AF3B0CD62E116735E4272B5FA215CFCC3BCB17C75y6b5N" TargetMode="External"/><Relationship Id="rId240" Type="http://schemas.openxmlformats.org/officeDocument/2006/relationships/image" Target="media/image73.wmf"/><Relationship Id="rId478" Type="http://schemas.openxmlformats.org/officeDocument/2006/relationships/image" Target="media/image148.wmf"/><Relationship Id="rId685" Type="http://schemas.openxmlformats.org/officeDocument/2006/relationships/hyperlink" Target="consultantplus://offline/ref=95E4E5ABAC7CE1E31035DAEEA5AD9E654F93E5BBA0970CF3B4CD62E116735E4272B5FA215CFCC3BCB17E74y6b4N" TargetMode="External"/><Relationship Id="rId850" Type="http://schemas.openxmlformats.org/officeDocument/2006/relationships/hyperlink" Target="consultantplus://offline/ref=95E4E5ABAC7CE1E31035DAEEA5AD9E654F93E5BBA1920CF5B2CD62E116735E4272B5FA215CFCC3BCB17874y6b2N" TargetMode="External"/><Relationship Id="rId892" Type="http://schemas.openxmlformats.org/officeDocument/2006/relationships/image" Target="media/image262.wmf"/><Relationship Id="rId906" Type="http://schemas.openxmlformats.org/officeDocument/2006/relationships/hyperlink" Target="consultantplus://offline/ref=95E4E5ABAC7CE1E31035DAEEA5AD9E654F93E5BBA1920CF5B2CD62E116735E4272B5FA215CFCC3BCB1797Fy6b7N" TargetMode="External"/><Relationship Id="rId35" Type="http://schemas.openxmlformats.org/officeDocument/2006/relationships/hyperlink" Target="consultantplus://offline/ref=95E4E5ABAC7CE1E31035DAEEA5AD9E654F93E5BBA19F0AF3B0CD62E116735E4272B5FA215CFCC3BCB17C7Dy6b1N" TargetMode="External"/><Relationship Id="rId77" Type="http://schemas.openxmlformats.org/officeDocument/2006/relationships/hyperlink" Target="consultantplus://offline/ref=95E4E5ABAC7CE1E31035DAEEA5AD9E654F93E5BBA1920CF5B2CD62E116735E4272B5FA215CFCC3BCB17C7Ay6b3N" TargetMode="External"/><Relationship Id="rId100" Type="http://schemas.openxmlformats.org/officeDocument/2006/relationships/hyperlink" Target="consultantplus://offline/ref=95E4E5ABAC7CE1E31035DAEEA5AD9E654F93E5BBA1920CF5B2CD62E116735E4272B5FA215CFCC3BCB17D7Ey6b1N" TargetMode="External"/><Relationship Id="rId282" Type="http://schemas.openxmlformats.org/officeDocument/2006/relationships/image" Target="media/image97.wmf"/><Relationship Id="rId338" Type="http://schemas.openxmlformats.org/officeDocument/2006/relationships/hyperlink" Target="consultantplus://offline/ref=95E4E5ABAC7CE1E31035C4E3B3C1C26A4E9DBEB0A69201A0E89239BC417A541535FAA36318F1C6BByBb6N" TargetMode="External"/><Relationship Id="rId503" Type="http://schemas.openxmlformats.org/officeDocument/2006/relationships/image" Target="media/image161.wmf"/><Relationship Id="rId545" Type="http://schemas.openxmlformats.org/officeDocument/2006/relationships/image" Target="media/image191.wmf"/><Relationship Id="rId587" Type="http://schemas.openxmlformats.org/officeDocument/2006/relationships/hyperlink" Target="consultantplus://offline/ref=95E4E5ABAC7CE1E31035DAEEA5AD9E654F93E5BBA1910EFFB4CD62E116735E4272B5FA215CFCC3BCB17C79y6b5N" TargetMode="External"/><Relationship Id="rId710" Type="http://schemas.openxmlformats.org/officeDocument/2006/relationships/hyperlink" Target="consultantplus://offline/ref=95E4E5ABAC7CE1E31035DAEEA5AD9E654F93E5BBA1920CF5B2CD62E116735E4272B5FA215CFCC3BCB17F74y6b0N" TargetMode="External"/><Relationship Id="rId752" Type="http://schemas.openxmlformats.org/officeDocument/2006/relationships/image" Target="media/image229.wmf"/><Relationship Id="rId808" Type="http://schemas.openxmlformats.org/officeDocument/2006/relationships/hyperlink" Target="consultantplus://offline/ref=95E4E5ABAC7CE1E31035DAEEA5AD9E654F93E5BBA1920CF5B2CD62E116735E4272B5FA215CFCC3BCB17878y6b4N" TargetMode="External"/><Relationship Id="rId8" Type="http://schemas.openxmlformats.org/officeDocument/2006/relationships/hyperlink" Target="consultantplus://offline/ref=95E4E5ABAC7CE1E31035DAEEA5AD9E654F93E5BBA1950FF3B7CD62E116735E4272B5FA215CFCC3BCB17C7Dy6b2N" TargetMode="External"/><Relationship Id="rId142" Type="http://schemas.openxmlformats.org/officeDocument/2006/relationships/image" Target="media/image35.wmf"/><Relationship Id="rId184" Type="http://schemas.openxmlformats.org/officeDocument/2006/relationships/hyperlink" Target="consultantplus://offline/ref=95E4E5ABAC7CE1E31035C4E3B3C1C26A4E9FB9B7A49F01A0E89239BC417A541535FAA36318F4C2B5yBb1N" TargetMode="External"/><Relationship Id="rId391" Type="http://schemas.openxmlformats.org/officeDocument/2006/relationships/hyperlink" Target="consultantplus://offline/ref=95E4E5ABAC7CE1E31035DAEEA5AD9E654F93E5BBA1910EFFB4CD62E116735E4272B5FA215CFCC3BCB17C7Fy6b7N" TargetMode="External"/><Relationship Id="rId405" Type="http://schemas.openxmlformats.org/officeDocument/2006/relationships/hyperlink" Target="consultantplus://offline/ref=95E4E5ABAC7CE1E31035DAEEA5AD9E654F93E5BBA1910EFFB4CD62E116735E4272B5FA215CFCC3BCB17C7Fy6b4N" TargetMode="External"/><Relationship Id="rId447" Type="http://schemas.openxmlformats.org/officeDocument/2006/relationships/hyperlink" Target="consultantplus://offline/ref=95E4E5ABAC7CE1E31035C4E3B3C1C26A4E9DB8B3A19701A0E89239BC417A541535FAA36318F1C3BAyBb9N" TargetMode="External"/><Relationship Id="rId612" Type="http://schemas.openxmlformats.org/officeDocument/2006/relationships/image" Target="media/image196.wmf"/><Relationship Id="rId794" Type="http://schemas.openxmlformats.org/officeDocument/2006/relationships/hyperlink" Target="consultantplus://offline/ref=95E4E5ABAC7CE1E31035DAEEA5AD9E654F93E5BBA19408F2BDCD62E116735E4272B5FA215CFCC3BCB17C75y6b6N" TargetMode="External"/><Relationship Id="rId251" Type="http://schemas.openxmlformats.org/officeDocument/2006/relationships/image" Target="media/image80.wmf"/><Relationship Id="rId489" Type="http://schemas.openxmlformats.org/officeDocument/2006/relationships/image" Target="media/image153.wmf"/><Relationship Id="rId654" Type="http://schemas.openxmlformats.org/officeDocument/2006/relationships/hyperlink" Target="consultantplus://offline/ref=95E4E5ABAC7CE1E31035DAEEA5AD9E654F93E5BBA0950DF4B5CD62E116735E4272B5FA215CFCC3BCB17E79y6b3N" TargetMode="External"/><Relationship Id="rId696" Type="http://schemas.openxmlformats.org/officeDocument/2006/relationships/hyperlink" Target="consultantplus://offline/ref=95E4E5ABAC7CE1E31035DAEEA5AD9E654F93E5BBA0950DF4B5CD62E116735E4272B5FA215CFCC3BCB17E7Ay6bEN" TargetMode="External"/><Relationship Id="rId861" Type="http://schemas.openxmlformats.org/officeDocument/2006/relationships/hyperlink" Target="consultantplus://offline/ref=95E4E5ABAC7CE1E31035DAEEA5AD9E654F93E5BBA1960CF4B3CD62E116735E4272B5FA215CFCC3BCB17C7Fy6bEN" TargetMode="External"/><Relationship Id="rId917" Type="http://schemas.openxmlformats.org/officeDocument/2006/relationships/hyperlink" Target="consultantplus://offline/ref=95E4E5ABAC7CE1E31035DAEEA5AD9E654F93E5BBA0970CF3B4CD62E116735E4272B5FA215CFCC3BCB17879y6b0N" TargetMode="External"/><Relationship Id="rId46" Type="http://schemas.openxmlformats.org/officeDocument/2006/relationships/hyperlink" Target="consultantplus://offline/ref=95E4E5ABAC7CE1E31035DAEEA5AD9E654F93E5BBA1920CF5B2CD62E116735E4272B5FA215CFCC3BCB17C78y6b4N" TargetMode="External"/><Relationship Id="rId293" Type="http://schemas.openxmlformats.org/officeDocument/2006/relationships/hyperlink" Target="consultantplus://offline/ref=95E4E5ABAC7CE1E31035C4E3B3C1C26A4E9FB9B7A49001A0E89239BC417A541535FAA36318F1C4BByBb6N" TargetMode="External"/><Relationship Id="rId307" Type="http://schemas.openxmlformats.org/officeDocument/2006/relationships/hyperlink" Target="consultantplus://offline/ref=95E4E5ABAC7CE1E31035C4E3B3C1C26A4E9DBEB0A69201A0E89239BC417A541535FAA36318F1C6BEyBb6N" TargetMode="External"/><Relationship Id="rId349" Type="http://schemas.openxmlformats.org/officeDocument/2006/relationships/hyperlink" Target="consultantplus://offline/ref=95E4E5ABAC7CE1E31035C4E3B3C1C26A4E9DBEB0A69201A0E89239BC417A541535FAA36318F1C6BByBb6N" TargetMode="External"/><Relationship Id="rId514" Type="http://schemas.openxmlformats.org/officeDocument/2006/relationships/image" Target="media/image169.wmf"/><Relationship Id="rId556" Type="http://schemas.openxmlformats.org/officeDocument/2006/relationships/hyperlink" Target="consultantplus://offline/ref=95E4E5ABAC7CE1E31035DAEEA5AD9E654F93E5BBA19F0AF3B0CD62E116735E4272B5FA215CFCC3BCB17C79y6bFN" TargetMode="External"/><Relationship Id="rId721" Type="http://schemas.openxmlformats.org/officeDocument/2006/relationships/hyperlink" Target="consultantplus://offline/ref=95E4E5ABAC7CE1E31035DAEEA5AD9E654F93E5BBA19E0EF6B5CD62E116735E4272B5FA215CFCC3BCB17E75y6bFN" TargetMode="External"/><Relationship Id="rId763" Type="http://schemas.openxmlformats.org/officeDocument/2006/relationships/image" Target="media/image238.wmf"/><Relationship Id="rId88" Type="http://schemas.openxmlformats.org/officeDocument/2006/relationships/hyperlink" Target="consultantplus://offline/ref=95E4E5ABAC7CE1E31035DAEEA5AD9E654F93E5BBA1960CF4B3CD62E116735E4272B5FA215CFCC3BCB17C7Cy6b5N" TargetMode="External"/><Relationship Id="rId111" Type="http://schemas.openxmlformats.org/officeDocument/2006/relationships/image" Target="media/image14.wmf"/><Relationship Id="rId153" Type="http://schemas.openxmlformats.org/officeDocument/2006/relationships/image" Target="media/image44.wmf"/><Relationship Id="rId195" Type="http://schemas.openxmlformats.org/officeDocument/2006/relationships/image" Target="media/image70.wmf"/><Relationship Id="rId209" Type="http://schemas.openxmlformats.org/officeDocument/2006/relationships/hyperlink" Target="consultantplus://offline/ref=95E4E5ABAC7CE1E31035DAEEA5AD9E654F93E5BBA19E0EF6B5CD62E116735E4272B5FA215CFCC3BCB17C7By6b0N" TargetMode="External"/><Relationship Id="rId360" Type="http://schemas.openxmlformats.org/officeDocument/2006/relationships/image" Target="media/image127.wmf"/><Relationship Id="rId416" Type="http://schemas.openxmlformats.org/officeDocument/2006/relationships/hyperlink" Target="consultantplus://offline/ref=95E4E5ABAC7CE1E31035DAEEA5AD9E654F93E5BBA19F0AF3B0CD62E116735E4272B5FA215CFCC3BCB17C79y6b4N" TargetMode="External"/><Relationship Id="rId598" Type="http://schemas.openxmlformats.org/officeDocument/2006/relationships/hyperlink" Target="consultantplus://offline/ref=95E4E5ABAC7CE1E31035DAEEA5AD9E654F93E5BBA0950DF4B5CD62E116735E4272B5FA215CFCC3BCB17D74y6b2N" TargetMode="External"/><Relationship Id="rId819" Type="http://schemas.openxmlformats.org/officeDocument/2006/relationships/hyperlink" Target="consultantplus://offline/ref=95E4E5ABAC7CE1E31035DAEEA5AD9E654F93E5BBA0950DF4B5CD62E116735E4272B5FA215CFCC3BCB17F7Ay6b1N" TargetMode="External"/><Relationship Id="rId220" Type="http://schemas.openxmlformats.org/officeDocument/2006/relationships/hyperlink" Target="consultantplus://offline/ref=95E4E5ABAC7CE1E31035C4E3B3C1C26A4E9FBEB3AE9601A0E89239BC417A541535FAA36318F1C6BByBb2N" TargetMode="External"/><Relationship Id="rId458" Type="http://schemas.openxmlformats.org/officeDocument/2006/relationships/hyperlink" Target="consultantplus://offline/ref=95E4E5ABAC7CE1E31035C4E3B3C1C26A4E9FBEB3AE9601A0E89239BC417A541535FAA36318F1C6BByBb2N" TargetMode="External"/><Relationship Id="rId623" Type="http://schemas.openxmlformats.org/officeDocument/2006/relationships/image" Target="media/image205.wmf"/><Relationship Id="rId665" Type="http://schemas.openxmlformats.org/officeDocument/2006/relationships/image" Target="media/image215.wmf"/><Relationship Id="rId830" Type="http://schemas.openxmlformats.org/officeDocument/2006/relationships/image" Target="media/image254.wmf"/><Relationship Id="rId872" Type="http://schemas.openxmlformats.org/officeDocument/2006/relationships/hyperlink" Target="consultantplus://offline/ref=95E4E5ABAC7CE1E31035DAEEA5AD9E654F93E5BBA19F0AF3B0CD62E116735E4272B5FA215CFCC3BCB17D78y6b4N" TargetMode="External"/><Relationship Id="rId928" Type="http://schemas.openxmlformats.org/officeDocument/2006/relationships/hyperlink" Target="consultantplus://offline/ref=95E4E5ABAC7CE1E31035DAEEA5AD9E654F93E5BBA0950DF4B5CD62E116735E4272B5FA215CFCC3BCB1797Dy6b4N" TargetMode="External"/><Relationship Id="rId15" Type="http://schemas.openxmlformats.org/officeDocument/2006/relationships/hyperlink" Target="consultantplus://offline/ref=95E4E5ABAC7CE1E31035DAEEA5AD9E654F93E5BBA0970CF3B4CD62E116735E4272B5FA215CFCC3BCB17C7Dy6b2N" TargetMode="External"/><Relationship Id="rId57" Type="http://schemas.openxmlformats.org/officeDocument/2006/relationships/hyperlink" Target="consultantplus://offline/ref=95E4E5ABAC7CE1E31035DAEEA5AD9E654F93E5BBA1920CF5B2CD62E116735E4272B5FA215CFCC3BCB17C78y6bEN" TargetMode="External"/><Relationship Id="rId262" Type="http://schemas.openxmlformats.org/officeDocument/2006/relationships/hyperlink" Target="consultantplus://offline/ref=95E4E5ABAC7CE1E31035C4E3B3C1C26A4E9DB8B3A19701A0E89239BC417A541535FAA36318F1C7BEyBb2N" TargetMode="External"/><Relationship Id="rId318" Type="http://schemas.openxmlformats.org/officeDocument/2006/relationships/hyperlink" Target="consultantplus://offline/ref=95E4E5ABAC7CE1E31035DAEEA5AD9E654F93E5BBA1950FF3B7CD62E116735E4272B5FA215CFCC3BCB17C7Ey6bFN" TargetMode="External"/><Relationship Id="rId525" Type="http://schemas.openxmlformats.org/officeDocument/2006/relationships/hyperlink" Target="consultantplus://offline/ref=95E4E5ABAC7CE1E31035C4E3B3C1C26A4E9CB9B5A59F01A0E89239BC417A541535FAA36318F2CAB9yBb3N" TargetMode="External"/><Relationship Id="rId567" Type="http://schemas.openxmlformats.org/officeDocument/2006/relationships/hyperlink" Target="consultantplus://offline/ref=95E4E5ABAC7CE1E31035DAEEA5AD9E654F93E5BBA0950DF4B5CD62E116735E4272B5FA215CFCC3BCB17D7Ey6bFN" TargetMode="External"/><Relationship Id="rId732" Type="http://schemas.openxmlformats.org/officeDocument/2006/relationships/hyperlink" Target="consultantplus://offline/ref=95E4E5ABAC7CE1E31035DAEEA5AD9E654F93E5BBA0970CF3B4CD62E116735E4272B5FA215CFCC3BCB17F7Ey6b5N" TargetMode="External"/><Relationship Id="rId99" Type="http://schemas.openxmlformats.org/officeDocument/2006/relationships/image" Target="media/image5.wmf"/><Relationship Id="rId122" Type="http://schemas.openxmlformats.org/officeDocument/2006/relationships/hyperlink" Target="consultantplus://offline/ref=95E4E5ABAC7CE1E31035C4E3B3C1C26A4E9FBEB3AE9601A0E89239BC417A541535FAA36318F1C6BByBb2N" TargetMode="External"/><Relationship Id="rId164" Type="http://schemas.openxmlformats.org/officeDocument/2006/relationships/hyperlink" Target="consultantplus://offline/ref=95E4E5ABAC7CE1E31035C4E3B3C1C26A4E9FB9B7A49F01A0E89239BC417A541535FAA36318F3C1BDyBb2N" TargetMode="External"/><Relationship Id="rId371" Type="http://schemas.openxmlformats.org/officeDocument/2006/relationships/image" Target="media/image135.wmf"/><Relationship Id="rId774" Type="http://schemas.openxmlformats.org/officeDocument/2006/relationships/image" Target="media/image246.wmf"/><Relationship Id="rId427" Type="http://schemas.openxmlformats.org/officeDocument/2006/relationships/hyperlink" Target="consultantplus://offline/ref=95E4E5ABAC7CE1E31035DAEEA5AD9E654F93E5BBA1910EFFB4CD62E116735E4272B5FA215CFCC3BCB17C7Ey6b5N" TargetMode="External"/><Relationship Id="rId469" Type="http://schemas.openxmlformats.org/officeDocument/2006/relationships/image" Target="media/image142.wmf"/><Relationship Id="rId634" Type="http://schemas.openxmlformats.org/officeDocument/2006/relationships/hyperlink" Target="consultantplus://offline/ref=95E4E5ABAC7CE1E31035DAEEA5AD9E654F93E5BBA0970CF3B4CD62E116735E4272B5FA215CFCC3BCB17E7Cy6b7N" TargetMode="External"/><Relationship Id="rId676" Type="http://schemas.openxmlformats.org/officeDocument/2006/relationships/hyperlink" Target="consultantplus://offline/ref=95E4E5ABAC7CE1E31035DAEEA5AD9E654F93E5BBA19F0AF3B0CD62E116735E4272B5FA215CFCC3BCB17C75y6b1N" TargetMode="External"/><Relationship Id="rId841" Type="http://schemas.openxmlformats.org/officeDocument/2006/relationships/hyperlink" Target="consultantplus://offline/ref=95E4E5ABAC7CE1E31035DAEEA5AD9E654F93E5BBA19F0AF3B0CD62E116735E4272B5FA215CFCC3BCB17D7Ey6bFN" TargetMode="External"/><Relationship Id="rId883" Type="http://schemas.openxmlformats.org/officeDocument/2006/relationships/hyperlink" Target="consultantplus://offline/ref=95E4E5ABAC7CE1E31035C4E3B3C1C26A4E9FBEB3AE9601A0E89239BC417A541535FAA36318F1C6BByBb2N" TargetMode="External"/><Relationship Id="rId26" Type="http://schemas.openxmlformats.org/officeDocument/2006/relationships/hyperlink" Target="consultantplus://offline/ref=95E4E5ABAC7CE1E31035DAEEA5AD9E654F93E5BBA19F0AF3B0CD62E116735E4272B5FA215CFCC3BCB17C7Dy6b2N" TargetMode="External"/><Relationship Id="rId231" Type="http://schemas.openxmlformats.org/officeDocument/2006/relationships/hyperlink" Target="consultantplus://offline/ref=95E4E5ABAC7CE1E31035C4E3B3C1C26A4E9DBEB0A69201A0E89239BC417A541535FAA36318F1C1B5yBb7N" TargetMode="External"/><Relationship Id="rId273" Type="http://schemas.openxmlformats.org/officeDocument/2006/relationships/image" Target="media/image91.wmf"/><Relationship Id="rId329" Type="http://schemas.openxmlformats.org/officeDocument/2006/relationships/hyperlink" Target="consultantplus://offline/ref=95E4E5ABAC7CE1E31035C4E3B3C1C26A4E9DBEB0A69201A0E89239BC417A541535FAA36318F1C6BEyBb9N" TargetMode="External"/><Relationship Id="rId480" Type="http://schemas.openxmlformats.org/officeDocument/2006/relationships/hyperlink" Target="consultantplus://offline/ref=95E4E5ABAC7CE1E31035DAEEA5AD9E654F93E5BBA0950DF4B5CD62E116735E4272B5FA215CFCC3BCB17C7Cy6b5N" TargetMode="External"/><Relationship Id="rId536" Type="http://schemas.openxmlformats.org/officeDocument/2006/relationships/image" Target="media/image184.wmf"/><Relationship Id="rId701" Type="http://schemas.openxmlformats.org/officeDocument/2006/relationships/image" Target="media/image220.wmf"/><Relationship Id="rId68" Type="http://schemas.openxmlformats.org/officeDocument/2006/relationships/hyperlink" Target="consultantplus://offline/ref=95E4E5ABAC7CE1E31035DAEEA5AD9E654F93E5BBA1920CF5B2CD62E116735E4272B5FA215CFCC3BCB17C7By6b1N" TargetMode="External"/><Relationship Id="rId133" Type="http://schemas.openxmlformats.org/officeDocument/2006/relationships/image" Target="media/image30.wmf"/><Relationship Id="rId175" Type="http://schemas.openxmlformats.org/officeDocument/2006/relationships/image" Target="media/image60.wmf"/><Relationship Id="rId340" Type="http://schemas.openxmlformats.org/officeDocument/2006/relationships/hyperlink" Target="consultantplus://offline/ref=95E4E5ABAC7CE1E31035DAEEA5AD9E654F93E5BBA1950FF3B7CD62E116735E4272B5FA215CFCC3BCB17C7Ey6bFN" TargetMode="External"/><Relationship Id="rId578" Type="http://schemas.openxmlformats.org/officeDocument/2006/relationships/hyperlink" Target="consultantplus://offline/ref=95E4E5ABAC7CE1E31035DAEEA5AD9E654F93E5BBA1930BF0B3CD62E116735E4272B5FA215CFCC3BCB17C78y6b1N" TargetMode="External"/><Relationship Id="rId743" Type="http://schemas.openxmlformats.org/officeDocument/2006/relationships/hyperlink" Target="consultantplus://offline/ref=95E4E5ABAC7CE1E31035DAEEA5AD9E654F93E5BBA0950DF4B5CD62E116735E4272B5FA215CFCC3BCB17F7Dy6b0N" TargetMode="External"/><Relationship Id="rId785" Type="http://schemas.openxmlformats.org/officeDocument/2006/relationships/hyperlink" Target="consultantplus://offline/ref=95E4E5ABAC7CE1E31035DAEEA5AD9E654F93E5BBA19E0EF6B5CD62E116735E4272B5FA215CFCC3BCB17E74y6bEN" TargetMode="External"/><Relationship Id="rId200" Type="http://schemas.openxmlformats.org/officeDocument/2006/relationships/hyperlink" Target="consultantplus://offline/ref=95E4E5ABAC7CE1E31035DAEEA5AD9E654F93E5BBA1910EFFB4CD62E116735E4272B5FA215CFCC3BCB17C7Cy6b2N" TargetMode="External"/><Relationship Id="rId382" Type="http://schemas.openxmlformats.org/officeDocument/2006/relationships/hyperlink" Target="consultantplus://offline/ref=95E4E5ABAC7CE1E31035C4E3B3C1C26A4E9DBEB0A69201A0E89239BC417A541535FAA36318F1C6BEyBb6N" TargetMode="External"/><Relationship Id="rId438" Type="http://schemas.openxmlformats.org/officeDocument/2006/relationships/hyperlink" Target="consultantplus://offline/ref=95E4E5ABAC7CE1E31035DAEEA5AD9E654F93E5BBA1930BF0B3CD62E116735E4272B5FA215CFCC3BCB17C7Ey6b3N" TargetMode="External"/><Relationship Id="rId603" Type="http://schemas.openxmlformats.org/officeDocument/2006/relationships/hyperlink" Target="consultantplus://offline/ref=95E4E5ABAC7CE1E31035DAEEA5AD9E654F93E5BBA19F0AF3B0CD62E116735E4272B5FA215CFCC3BCB17C7Ay6b4N" TargetMode="External"/><Relationship Id="rId645" Type="http://schemas.openxmlformats.org/officeDocument/2006/relationships/hyperlink" Target="consultantplus://offline/ref=95E4E5ABAC7CE1E31035DAEEA5AD9E654F93E5BBA0970CF3B4CD62E116735E4272B5FA215CFCC3BCB17E78y6b5N" TargetMode="External"/><Relationship Id="rId687" Type="http://schemas.openxmlformats.org/officeDocument/2006/relationships/hyperlink" Target="consultantplus://offline/ref=95E4E5ABAC7CE1E31035DAEEA5AD9E654F93E5BBA1920CF5B2CD62E116735E4272B5FA215CFCC3BCB17F7Ay6b4N" TargetMode="External"/><Relationship Id="rId810" Type="http://schemas.openxmlformats.org/officeDocument/2006/relationships/hyperlink" Target="consultantplus://offline/ref=95E4E5ABAC7CE1E31035DAEEA5AD9E654F93E5BBA19F0AF3B0CD62E116735E4272B5FA215CFCC3BCB17D7Cy6bEN" TargetMode="External"/><Relationship Id="rId852" Type="http://schemas.openxmlformats.org/officeDocument/2006/relationships/hyperlink" Target="consultantplus://offline/ref=95E4E5ABAC7CE1E31035DAEEA5AD9E654F93E5BBA0950DF4B5CD62E116735E4272B5FA215CFCC3BCB1787Cy6b3N" TargetMode="External"/><Relationship Id="rId908" Type="http://schemas.openxmlformats.org/officeDocument/2006/relationships/hyperlink" Target="consultantplus://offline/ref=95E4E5ABAC7CE1E31035DAEEA5AD9E654F93E5BBA0950DF4B5CD62E116735E4272B5FA215CFCC3BCB17C7Cy6b5N" TargetMode="External"/><Relationship Id="rId242" Type="http://schemas.openxmlformats.org/officeDocument/2006/relationships/image" Target="media/image74.wmf"/><Relationship Id="rId284" Type="http://schemas.openxmlformats.org/officeDocument/2006/relationships/image" Target="media/image99.wmf"/><Relationship Id="rId491" Type="http://schemas.openxmlformats.org/officeDocument/2006/relationships/image" Target="media/image154.wmf"/><Relationship Id="rId505" Type="http://schemas.openxmlformats.org/officeDocument/2006/relationships/image" Target="media/image162.wmf"/><Relationship Id="rId712" Type="http://schemas.openxmlformats.org/officeDocument/2006/relationships/hyperlink" Target="consultantplus://offline/ref=95E4E5ABAC7CE1E31035DAEEA5AD9E654F93E5BBA19F0AF3B0CD62E116735E4272B5FA215CFCC3BCB17C74y6b1N" TargetMode="External"/><Relationship Id="rId894" Type="http://schemas.openxmlformats.org/officeDocument/2006/relationships/image" Target="media/image264.wmf"/><Relationship Id="rId37" Type="http://schemas.openxmlformats.org/officeDocument/2006/relationships/hyperlink" Target="consultantplus://offline/ref=95E4E5ABAC7CE1E31035DAEEA5AD9E654F93E5BBA0970CF3B4CD62E116735E4272B5FA215CFCC3BCB17C7Dy6b1N" TargetMode="External"/><Relationship Id="rId79" Type="http://schemas.openxmlformats.org/officeDocument/2006/relationships/hyperlink" Target="consultantplus://offline/ref=95E4E5ABAC7CE1E31035DAEEA5AD9E654F93E5BBA1920CF5B2CD62E116735E4272B5FA215CFCC3BCB17C7Ay6b1N" TargetMode="External"/><Relationship Id="rId102" Type="http://schemas.openxmlformats.org/officeDocument/2006/relationships/image" Target="media/image7.wmf"/><Relationship Id="rId144" Type="http://schemas.openxmlformats.org/officeDocument/2006/relationships/image" Target="media/image37.wmf"/><Relationship Id="rId547" Type="http://schemas.openxmlformats.org/officeDocument/2006/relationships/image" Target="media/image193.wmf"/><Relationship Id="rId589" Type="http://schemas.openxmlformats.org/officeDocument/2006/relationships/hyperlink" Target="consultantplus://offline/ref=95E4E5ABAC7CE1E31035DAEEA5AD9E654F93E5BBA0970CF3B4CD62E116735E4272B5FA215CFCC3BCB17D78y6b5N" TargetMode="External"/><Relationship Id="rId754" Type="http://schemas.openxmlformats.org/officeDocument/2006/relationships/image" Target="media/image231.wmf"/><Relationship Id="rId796" Type="http://schemas.openxmlformats.org/officeDocument/2006/relationships/hyperlink" Target="consultantplus://offline/ref=95E4E5ABAC7CE1E31035DAEEA5AD9E654F93E5BBA0950DF4B5CD62E116735E4272B5FA215CFCC3BCB17F79y6b7N" TargetMode="External"/><Relationship Id="rId90" Type="http://schemas.openxmlformats.org/officeDocument/2006/relationships/hyperlink" Target="consultantplus://offline/ref=95E4E5ABAC7CE1E31035DAEEA5AD9E654F93E5BBA19409F0B7CD62E116735E42y7b2N" TargetMode="External"/><Relationship Id="rId186" Type="http://schemas.openxmlformats.org/officeDocument/2006/relationships/image" Target="media/image64.wmf"/><Relationship Id="rId351" Type="http://schemas.openxmlformats.org/officeDocument/2006/relationships/hyperlink" Target="consultantplus://offline/ref=95E4E5ABAC7CE1E31035C4E3B3C1C26A4E9DBEB0A69201A0E89239BC417A541535FAA36318F1C6B4yBb3N" TargetMode="External"/><Relationship Id="rId393" Type="http://schemas.openxmlformats.org/officeDocument/2006/relationships/hyperlink" Target="consultantplus://offline/ref=95E4E5ABAC7CE1E31035DAEEA5AD9E654F93E5BBA19E0EF6B5CD62E116735E4272B5FA215CFCC3BCB17C7Ay6b2N" TargetMode="External"/><Relationship Id="rId407" Type="http://schemas.openxmlformats.org/officeDocument/2006/relationships/hyperlink" Target="consultantplus://offline/ref=95E4E5ABAC7CE1E31035DAEEA5AD9E654F93E5BBA0970CF3B4CD62E116735E4272B5FA215CFCC3BCB17C74y6b7N" TargetMode="External"/><Relationship Id="rId449" Type="http://schemas.openxmlformats.org/officeDocument/2006/relationships/hyperlink" Target="consultantplus://offline/ref=95E4E5ABAC7CE1E31035C4E3B3C1C26A4E9DB8B3A19701A0E89239BC417A541535FAA36318F1C3BAyBb9N" TargetMode="External"/><Relationship Id="rId614" Type="http://schemas.openxmlformats.org/officeDocument/2006/relationships/hyperlink" Target="consultantplus://offline/ref=95E4E5ABAC7CE1E31035C4E3B3C1C26A4E9CB9B5A59F01A0E89239BC417A541535FAA36318F2C7B5yBb7N" TargetMode="External"/><Relationship Id="rId656" Type="http://schemas.openxmlformats.org/officeDocument/2006/relationships/hyperlink" Target="consultantplus://offline/ref=95E4E5ABAC7CE1E31035DAEEA5AD9E654F93E5BBA19408F2BDCD62E116735E4272B5FA215CFCC3BCB17C7By6b0N" TargetMode="External"/><Relationship Id="rId821" Type="http://schemas.openxmlformats.org/officeDocument/2006/relationships/hyperlink" Target="consultantplus://offline/ref=95E4E5ABAC7CE1E31035DAEEA5AD9E654F93E5BBA19E0EF6B5CD62E116735E4272B5FA215CFCC3BCB17F75y6b4N" TargetMode="External"/><Relationship Id="rId863" Type="http://schemas.openxmlformats.org/officeDocument/2006/relationships/hyperlink" Target="consultantplus://offline/ref=95E4E5ABAC7CE1E31035C4E3B3C1C26A4E99B3BEAE9E01A0E89239BC41y7bAN" TargetMode="External"/><Relationship Id="rId211" Type="http://schemas.openxmlformats.org/officeDocument/2006/relationships/hyperlink" Target="consultantplus://offline/ref=95E4E5ABAC7CE1E31035DAEEA5AD9E654F93E5BBA0950DF4B5CD62E116735E4272B5FA215CFCC3BCB17C7Ay6b7N" TargetMode="External"/><Relationship Id="rId253" Type="http://schemas.openxmlformats.org/officeDocument/2006/relationships/hyperlink" Target="consultantplus://offline/ref=95E4E5ABAC7CE1E31035C4E3B3C1C26A4E9CB9B5A59F01A0E89239BC417A541535FAA36318F2CAB5yBb0N" TargetMode="External"/><Relationship Id="rId295" Type="http://schemas.openxmlformats.org/officeDocument/2006/relationships/image" Target="media/image108.wmf"/><Relationship Id="rId309" Type="http://schemas.openxmlformats.org/officeDocument/2006/relationships/hyperlink" Target="consultantplus://offline/ref=95E4E5ABAC7CE1E31035C4E3B3C1C26A4E9DBEB0A69201A0E89239BC417A541535FAA36318F1C6BFyBb3N" TargetMode="External"/><Relationship Id="rId460" Type="http://schemas.openxmlformats.org/officeDocument/2006/relationships/hyperlink" Target="consultantplus://offline/ref=95E4E5ABAC7CE1E31035C4E3B3C1C26A4E9FB9B7A49F01A0E89239BC417A541535FAA36318F0C2BEyBb5N" TargetMode="External"/><Relationship Id="rId516" Type="http://schemas.openxmlformats.org/officeDocument/2006/relationships/image" Target="media/image171.wmf"/><Relationship Id="rId698" Type="http://schemas.openxmlformats.org/officeDocument/2006/relationships/hyperlink" Target="consultantplus://offline/ref=95E4E5ABAC7CE1E31035C4E3B3C1C26A4E9FB9B7A49F01A0E89239BC417A541535FAA36318F3C6BDyBb1N" TargetMode="External"/><Relationship Id="rId919" Type="http://schemas.openxmlformats.org/officeDocument/2006/relationships/hyperlink" Target="consultantplus://offline/ref=95E4E5ABAC7CE1E31035DAEEA5AD9E654F93E5BBA0950DF4B5CD62E116735E4272B5FA215CFCC3BCB17C7Cy6b5N" TargetMode="External"/><Relationship Id="rId48" Type="http://schemas.openxmlformats.org/officeDocument/2006/relationships/hyperlink" Target="consultantplus://offline/ref=95E4E5ABAC7CE1E31035DAEEA5AD9E654F93E5BBA1920CF5B2CD62E116735E4272B5FA215CFCC3BCB17C78y6b3N" TargetMode="External"/><Relationship Id="rId113" Type="http://schemas.openxmlformats.org/officeDocument/2006/relationships/image" Target="media/image16.wmf"/><Relationship Id="rId320" Type="http://schemas.openxmlformats.org/officeDocument/2006/relationships/image" Target="media/image119.wmf"/><Relationship Id="rId558" Type="http://schemas.openxmlformats.org/officeDocument/2006/relationships/hyperlink" Target="consultantplus://offline/ref=95E4E5ABAC7CE1E31035DAEEA5AD9E654F93E5BBA0970CF3B4CD62E116735E4272B5FA215CFCC3BCB17D79y6bFN" TargetMode="External"/><Relationship Id="rId723" Type="http://schemas.openxmlformats.org/officeDocument/2006/relationships/hyperlink" Target="consultantplus://offline/ref=95E4E5ABAC7CE1E31035DAEEA5AD9E654F93E5BBA0950DF4B5CD62E116735E4272B5FA215CFCC3BCB17E75y6b7N" TargetMode="External"/><Relationship Id="rId765" Type="http://schemas.openxmlformats.org/officeDocument/2006/relationships/hyperlink" Target="consultantplus://offline/ref=95E4E5ABAC7CE1E31035C4E3B3C1C26A4E9FB9B7A49F01A0E89239BC417A541535FAA36318F3C1BDyBb5N" TargetMode="External"/><Relationship Id="rId930" Type="http://schemas.openxmlformats.org/officeDocument/2006/relationships/hyperlink" Target="consultantplus://offline/ref=95E4E5ABAC7CE1E31035DAEEA5AD9E654F93E5BBA0950DF4B5CD62E116735E4272B5FA215CFCC3BCB1797Ey6b6N" TargetMode="External"/><Relationship Id="rId155" Type="http://schemas.openxmlformats.org/officeDocument/2006/relationships/hyperlink" Target="consultantplus://offline/ref=95E4E5ABAC7CE1E31035C4E3B3C1C26A4E9FB9B7A49F01A0E89239BC417A541535FAA36318F2C6BAyBb1N" TargetMode="External"/><Relationship Id="rId197" Type="http://schemas.openxmlformats.org/officeDocument/2006/relationships/hyperlink" Target="consultantplus://offline/ref=95E4E5ABAC7CE1E31035DAEEA5AD9E654F93E5BBA1950FF3B7CD62E116735E4272B5FA215CFCC3BCB17C7Ey6b1N" TargetMode="External"/><Relationship Id="rId362" Type="http://schemas.openxmlformats.org/officeDocument/2006/relationships/hyperlink" Target="consultantplus://offline/ref=95E4E5ABAC7CE1E31035C4E3B3C1C26A499BB2B5A49C5CAAE0CB35BE46750B0232B3AF6218F1C6yBb8N" TargetMode="External"/><Relationship Id="rId418" Type="http://schemas.openxmlformats.org/officeDocument/2006/relationships/hyperlink" Target="consultantplus://offline/ref=95E4E5ABAC7CE1E31035DAEEA5AD9E654F93E5BBA0970CF3B4CD62E116735E4272B5FA215CFCC3BCB17D7Ey6bFN" TargetMode="External"/><Relationship Id="rId625" Type="http://schemas.openxmlformats.org/officeDocument/2006/relationships/image" Target="media/image207.wmf"/><Relationship Id="rId832" Type="http://schemas.openxmlformats.org/officeDocument/2006/relationships/hyperlink" Target="consultantplus://offline/ref=95E4E5ABAC7CE1E31035DAEEA5AD9E654F93E5BBA19F0AF3B0CD62E116735E4272B5FA215CFCC3BCB17D7Ey6b3N" TargetMode="External"/><Relationship Id="rId222" Type="http://schemas.openxmlformats.org/officeDocument/2006/relationships/hyperlink" Target="consultantplus://offline/ref=95E4E5ABAC7CE1E31035C4E3B3C1C26A4E9DB8B3A19701A0E89239BC417A541535FAA36318F1C3BAyBb9N" TargetMode="External"/><Relationship Id="rId264" Type="http://schemas.openxmlformats.org/officeDocument/2006/relationships/hyperlink" Target="consultantplus://offline/ref=95E4E5ABAC7CE1E31035C4E3B3C1C26A4E9DB8B3A19701A0E89239BC417A541535FAA36318F1C7BEyBb8N" TargetMode="External"/><Relationship Id="rId471" Type="http://schemas.openxmlformats.org/officeDocument/2006/relationships/image" Target="media/image144.wmf"/><Relationship Id="rId667" Type="http://schemas.openxmlformats.org/officeDocument/2006/relationships/image" Target="media/image217.wmf"/><Relationship Id="rId874" Type="http://schemas.openxmlformats.org/officeDocument/2006/relationships/hyperlink" Target="consultantplus://offline/ref=95E4E5ABAC7CE1E31035DAEEA5AD9E654F93E5BBA19F0AF3B0CD62E116735E4272B5FA215CFCC3BCB17D78y6b2N" TargetMode="External"/><Relationship Id="rId17" Type="http://schemas.openxmlformats.org/officeDocument/2006/relationships/hyperlink" Target="consultantplus://offline/ref=95E4E5ABAC7CE1E31035C4E3B3C1C26A4E9EB9BEA79401A0E89239BC41y7bAN" TargetMode="External"/><Relationship Id="rId59" Type="http://schemas.openxmlformats.org/officeDocument/2006/relationships/hyperlink" Target="consultantplus://offline/ref=95E4E5ABAC7CE1E31035DAEEA5AD9E654F93E5BBA0970CF3B4CD62E116735E4272B5FA215CFCC3BCB17C7Cy6b2N" TargetMode="External"/><Relationship Id="rId124" Type="http://schemas.openxmlformats.org/officeDocument/2006/relationships/image" Target="media/image24.wmf"/><Relationship Id="rId527" Type="http://schemas.openxmlformats.org/officeDocument/2006/relationships/image" Target="media/image178.wmf"/><Relationship Id="rId569" Type="http://schemas.openxmlformats.org/officeDocument/2006/relationships/hyperlink" Target="consultantplus://offline/ref=95E4E5ABAC7CE1E31035DAEEA5AD9E654F93E5BBA1910EFFB4CD62E116735E4272B5FA215CFCC3BCB17C79y6b7N" TargetMode="External"/><Relationship Id="rId734" Type="http://schemas.openxmlformats.org/officeDocument/2006/relationships/hyperlink" Target="consultantplus://offline/ref=95E4E5ABAC7CE1E31035DAEEA5AD9E654F93E5BBA1920CF5B2CD62E116735E4272B5FA215CFCC3BCB1787Ey6b1N" TargetMode="External"/><Relationship Id="rId776" Type="http://schemas.openxmlformats.org/officeDocument/2006/relationships/hyperlink" Target="consultantplus://offline/ref=95E4E5ABAC7CE1E31035DAEEA5AD9E654F93E5BBA0950DF4B5CD62E116735E4272B5FA215CFCC3BCB17F7Ey6b4N" TargetMode="External"/><Relationship Id="rId70" Type="http://schemas.openxmlformats.org/officeDocument/2006/relationships/hyperlink" Target="consultantplus://offline/ref=95E4E5ABAC7CE1E31035DAEEA5AD9E654F93E5BBA0950DF4B5CD62E116735E4272B5FA215CFCC3BCB17C7Cy6b5N" TargetMode="External"/><Relationship Id="rId166" Type="http://schemas.openxmlformats.org/officeDocument/2006/relationships/image" Target="media/image53.wmf"/><Relationship Id="rId331" Type="http://schemas.openxmlformats.org/officeDocument/2006/relationships/hyperlink" Target="consultantplus://offline/ref=95E4E5ABAC7CE1E31035C4E3B3C1C26A4E9DBEB0A69201A0E89239BC417A541535FAA36318F1C6BFyBb2N" TargetMode="External"/><Relationship Id="rId373" Type="http://schemas.openxmlformats.org/officeDocument/2006/relationships/hyperlink" Target="consultantplus://offline/ref=95E4E5ABAC7CE1E31035C4E3B3C1C26A4E9DBEB0A69201A0E89239BC417A541535FAA36318F1C6B9yBb0N" TargetMode="External"/><Relationship Id="rId429" Type="http://schemas.openxmlformats.org/officeDocument/2006/relationships/hyperlink" Target="consultantplus://offline/ref=95E4E5ABAC7CE1E31035DAEEA5AD9E654F93E5BBA19E0EF6B5CD62E116735E4272B5FA215CFCC3BCB17D7Fy6bFN" TargetMode="External"/><Relationship Id="rId580" Type="http://schemas.openxmlformats.org/officeDocument/2006/relationships/hyperlink" Target="consultantplus://offline/ref=95E4E5ABAC7CE1E31035DAEEA5AD9E654F93E5BBA1910EFFB4CD62E116735E4272B5FA215CFCC3BCB17C79y6b6N" TargetMode="External"/><Relationship Id="rId636" Type="http://schemas.openxmlformats.org/officeDocument/2006/relationships/hyperlink" Target="consultantplus://offline/ref=95E4E5ABAC7CE1E31035DAEEA5AD9E654F93E5BBA1920CF5B2CD62E116735E4272B5FA215CFCC3BCB17E74y6b1N" TargetMode="External"/><Relationship Id="rId801" Type="http://schemas.openxmlformats.org/officeDocument/2006/relationships/hyperlink" Target="consultantplus://offline/ref=95E4E5ABAC7CE1E31035DAEEA5AD9E654F93E5BBA1920CF5B2CD62E116735E4272B5FA215CFCC3BCB17879y6bEN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95E4E5ABAC7CE1E31035C4E3B3C1C26A4E9DBEB0A69201A0E89239BC417A541535FAA36318F1C1B5yBb7N" TargetMode="External"/><Relationship Id="rId440" Type="http://schemas.openxmlformats.org/officeDocument/2006/relationships/hyperlink" Target="consultantplus://offline/ref=95E4E5ABAC7CE1E31035DAEEA5AD9E654F93E5BBA1930BF0B3CD62E116735E4272B5FA215CFCC3BCB17C7Ey6b0N" TargetMode="External"/><Relationship Id="rId678" Type="http://schemas.openxmlformats.org/officeDocument/2006/relationships/hyperlink" Target="consultantplus://offline/ref=95E4E5ABAC7CE1E31035DAEEA5AD9E654F93E5BBA0970CF3B4CD62E116735E4272B5FA215CFCC3BCB17E7By6b4N" TargetMode="External"/><Relationship Id="rId843" Type="http://schemas.openxmlformats.org/officeDocument/2006/relationships/hyperlink" Target="consultantplus://offline/ref=95E4E5ABAC7CE1E31035DAEEA5AD9E654F93E5BBA19F0AF3B0CD62E116735E4272B5FA215CFCC3BCB17D7Ey6bEN" TargetMode="External"/><Relationship Id="rId885" Type="http://schemas.openxmlformats.org/officeDocument/2006/relationships/image" Target="media/image258.wmf"/><Relationship Id="rId28" Type="http://schemas.openxmlformats.org/officeDocument/2006/relationships/hyperlink" Target="consultantplus://offline/ref=95E4E5ABAC7CE1E31035DAEEA5AD9E654F93E5BBA0970CF3B4CD62E116735E4272B5FA215CFCC3BCB17C7Dy6b2N" TargetMode="External"/><Relationship Id="rId275" Type="http://schemas.openxmlformats.org/officeDocument/2006/relationships/hyperlink" Target="consultantplus://offline/ref=95E4E5ABAC7CE1E31035C4E3B3C1C26A4E9FB9B7A49F01A0E89239BC417A541535FAA36318F2C3BByBb9N" TargetMode="External"/><Relationship Id="rId300" Type="http://schemas.openxmlformats.org/officeDocument/2006/relationships/image" Target="media/image112.wmf"/><Relationship Id="rId482" Type="http://schemas.openxmlformats.org/officeDocument/2006/relationships/hyperlink" Target="consultantplus://offline/ref=95E4E5ABAC7CE1E31035DAEEA5AD9E654F93E5BBA0950DF4B5CD62E116735E4272B5FA215CFCC3BCB17C7Cy6b5N" TargetMode="External"/><Relationship Id="rId538" Type="http://schemas.openxmlformats.org/officeDocument/2006/relationships/hyperlink" Target="consultantplus://offline/ref=95E4E5ABAC7CE1E31035C4E3B3C1C26A4E9FB9B7A49F01A0E89239BC417A541535FAA36318F0C2BEyBb5N" TargetMode="External"/><Relationship Id="rId703" Type="http://schemas.openxmlformats.org/officeDocument/2006/relationships/image" Target="media/image221.wmf"/><Relationship Id="rId745" Type="http://schemas.openxmlformats.org/officeDocument/2006/relationships/hyperlink" Target="consultantplus://offline/ref=95E4E5ABAC7CE1E31035DAEEA5AD9E654F93E5BBA0950DF4B5CD62E116735E4272B5FA215CFCC3BCB17F7Cy6b2N" TargetMode="External"/><Relationship Id="rId910" Type="http://schemas.openxmlformats.org/officeDocument/2006/relationships/hyperlink" Target="consultantplus://offline/ref=95E4E5ABAC7CE1E31035DAEEA5AD9E654F93E5BBA0950DF4B5CD62E116735E4272B5FA215CFCC3BCB1787Ey6b1N" TargetMode="External"/><Relationship Id="rId81" Type="http://schemas.openxmlformats.org/officeDocument/2006/relationships/hyperlink" Target="consultantplus://offline/ref=95E4E5ABAC7CE1E31035DAEEA5AD9E654F93E5BBA1920CF5B2CD62E116735E4272B5FA215CFCC3BCB17C7Ay6b0N" TargetMode="External"/><Relationship Id="rId135" Type="http://schemas.openxmlformats.org/officeDocument/2006/relationships/hyperlink" Target="consultantplus://offline/ref=95E4E5ABAC7CE1E31035C4E3B3C1C26A4E9FB9B7A49F01A0E89239BC417A541535FAA36318F1C2B8yBb0N" TargetMode="External"/><Relationship Id="rId177" Type="http://schemas.openxmlformats.org/officeDocument/2006/relationships/image" Target="media/image62.wmf"/><Relationship Id="rId342" Type="http://schemas.openxmlformats.org/officeDocument/2006/relationships/hyperlink" Target="consultantplus://offline/ref=95E4E5ABAC7CE1E31035C4E3B3C1C26A4E9DBEB0A69201A0E89239BC417A541535FAA36318F1C6BEyBb9N" TargetMode="External"/><Relationship Id="rId384" Type="http://schemas.openxmlformats.org/officeDocument/2006/relationships/hyperlink" Target="consultantplus://offline/ref=95E4E5ABAC7CE1E31035C4E3B3C1C26A4E9DBEB0A69201A0E89239BC417A541535FAA36318F1C6B8yBb2N" TargetMode="External"/><Relationship Id="rId591" Type="http://schemas.openxmlformats.org/officeDocument/2006/relationships/hyperlink" Target="consultantplus://offline/ref=95E4E5ABAC7CE1E31035DAEEA5AD9E654F93E5BBA1950FF3B7CD62E116735E4272B5FA215CFCC3BCB17C7By6bEN" TargetMode="External"/><Relationship Id="rId605" Type="http://schemas.openxmlformats.org/officeDocument/2006/relationships/hyperlink" Target="consultantplus://offline/ref=95E4E5ABAC7CE1E31035DAEEA5AD9E654F93E5BBA0970CF3B4CD62E116735E4272B5FA215CFCC3BCB17E7Dy6b6N" TargetMode="External"/><Relationship Id="rId787" Type="http://schemas.openxmlformats.org/officeDocument/2006/relationships/hyperlink" Target="consultantplus://offline/ref=95E4E5ABAC7CE1E31035DAEEA5AD9E654F93E5BBA19408F2BDCD62E116735E4272B5FA215CFCC3BCB17C7Ay6bFN" TargetMode="External"/><Relationship Id="rId812" Type="http://schemas.openxmlformats.org/officeDocument/2006/relationships/hyperlink" Target="consultantplus://offline/ref=95E4E5ABAC7CE1E31035DAEEA5AD9E654F93E5BBA0970CF3B4CD62E116735E4272B5FA215CFCC3BCB17F7Ay6bEN" TargetMode="External"/><Relationship Id="rId202" Type="http://schemas.openxmlformats.org/officeDocument/2006/relationships/hyperlink" Target="consultantplus://offline/ref=95E4E5ABAC7CE1E31035DAEEA5AD9E654F93E5BBA19E0EF6B5CD62E116735E4272B5FA215CFCC3BCB17C7By6b1N" TargetMode="External"/><Relationship Id="rId244" Type="http://schemas.openxmlformats.org/officeDocument/2006/relationships/image" Target="media/image75.wmf"/><Relationship Id="rId647" Type="http://schemas.openxmlformats.org/officeDocument/2006/relationships/hyperlink" Target="consultantplus://offline/ref=95E4E5ABAC7CE1E31035DAEEA5AD9E654F93E5BBA19408F2BDCD62E116735E4272B5FA215CFCC3BCB17C7By6b4N" TargetMode="External"/><Relationship Id="rId689" Type="http://schemas.openxmlformats.org/officeDocument/2006/relationships/hyperlink" Target="consultantplus://offline/ref=95E4E5ABAC7CE1E31035DAEEA5AD9E654F93E5BBA19F0AF3B0CD62E116735E4272B5FA215CFCC3BCB17C74y6b4N" TargetMode="External"/><Relationship Id="rId854" Type="http://schemas.openxmlformats.org/officeDocument/2006/relationships/hyperlink" Target="consultantplus://offline/ref=95E4E5ABAC7CE1E31035DAEEA5AD9E654F93E5BBA1920CF5B2CD62E116735E4272B5FA215CFCC3BCB17874y6b1N" TargetMode="External"/><Relationship Id="rId896" Type="http://schemas.openxmlformats.org/officeDocument/2006/relationships/hyperlink" Target="consultantplus://offline/ref=95E4E5ABAC7CE1E31035C4E3B3C1C26A4E9FBEB3AE9601A0E89239BC417A541535FAA36318F1C6BByBb2N" TargetMode="External"/><Relationship Id="rId39" Type="http://schemas.openxmlformats.org/officeDocument/2006/relationships/hyperlink" Target="consultantplus://offline/ref=95E4E5ABAC7CE1E31035DAEEA5AD9E654F93E5BBA1920CF5B2CD62E116735E4272B5FA215CFCC3BCB17C7Fy6b5N" TargetMode="External"/><Relationship Id="rId286" Type="http://schemas.openxmlformats.org/officeDocument/2006/relationships/image" Target="media/image101.wmf"/><Relationship Id="rId451" Type="http://schemas.openxmlformats.org/officeDocument/2006/relationships/hyperlink" Target="consultantplus://offline/ref=95E4E5ABAC7CE1E31035DAEEA5AD9E654F93E5BBA1950FF3B7CD62E116735E4272B5FA215CFCC3BCB17C78y6b6N" TargetMode="External"/><Relationship Id="rId493" Type="http://schemas.openxmlformats.org/officeDocument/2006/relationships/hyperlink" Target="consultantplus://offline/ref=95E4E5ABAC7CE1E31035C4E3B3C1C26A4E9DB8B3A19701A0E89239BC417A541535FAA36318F1C0BEyBb9N" TargetMode="External"/><Relationship Id="rId507" Type="http://schemas.openxmlformats.org/officeDocument/2006/relationships/image" Target="media/image164.wmf"/><Relationship Id="rId549" Type="http://schemas.openxmlformats.org/officeDocument/2006/relationships/image" Target="media/image194.wmf"/><Relationship Id="rId714" Type="http://schemas.openxmlformats.org/officeDocument/2006/relationships/hyperlink" Target="consultantplus://offline/ref=95E4E5ABAC7CE1E31035DAEEA5AD9E654F93E5BBA0970CF3B4CD62E116735E4272B5FA215CFCC3BCB17F7Dy6b5N" TargetMode="External"/><Relationship Id="rId756" Type="http://schemas.openxmlformats.org/officeDocument/2006/relationships/hyperlink" Target="consultantplus://offline/ref=95E4E5ABAC7CE1E31035C4E3B3C1C26A4E9FB9B7A49F01A0E89239BC417A541535FAA36318F3C1BDyBb2N" TargetMode="External"/><Relationship Id="rId921" Type="http://schemas.openxmlformats.org/officeDocument/2006/relationships/hyperlink" Target="consultantplus://offline/ref=95E4E5ABAC7CE1E31035DAEEA5AD9E654F93E5BBA0950DF4B5CD62E116735E4272B5FA215CFCC3BCB17879y6b2N" TargetMode="External"/><Relationship Id="rId50" Type="http://schemas.openxmlformats.org/officeDocument/2006/relationships/hyperlink" Target="consultantplus://offline/ref=95E4E5ABAC7CE1E31035DAEEA5AD9E654F93E5BBA1960CF4B3CD62E116735E4272B5FA215CFCC3BCB17C7Dy6b0N" TargetMode="External"/><Relationship Id="rId104" Type="http://schemas.openxmlformats.org/officeDocument/2006/relationships/hyperlink" Target="consultantplus://offline/ref=95E4E5ABAC7CE1E31035C4E3B3C1C26A4E9FBEB3AE9601A0E89239BC417A541535FAA36318F1C6BByBb2N" TargetMode="External"/><Relationship Id="rId146" Type="http://schemas.openxmlformats.org/officeDocument/2006/relationships/hyperlink" Target="consultantplus://offline/ref=95E4E5ABAC7CE1E31035C4E3B3C1C26A4E9FB9B7A49F01A0E89239BC417A541535FAA36318F2C6B9yBb8N" TargetMode="External"/><Relationship Id="rId188" Type="http://schemas.openxmlformats.org/officeDocument/2006/relationships/hyperlink" Target="consultantplus://offline/ref=95E4E5ABAC7CE1E31035C4E3B3C1C26A4E9FBEB3AE9601A0E89239BC417A541535FAA36318F1C6BByBb2N" TargetMode="External"/><Relationship Id="rId311" Type="http://schemas.openxmlformats.org/officeDocument/2006/relationships/hyperlink" Target="consultantplus://offline/ref=95E4E5ABAC7CE1E31035DAEEA5AD9E654F93E5BBA1950FF3B7CD62E116735E4272B5FA215CFCC3BCB17C7Ey6bFN" TargetMode="External"/><Relationship Id="rId353" Type="http://schemas.openxmlformats.org/officeDocument/2006/relationships/hyperlink" Target="consultantplus://offline/ref=95E4E5ABAC7CE1E31035DAEEA5AD9E654F93E5BBA1950FF3B7CD62E116735E4272B5FA215CFCC3BCB17C7Ey6bFN" TargetMode="External"/><Relationship Id="rId395" Type="http://schemas.openxmlformats.org/officeDocument/2006/relationships/hyperlink" Target="consultantplus://offline/ref=95E4E5ABAC7CE1E31035DAEEA5AD9E654F93E5BBA0950DF4B5CD62E116735E4272B5FA215CFCC3BCB17C75y6b5N" TargetMode="External"/><Relationship Id="rId409" Type="http://schemas.openxmlformats.org/officeDocument/2006/relationships/hyperlink" Target="consultantplus://offline/ref=95E4E5ABAC7CE1E31035DAEEA5AD9E654F93E5BBA19E0EF6B5CD62E116735E4272B5FA215CFCC3BCB17C7Ay6bEN" TargetMode="External"/><Relationship Id="rId560" Type="http://schemas.openxmlformats.org/officeDocument/2006/relationships/hyperlink" Target="consultantplus://offline/ref=95E4E5ABAC7CE1E31035DAEEA5AD9E654F93E5BBA1910EFFB4CD62E116735E4272B5FA215CFCC3BCB17C7Ey6b0N" TargetMode="External"/><Relationship Id="rId798" Type="http://schemas.openxmlformats.org/officeDocument/2006/relationships/hyperlink" Target="consultantplus://offline/ref=95E4E5ABAC7CE1E31035DAEEA5AD9E654F93E5BBA0950DF4B5CD62E116735E4272B5FA215CFCC3BCB17F79y6b4N" TargetMode="External"/><Relationship Id="rId92" Type="http://schemas.openxmlformats.org/officeDocument/2006/relationships/image" Target="media/image2.wmf"/><Relationship Id="rId213" Type="http://schemas.openxmlformats.org/officeDocument/2006/relationships/hyperlink" Target="consultantplus://offline/ref=95E4E5ABAC7CE1E31035DAEEA5AD9E654F93E5BBA0970CF3B4CD62E116735E4272B5FA215CFCC3BCB17C75y6b6N" TargetMode="External"/><Relationship Id="rId420" Type="http://schemas.openxmlformats.org/officeDocument/2006/relationships/hyperlink" Target="consultantplus://offline/ref=95E4E5ABAC7CE1E31035DAEEA5AD9E654F93E5BBA1950FF3B7CD62E116735E4272B5FA215CFCC3BCB17C79y6b5N" TargetMode="External"/><Relationship Id="rId616" Type="http://schemas.openxmlformats.org/officeDocument/2006/relationships/image" Target="media/image198.wmf"/><Relationship Id="rId658" Type="http://schemas.openxmlformats.org/officeDocument/2006/relationships/image" Target="media/image208.wmf"/><Relationship Id="rId823" Type="http://schemas.openxmlformats.org/officeDocument/2006/relationships/hyperlink" Target="consultantplus://offline/ref=95E4E5ABAC7CE1E31035DAEEA5AD9E654F93E5BBA19E0EF6B5CD62E116735E4272B5FA215CFCC3BCB17F75y6b3N" TargetMode="External"/><Relationship Id="rId865" Type="http://schemas.openxmlformats.org/officeDocument/2006/relationships/hyperlink" Target="consultantplus://offline/ref=95E4E5ABAC7CE1E31035DAEEA5AD9E654F93E5BBA19F0AF3B0CD62E116735E4272B5FA215CFCC3BCB17D79y6b2N" TargetMode="External"/><Relationship Id="rId255" Type="http://schemas.openxmlformats.org/officeDocument/2006/relationships/hyperlink" Target="consultantplus://offline/ref=95E4E5ABAC7CE1E31035C4E3B3C1C26A4E9CB9B5A59F01A0E89239BC417A541535FAA36318F2CAB5yBb0N" TargetMode="External"/><Relationship Id="rId297" Type="http://schemas.openxmlformats.org/officeDocument/2006/relationships/image" Target="media/image110.wmf"/><Relationship Id="rId462" Type="http://schemas.openxmlformats.org/officeDocument/2006/relationships/hyperlink" Target="consultantplus://offline/ref=95E4E5ABAC7CE1E31035DAEEA5AD9E654F93E5BBA1930BF0B3CD62E116735E4272B5FA215CFCC3BCB17C79y6b5N" TargetMode="External"/><Relationship Id="rId518" Type="http://schemas.openxmlformats.org/officeDocument/2006/relationships/hyperlink" Target="consultantplus://offline/ref=95E4E5ABAC7CE1E31035C4E3B3C1C26A4E9CB9B5A59F01A0E89239BC417A541535FAA36318F2CAB9yBb3N" TargetMode="External"/><Relationship Id="rId725" Type="http://schemas.openxmlformats.org/officeDocument/2006/relationships/hyperlink" Target="consultantplus://offline/ref=95E4E5ABAC7CE1E31035DAEEA5AD9E654F93E5BBA1920CF5B2CD62E116735E4272B5FA215CFCC3BCB1787Fy6bFN" TargetMode="External"/><Relationship Id="rId932" Type="http://schemas.openxmlformats.org/officeDocument/2006/relationships/hyperlink" Target="consultantplus://offline/ref=95E4E5ABAC7CE1E31035DAEEA5AD9E654F93E5BBA0950DF4B5CD62E116735E4272B5FA215CFCC3BCB17979y6b2N" TargetMode="External"/><Relationship Id="rId115" Type="http://schemas.openxmlformats.org/officeDocument/2006/relationships/image" Target="media/image17.wmf"/><Relationship Id="rId157" Type="http://schemas.openxmlformats.org/officeDocument/2006/relationships/image" Target="media/image47.wmf"/><Relationship Id="rId322" Type="http://schemas.openxmlformats.org/officeDocument/2006/relationships/hyperlink" Target="consultantplus://offline/ref=95E4E5ABAC7CE1E31035C4E3B3C1C26A4E9DBEB0A69201A0E89239BC417A541535FAA36318F1C6BByBb7N" TargetMode="External"/><Relationship Id="rId364" Type="http://schemas.openxmlformats.org/officeDocument/2006/relationships/hyperlink" Target="consultantplus://offline/ref=95E4E5ABAC7CE1E31035C4E3B3C1C26A499BB2B5A49C5CAAE0CB35BE46750B0232B3AF6218F1C3yBbEN" TargetMode="External"/><Relationship Id="rId767" Type="http://schemas.openxmlformats.org/officeDocument/2006/relationships/image" Target="media/image240.wmf"/><Relationship Id="rId61" Type="http://schemas.openxmlformats.org/officeDocument/2006/relationships/hyperlink" Target="consultantplus://offline/ref=95E4E5ABAC7CE1E31035DAEEA5AD9E654F93E5BBA0970CF3B4CD62E116735E4272B5FA215CFCC3BCB17C7Cy6b0N" TargetMode="External"/><Relationship Id="rId199" Type="http://schemas.openxmlformats.org/officeDocument/2006/relationships/hyperlink" Target="consultantplus://offline/ref=95E4E5ABAC7CE1E31035DAEEA5AD9E654F93E5BBA1920CF5B2CD62E116735E4272B5FA215CFCC3BCB17D79y6bEN" TargetMode="External"/><Relationship Id="rId571" Type="http://schemas.openxmlformats.org/officeDocument/2006/relationships/hyperlink" Target="consultantplus://offline/ref=95E4E5ABAC7CE1E31035DAEEA5AD9E654F93E5BBA0970CF3B4CD62E116735E4272B5FA215CFCC3BCB17D78y6b7N" TargetMode="External"/><Relationship Id="rId627" Type="http://schemas.openxmlformats.org/officeDocument/2006/relationships/hyperlink" Target="consultantplus://offline/ref=95E4E5ABAC7CE1E31035C4E3B3C1C26A4E9CB9B5A59F01A0E89239BC417A541535FAA36318F2C7B4yBb8N" TargetMode="External"/><Relationship Id="rId669" Type="http://schemas.openxmlformats.org/officeDocument/2006/relationships/hyperlink" Target="consultantplus://offline/ref=95E4E5ABAC7CE1E31035DAEEA5AD9E654F93E5BBA19408F2BDCD62E116735E4272B5FA215CFCC3BCB17C7Ay6b7N" TargetMode="External"/><Relationship Id="rId834" Type="http://schemas.openxmlformats.org/officeDocument/2006/relationships/hyperlink" Target="consultantplus://offline/ref=95E4E5ABAC7CE1E31035DAEEA5AD9E654F93E5BBA19F0AF3B0CD62E116735E4272B5FA215CFCC3BCB17D7Ey6b1N" TargetMode="External"/><Relationship Id="rId876" Type="http://schemas.openxmlformats.org/officeDocument/2006/relationships/hyperlink" Target="consultantplus://offline/ref=95E4E5ABAC7CE1E31035DAEEA5AD9E654F93E5BBA19F0AF3B0CD62E116735E4272B5FA215CFCC3BCB17D78y6b0N" TargetMode="External"/><Relationship Id="rId19" Type="http://schemas.openxmlformats.org/officeDocument/2006/relationships/hyperlink" Target="consultantplus://offline/ref=95E4E5ABAC7CE1E31035DAEEA5AD9E654F93E5BBA1960CF6BDCD62E116735E4272B5FA215CFCC3BCB17C7Dy6bFN" TargetMode="External"/><Relationship Id="rId224" Type="http://schemas.openxmlformats.org/officeDocument/2006/relationships/hyperlink" Target="consultantplus://offline/ref=95E4E5ABAC7CE1E31035DAEEA5AD9E654F93E5BBA0950DF4B5CD62E116735E4272B5FA215CFCC3BCB17C7Ay6b0N" TargetMode="External"/><Relationship Id="rId266" Type="http://schemas.openxmlformats.org/officeDocument/2006/relationships/image" Target="media/image88.wmf"/><Relationship Id="rId431" Type="http://schemas.openxmlformats.org/officeDocument/2006/relationships/hyperlink" Target="consultantplus://offline/ref=95E4E5ABAC7CE1E31035DAEEA5AD9E654F93E5BBA0950DF4B5CD62E116735E4272B5FA215CFCC3BCB17D7Ey6b5N" TargetMode="External"/><Relationship Id="rId473" Type="http://schemas.openxmlformats.org/officeDocument/2006/relationships/image" Target="media/image145.wmf"/><Relationship Id="rId529" Type="http://schemas.openxmlformats.org/officeDocument/2006/relationships/image" Target="media/image179.wmf"/><Relationship Id="rId680" Type="http://schemas.openxmlformats.org/officeDocument/2006/relationships/hyperlink" Target="consultantplus://offline/ref=95E4E5ABAC7CE1E31035DAEEA5AD9E654F93E5BBA0950DF4B5CD62E116735E4272B5FA215CFCC3BCB17E78y6b7N" TargetMode="External"/><Relationship Id="rId736" Type="http://schemas.openxmlformats.org/officeDocument/2006/relationships/hyperlink" Target="consultantplus://offline/ref=95E4E5ABAC7CE1E31035C4E3B3C1C26A4E9AB2B5A39201A0E89239BC417A541535FAA36318F1C2BEyBb3N" TargetMode="External"/><Relationship Id="rId901" Type="http://schemas.openxmlformats.org/officeDocument/2006/relationships/hyperlink" Target="consultantplus://offline/ref=95E4E5ABAC7CE1E31035C4E3B3C1C26A4E9FBEB3AE9601A0E89239BC417A541535FAA36318F1C6BByBb2N" TargetMode="External"/><Relationship Id="rId30" Type="http://schemas.openxmlformats.org/officeDocument/2006/relationships/hyperlink" Target="consultantplus://offline/ref=95E4E5ABAC7CE1E31035DAEEA5AD9E654F93E5BBA1930BF0B3CD62E116735E4272B5FA215CFCC3BCB17C7Dy6b0N" TargetMode="External"/><Relationship Id="rId126" Type="http://schemas.openxmlformats.org/officeDocument/2006/relationships/hyperlink" Target="consultantplus://offline/ref=95E4E5ABAC7CE1E31035C4E3B3C1C26A4E9FB8BFA29501A0E89239BC417A541535FAA36318F2C4BEyBb0N" TargetMode="External"/><Relationship Id="rId168" Type="http://schemas.openxmlformats.org/officeDocument/2006/relationships/hyperlink" Target="consultantplus://offline/ref=95E4E5ABAC7CE1E31035C4E3B3C1C26A4E9DB3B4AE9401A0E89239BC417A541535FAA36318F1C2BDyBb8N" TargetMode="External"/><Relationship Id="rId333" Type="http://schemas.openxmlformats.org/officeDocument/2006/relationships/hyperlink" Target="consultantplus://offline/ref=95E4E5ABAC7CE1E31035DAEEA5AD9E654F93E5BBA1950FF3B7CD62E116735E4272B5FA215CFCC3BCB17C7Ey6bFN" TargetMode="External"/><Relationship Id="rId540" Type="http://schemas.openxmlformats.org/officeDocument/2006/relationships/hyperlink" Target="consultantplus://offline/ref=95E4E5ABAC7CE1E31035C4E3B3C1C26A4E9FB9B7A49F01A0E89239BC417A541535FAA36318F0C2BEyBb5N" TargetMode="External"/><Relationship Id="rId778" Type="http://schemas.openxmlformats.org/officeDocument/2006/relationships/hyperlink" Target="consultantplus://offline/ref=95E4E5ABAC7CE1E31035DAEEA5AD9E654F93E5BBA1910EFFB4CD62E116735E4272B5FA215CFCC3BCB17D7Dy6b1N" TargetMode="External"/><Relationship Id="rId72" Type="http://schemas.openxmlformats.org/officeDocument/2006/relationships/hyperlink" Target="consultantplus://offline/ref=95E4E5ABAC7CE1E31035DAEEA5AD9E654F93E5BBA1920CF5B2CD62E116735E4272B5FA215CFCC3BCB17C7By6bEN" TargetMode="External"/><Relationship Id="rId375" Type="http://schemas.openxmlformats.org/officeDocument/2006/relationships/hyperlink" Target="consultantplus://offline/ref=95E4E5ABAC7CE1E31035C4E3B3C1C26A4E9DBEB0A69201A0E89239BC417A541535FAA36318F1C6BAyBb7N" TargetMode="External"/><Relationship Id="rId582" Type="http://schemas.openxmlformats.org/officeDocument/2006/relationships/hyperlink" Target="consultantplus://offline/ref=95E4E5ABAC7CE1E31035DAEEA5AD9E654F93E5BBA19E0EF6B5CD62E116735E4272B5FA215CFCC3BCB17D7Ey6bEN" TargetMode="External"/><Relationship Id="rId638" Type="http://schemas.openxmlformats.org/officeDocument/2006/relationships/hyperlink" Target="consultantplus://offline/ref=95E4E5ABAC7CE1E31035DAEEA5AD9E654F93E5BBA0950DF4B5CD62E116735E4272B5FA215CFCC3BCB17E7Dy6b6N" TargetMode="External"/><Relationship Id="rId803" Type="http://schemas.openxmlformats.org/officeDocument/2006/relationships/hyperlink" Target="consultantplus://offline/ref=95E4E5ABAC7CE1E31035DAEEA5AD9E654F93E5BBA19F0AF3B0CD62E116735E4272B5FA215CFCC3BCB17D7Cy6bFN" TargetMode="External"/><Relationship Id="rId845" Type="http://schemas.openxmlformats.org/officeDocument/2006/relationships/hyperlink" Target="consultantplus://offline/ref=95E4E5ABAC7CE1E31035DAEEA5AD9E654F93E5BBA19E0EF6B5CD62E116735E4272B5FA215CFCC3BCB17F74y6bEN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95E4E5ABAC7CE1E31035C4E3B3C1C26A499BB2B5A49C5CAAE0CB35BE46750B0232B3AF6218F1C3yBbEN" TargetMode="External"/><Relationship Id="rId277" Type="http://schemas.openxmlformats.org/officeDocument/2006/relationships/image" Target="media/image94.wmf"/><Relationship Id="rId400" Type="http://schemas.openxmlformats.org/officeDocument/2006/relationships/hyperlink" Target="consultantplus://offline/ref=95E4E5ABAC7CE1E31035DAEEA5AD9E654F93E5BBA0950DF4B5CD62E116735E4272B5FA215CFCC3BCB17C75y6b4N" TargetMode="External"/><Relationship Id="rId442" Type="http://schemas.openxmlformats.org/officeDocument/2006/relationships/hyperlink" Target="consultantplus://offline/ref=95E4E5ABAC7CE1E31035DAEEA5AD9E654F93E5BBA1930BF0B3CD62E116735E4272B5FA215CFCC3BCB17C7Ey6bEN" TargetMode="External"/><Relationship Id="rId484" Type="http://schemas.openxmlformats.org/officeDocument/2006/relationships/hyperlink" Target="consultantplus://offline/ref=95E4E5ABAC7CE1E31035C4E3B3C1C26A4E9DB8B3A19701A0E89239BC417A541535FAA36318F1C0B5yBb8N" TargetMode="External"/><Relationship Id="rId705" Type="http://schemas.openxmlformats.org/officeDocument/2006/relationships/image" Target="media/image223.wmf"/><Relationship Id="rId887" Type="http://schemas.openxmlformats.org/officeDocument/2006/relationships/image" Target="media/image260.wmf"/><Relationship Id="rId137" Type="http://schemas.openxmlformats.org/officeDocument/2006/relationships/hyperlink" Target="consultantplus://offline/ref=95E4E5ABAC7CE1E31035C4E3B3C1C26A4E9FB9B7A49F01A0E89239BC417A541535FAA36318F1C6BByBb5N" TargetMode="External"/><Relationship Id="rId302" Type="http://schemas.openxmlformats.org/officeDocument/2006/relationships/hyperlink" Target="consultantplus://offline/ref=95E4E5ABAC7CE1E31035C4E3B3C1C26A4E9FB9B7A49001A0E89239BC417A541535FAA36318F1C4B4yBb1N" TargetMode="External"/><Relationship Id="rId344" Type="http://schemas.openxmlformats.org/officeDocument/2006/relationships/hyperlink" Target="consultantplus://offline/ref=95E4E5ABAC7CE1E31035DAEEA5AD9E654F93E5BBA1950FF3B7CD62E116735E4272B5FA215CFCC3BCB17C7Ey6bFN" TargetMode="External"/><Relationship Id="rId691" Type="http://schemas.openxmlformats.org/officeDocument/2006/relationships/hyperlink" Target="consultantplus://offline/ref=95E4E5ABAC7CE1E31035DAEEA5AD9E654F93E5BBA0970CF3B4CD62E116735E4272B5FA215CFCC3BCB17E74y6b3N" TargetMode="External"/><Relationship Id="rId747" Type="http://schemas.openxmlformats.org/officeDocument/2006/relationships/hyperlink" Target="consultantplus://offline/ref=95E4E5ABAC7CE1E31035DAEEA5AD9E654F93E5BBA0950DF4B5CD62E116735E4272B5FA215CFCC3BCB17F7Fy6b4N" TargetMode="External"/><Relationship Id="rId789" Type="http://schemas.openxmlformats.org/officeDocument/2006/relationships/hyperlink" Target="consultantplus://offline/ref=95E4E5ABAC7CE1E31035DAEEA5AD9E654F93E5BBA0970CF3B4CD62E116735E4272B5FA215CFCC3BCB17F79y6b3N" TargetMode="External"/><Relationship Id="rId912" Type="http://schemas.openxmlformats.org/officeDocument/2006/relationships/hyperlink" Target="consultantplus://offline/ref=95E4E5ABAC7CE1E31035DAEEA5AD9E654F93E5BBA0970CF3B4CD62E116735E4272B5FA215CFCC3BCB1787Ey6b6N" TargetMode="External"/><Relationship Id="rId41" Type="http://schemas.openxmlformats.org/officeDocument/2006/relationships/hyperlink" Target="consultantplus://offline/ref=95E4E5ABAC7CE1E31035C4E3B3C1C26A4E9EBEB6A19E01A0E89239BC417A541535FAA36318F1C2BDyBb5N" TargetMode="External"/><Relationship Id="rId83" Type="http://schemas.openxmlformats.org/officeDocument/2006/relationships/hyperlink" Target="consultantplus://offline/ref=95E4E5ABAC7CE1E31035DAEEA5AD9E654F93E5BBA1920CF5B2CD62E116735E4272B5FA215CFCC3BCB17C7Ay6bFN" TargetMode="External"/><Relationship Id="rId179" Type="http://schemas.openxmlformats.org/officeDocument/2006/relationships/image" Target="media/image63.wmf"/><Relationship Id="rId386" Type="http://schemas.openxmlformats.org/officeDocument/2006/relationships/hyperlink" Target="consultantplus://offline/ref=95E4E5ABAC7CE1E31035C4E3B3C1C26A4E9DBEB0A69201A0E89239BC417A541535FAA36318F1C6B8yBb4N" TargetMode="External"/><Relationship Id="rId551" Type="http://schemas.openxmlformats.org/officeDocument/2006/relationships/hyperlink" Target="consultantplus://offline/ref=95E4E5ABAC7CE1E31035DAEEA5AD9E654F93E5BBA49303F6B2CD62E116735E42y7b2N" TargetMode="External"/><Relationship Id="rId593" Type="http://schemas.openxmlformats.org/officeDocument/2006/relationships/hyperlink" Target="consultantplus://offline/ref=95E4E5ABAC7CE1E31035DAEEA5AD9E654F93E5BBA1920CF5B2CD62E116735E4272B5FA215CFCC3BCB17E74y6b7N" TargetMode="External"/><Relationship Id="rId607" Type="http://schemas.openxmlformats.org/officeDocument/2006/relationships/hyperlink" Target="consultantplus://offline/ref=95E4E5ABAC7CE1E31035CDFAB4C1C26A4C91BDB0A19001A0E89239BC41y7bAN" TargetMode="External"/><Relationship Id="rId649" Type="http://schemas.openxmlformats.org/officeDocument/2006/relationships/hyperlink" Target="consultantplus://offline/ref=95E4E5ABAC7CE1E31035DAEEA5AD9E654F93E5BBA1920CF5B2CD62E116735E4272B5FA215CFCC3BCB17F7Ey6bEN" TargetMode="External"/><Relationship Id="rId814" Type="http://schemas.openxmlformats.org/officeDocument/2006/relationships/hyperlink" Target="consultantplus://offline/ref=95E4E5ABAC7CE1E31035DAEEA5AD9E654F93E5BBA1920CF5B2CD62E116735E4272B5FA215CFCC3BCB17878y6b1N" TargetMode="External"/><Relationship Id="rId856" Type="http://schemas.openxmlformats.org/officeDocument/2006/relationships/hyperlink" Target="consultantplus://offline/ref=95E4E5ABAC7CE1E31035DAEEA5AD9E654F93E5BBA1950FF3B7CD62E116735E4272B5FA215CFCC3BCB17C74y6b5N" TargetMode="External"/><Relationship Id="rId190" Type="http://schemas.openxmlformats.org/officeDocument/2006/relationships/hyperlink" Target="consultantplus://offline/ref=95E4E5ABAC7CE1E31035C4E3B3C1C26A4E9FBEB3AE9601A0E89239BC417A541535FAA36318F1C6BCyBb0N" TargetMode="External"/><Relationship Id="rId204" Type="http://schemas.openxmlformats.org/officeDocument/2006/relationships/hyperlink" Target="consultantplus://offline/ref=95E4E5ABAC7CE1E31035C4E3B3C1C26A4E9EB9B1A29101A0E89239BC417A541535FAA36318F1C2BDyBb0N" TargetMode="External"/><Relationship Id="rId246" Type="http://schemas.openxmlformats.org/officeDocument/2006/relationships/image" Target="media/image77.wmf"/><Relationship Id="rId288" Type="http://schemas.openxmlformats.org/officeDocument/2006/relationships/image" Target="media/image103.wmf"/><Relationship Id="rId411" Type="http://schemas.openxmlformats.org/officeDocument/2006/relationships/hyperlink" Target="consultantplus://offline/ref=95E4E5ABAC7CE1E31035DAEEA5AD9E654F93E5BBA1950FF3B7CD62E116735E4272B5FA215CFCC3BCB17C79y6b7N" TargetMode="External"/><Relationship Id="rId453" Type="http://schemas.openxmlformats.org/officeDocument/2006/relationships/hyperlink" Target="consultantplus://offline/ref=95E4E5ABAC7CE1E31035C4E3B3C1C26A4E9DB8B3A19701A0E89239BC417A541535FAA36318F1C3BAyBb9N" TargetMode="External"/><Relationship Id="rId509" Type="http://schemas.openxmlformats.org/officeDocument/2006/relationships/image" Target="media/image165.wmf"/><Relationship Id="rId660" Type="http://schemas.openxmlformats.org/officeDocument/2006/relationships/image" Target="media/image210.wmf"/><Relationship Id="rId898" Type="http://schemas.openxmlformats.org/officeDocument/2006/relationships/hyperlink" Target="consultantplus://offline/ref=95E4E5ABAC7CE1E31035C4E3B3C1C26A4E9FBEB3AE9601A0E89239BC417A541535FAA36318F1C6BByBb2N" TargetMode="External"/><Relationship Id="rId106" Type="http://schemas.openxmlformats.org/officeDocument/2006/relationships/image" Target="media/image10.wmf"/><Relationship Id="rId313" Type="http://schemas.openxmlformats.org/officeDocument/2006/relationships/hyperlink" Target="consultantplus://offline/ref=95E4E5ABAC7CE1E31035C4E3B3C1C26A4E9DBEB0A69201A0E89239BC417A541535FAA36318F1C6BEyBb7N" TargetMode="External"/><Relationship Id="rId495" Type="http://schemas.openxmlformats.org/officeDocument/2006/relationships/image" Target="media/image156.wmf"/><Relationship Id="rId716" Type="http://schemas.openxmlformats.org/officeDocument/2006/relationships/hyperlink" Target="consultantplus://offline/ref=95E4E5ABAC7CE1E31035DAEEA5AD9E654F93E5BBA1950FF3B7CD62E116735E4272B5FA215CFCC3BCB17C7Ay6b2N" TargetMode="External"/><Relationship Id="rId758" Type="http://schemas.openxmlformats.org/officeDocument/2006/relationships/image" Target="media/image234.wmf"/><Relationship Id="rId923" Type="http://schemas.openxmlformats.org/officeDocument/2006/relationships/hyperlink" Target="consultantplus://offline/ref=95E4E5ABAC7CE1E31035DAEEA5AD9E654F93E5BBA0950DF4B5CD62E116735E4272B5FA215CFCC3BCB17878y6b5N" TargetMode="External"/><Relationship Id="rId10" Type="http://schemas.openxmlformats.org/officeDocument/2006/relationships/hyperlink" Target="consultantplus://offline/ref=95E4E5ABAC7CE1E31035DAEEA5AD9E654F93E5BBA1930BF0B3CD62E116735E4272B5FA215CFCC3BCB17C7Dy6b2N" TargetMode="External"/><Relationship Id="rId52" Type="http://schemas.openxmlformats.org/officeDocument/2006/relationships/hyperlink" Target="consultantplus://offline/ref=95E4E5ABAC7CE1E31035DAEEA5AD9E654F93E5BBA0970CFFB1CD62E116735E4272B5FA215CFCC3BCB17C7Cy6b4N" TargetMode="External"/><Relationship Id="rId94" Type="http://schemas.openxmlformats.org/officeDocument/2006/relationships/hyperlink" Target="consultantplus://offline/ref=95E4E5ABAC7CE1E31035C4E3B3C1C26A4E9CB8B7A39E01A0E89239BC417A541535FAA3631BF5C7B5yBb0N" TargetMode="External"/><Relationship Id="rId148" Type="http://schemas.openxmlformats.org/officeDocument/2006/relationships/image" Target="media/image40.wmf"/><Relationship Id="rId355" Type="http://schemas.openxmlformats.org/officeDocument/2006/relationships/hyperlink" Target="consultantplus://offline/ref=95E4E5ABAC7CE1E31035C4E3B3C1C26A4E9DBEB0A69201A0E89239BC417A541535FAA36318F1C6BEyBb9N" TargetMode="External"/><Relationship Id="rId397" Type="http://schemas.openxmlformats.org/officeDocument/2006/relationships/hyperlink" Target="consultantplus://offline/ref=95E4E5ABAC7CE1E31035DAEEA5AD9E654F93E5BBA1910EFFB4CD62E116735E4272B5FA215CFCC3BCB17C7Fy6b6N" TargetMode="External"/><Relationship Id="rId520" Type="http://schemas.openxmlformats.org/officeDocument/2006/relationships/hyperlink" Target="consultantplus://offline/ref=95E4E5ABAC7CE1E31035C4E3B3C1C26A4E9CB9B5A59F01A0E89239BC417A541535FAA36318F2CAB9yBb3N" TargetMode="External"/><Relationship Id="rId562" Type="http://schemas.openxmlformats.org/officeDocument/2006/relationships/hyperlink" Target="consultantplus://offline/ref=95E4E5ABAC7CE1E31035DAEEA5AD9E654F93E5BBA19408F2BDCD62E116735E4272B5FA215CFCC3BCB17C7Ey6bEN" TargetMode="External"/><Relationship Id="rId618" Type="http://schemas.openxmlformats.org/officeDocument/2006/relationships/image" Target="media/image200.wmf"/><Relationship Id="rId825" Type="http://schemas.openxmlformats.org/officeDocument/2006/relationships/image" Target="media/image249.wmf"/><Relationship Id="rId215" Type="http://schemas.openxmlformats.org/officeDocument/2006/relationships/hyperlink" Target="consultantplus://offline/ref=95E4E5ABAC7CE1E31035C4E3B3C1C26A4698BDB6A69C5CAAE0CB35BE46750B0232B3AF6218F1C2yBb4N" TargetMode="External"/><Relationship Id="rId257" Type="http://schemas.openxmlformats.org/officeDocument/2006/relationships/image" Target="media/image84.wmf"/><Relationship Id="rId422" Type="http://schemas.openxmlformats.org/officeDocument/2006/relationships/hyperlink" Target="consultantplus://offline/ref=95E4E5ABAC7CE1E31035DAEEA5AD9E654F93E5BBA1920CF5B2CD62E116735E4272B5FA215CFCC3BCB17E7Cy6b7N" TargetMode="External"/><Relationship Id="rId464" Type="http://schemas.openxmlformats.org/officeDocument/2006/relationships/image" Target="media/image139.wmf"/><Relationship Id="rId867" Type="http://schemas.openxmlformats.org/officeDocument/2006/relationships/hyperlink" Target="consultantplus://offline/ref=95E4E5ABAC7CE1E31035DAEEA5AD9E654F93E5BBA19F0AF3B0CD62E116735E4272B5FA215CFCC3BCB17D79y6bFN" TargetMode="External"/><Relationship Id="rId299" Type="http://schemas.openxmlformats.org/officeDocument/2006/relationships/image" Target="media/image111.wmf"/><Relationship Id="rId727" Type="http://schemas.openxmlformats.org/officeDocument/2006/relationships/hyperlink" Target="consultantplus://offline/ref=95E4E5ABAC7CE1E31035DAEEA5AD9E654F93E5BBA19408F2BDCD62E116735E4272B5FA215CFCC3BCB17C7Ay6b3N" TargetMode="External"/><Relationship Id="rId934" Type="http://schemas.openxmlformats.org/officeDocument/2006/relationships/hyperlink" Target="consultantplus://offline/ref=95E4E5ABAC7CE1E31035DAEEA5AD9E654F93E5BBA1960CF4B3CD62E116735E4272B5FA215CFCC3BCB17C7By6b5N" TargetMode="External"/><Relationship Id="rId63" Type="http://schemas.openxmlformats.org/officeDocument/2006/relationships/hyperlink" Target="consultantplus://offline/ref=95E4E5ABAC7CE1E31035DAEEA5AD9E654F93E5BBA1920CF5B2CD62E116735E4272B5FA215CFCC3BCB17C7By6b5N" TargetMode="External"/><Relationship Id="rId159" Type="http://schemas.openxmlformats.org/officeDocument/2006/relationships/image" Target="media/image48.wmf"/><Relationship Id="rId366" Type="http://schemas.openxmlformats.org/officeDocument/2006/relationships/image" Target="media/image131.wmf"/><Relationship Id="rId573" Type="http://schemas.openxmlformats.org/officeDocument/2006/relationships/hyperlink" Target="consultantplus://offline/ref=95E4E5ABAC7CE1E31035DAEEA5AD9E654F93E5BBA0950DF4B5CD62E116735E4272B5FA215CFCC3BCB17D79y6b5N" TargetMode="External"/><Relationship Id="rId780" Type="http://schemas.openxmlformats.org/officeDocument/2006/relationships/hyperlink" Target="consultantplus://offline/ref=95E4E5ABAC7CE1E31035DAEEA5AD9E654F93E5BBA19E0EF6B5CD62E116735E4272B5FA215CFCC3BCB17E74y6b0N" TargetMode="External"/><Relationship Id="rId226" Type="http://schemas.openxmlformats.org/officeDocument/2006/relationships/hyperlink" Target="consultantplus://offline/ref=95E4E5ABAC7CE1E31035C4E3B3C1C26A4E9FB9B7A49F01A0E89239BC417A541535FAA36318F3C6BDyBb1N" TargetMode="External"/><Relationship Id="rId433" Type="http://schemas.openxmlformats.org/officeDocument/2006/relationships/hyperlink" Target="consultantplus://offline/ref=95E4E5ABAC7CE1E31035DAEEA5AD9E654F93E5BBA1930BF0B3CD62E116735E4272B5FA215CFCC3BCB17C7Ey6b6N" TargetMode="External"/><Relationship Id="rId878" Type="http://schemas.openxmlformats.org/officeDocument/2006/relationships/hyperlink" Target="consultantplus://offline/ref=95E4E5ABAC7CE1E31035C4E3B3C1C26A4E9FBBB7A59E01A0E89239BC41y7bAN" TargetMode="External"/><Relationship Id="rId640" Type="http://schemas.openxmlformats.org/officeDocument/2006/relationships/hyperlink" Target="consultantplus://offline/ref=95E4E5ABAC7CE1E31035DAEEA5AD9E654F93E5BBA19408F2BDCD62E116735E4272B5FA215CFCC3BCB17C78y6bEN" TargetMode="External"/><Relationship Id="rId738" Type="http://schemas.openxmlformats.org/officeDocument/2006/relationships/hyperlink" Target="consultantplus://offline/ref=95E4E5ABAC7CE1E31035C4E3B3C1C26A4E9FB9B7A49F01A0E89239BC417A541535FAA36318F3C3B4yBb7N" TargetMode="External"/><Relationship Id="rId74" Type="http://schemas.openxmlformats.org/officeDocument/2006/relationships/hyperlink" Target="consultantplus://offline/ref=95E4E5ABAC7CE1E31035DAEEA5AD9E654F93E5BBA1930BF0B3CD62E116735E4272B5FA215CFCC3BCB17C7Fy6b7N" TargetMode="External"/><Relationship Id="rId377" Type="http://schemas.openxmlformats.org/officeDocument/2006/relationships/hyperlink" Target="consultantplus://offline/ref=95E4E5ABAC7CE1E31035C4E3B3C1C26A4E9DBEB0A69201A0E89239BC417A541535FAA36318F1C6BAyBb8N" TargetMode="External"/><Relationship Id="rId500" Type="http://schemas.openxmlformats.org/officeDocument/2006/relationships/image" Target="media/image159.wmf"/><Relationship Id="rId584" Type="http://schemas.openxmlformats.org/officeDocument/2006/relationships/hyperlink" Target="consultantplus://offline/ref=95E4E5ABAC7CE1E31035DAEEA5AD9E654F93E5BBA0950DF4B5CD62E116735E4272B5FA215CFCC3BCB17D79y6b0N" TargetMode="External"/><Relationship Id="rId805" Type="http://schemas.openxmlformats.org/officeDocument/2006/relationships/hyperlink" Target="consultantplus://offline/ref=95E4E5ABAC7CE1E31035DAEEA5AD9E654F93E5BBA0970CF3B4CD62E116735E4272B5FA215CFCC3BCB17F7Ay6bFN" TargetMode="External"/><Relationship Id="rId5" Type="http://schemas.openxmlformats.org/officeDocument/2006/relationships/hyperlink" Target="http://www.consultant.ru" TargetMode="External"/><Relationship Id="rId237" Type="http://schemas.openxmlformats.org/officeDocument/2006/relationships/hyperlink" Target="consultantplus://offline/ref=95E4E5ABAC7CE1E31035C4E3B3C1C26A4E9DBEB0A69201A0E89239BC417A541535FAA36318F1C1B5yBb7N" TargetMode="External"/><Relationship Id="rId791" Type="http://schemas.openxmlformats.org/officeDocument/2006/relationships/hyperlink" Target="consultantplus://offline/ref=95E4E5ABAC7CE1E31035DAEEA5AD9E654F93E5BBA19408F2BDCD62E116735E4272B5FA215CFCC3BCB17C7Ay6bEN" TargetMode="External"/><Relationship Id="rId889" Type="http://schemas.openxmlformats.org/officeDocument/2006/relationships/image" Target="media/image261.wmf"/><Relationship Id="rId444" Type="http://schemas.openxmlformats.org/officeDocument/2006/relationships/hyperlink" Target="consultantplus://offline/ref=95E4E5ABAC7CE1E31035C4E3B3C1C26A4E9FB8BFA29501A0E89239BC417A541535FAA36318F2C7B5yBb6N" TargetMode="External"/><Relationship Id="rId651" Type="http://schemas.openxmlformats.org/officeDocument/2006/relationships/hyperlink" Target="consultantplus://offline/ref=95E4E5ABAC7CE1E31035DAEEA5AD9E654F93E5BBA19F0AF3B0CD62E116735E4272B5FA215CFCC3BCB17C75y6b4N" TargetMode="External"/><Relationship Id="rId749" Type="http://schemas.openxmlformats.org/officeDocument/2006/relationships/image" Target="media/image227.wmf"/><Relationship Id="rId290" Type="http://schemas.openxmlformats.org/officeDocument/2006/relationships/image" Target="media/image104.wmf"/><Relationship Id="rId304" Type="http://schemas.openxmlformats.org/officeDocument/2006/relationships/image" Target="media/image115.wmf"/><Relationship Id="rId388" Type="http://schemas.openxmlformats.org/officeDocument/2006/relationships/hyperlink" Target="consultantplus://offline/ref=95E4E5ABAC7CE1E31035DAEEA5AD9E654F93E5BBA49303F6B2CD62E116735E42y7b2N" TargetMode="External"/><Relationship Id="rId511" Type="http://schemas.openxmlformats.org/officeDocument/2006/relationships/image" Target="media/image167.wmf"/><Relationship Id="rId609" Type="http://schemas.openxmlformats.org/officeDocument/2006/relationships/hyperlink" Target="consultantplus://offline/ref=95E4E5ABAC7CE1E31035C4E3B3C1C26A4E9CB9B5A59F01A0E89239BC417A541535FAA36318F2C7BEyBb8N" TargetMode="External"/><Relationship Id="rId85" Type="http://schemas.openxmlformats.org/officeDocument/2006/relationships/hyperlink" Target="consultantplus://offline/ref=95E4E5ABAC7CE1E31035DAEEA5AD9E654F93E5BBA1920CF5B2CD62E116735E4272B5FA215CFCC3BCB17C7Ay6bEN" TargetMode="External"/><Relationship Id="rId150" Type="http://schemas.openxmlformats.org/officeDocument/2006/relationships/hyperlink" Target="consultantplus://offline/ref=95E4E5ABAC7CE1E31035C4E3B3C1C26A4E9EBFB7A79101A0E89239BC41y7bAN" TargetMode="External"/><Relationship Id="rId595" Type="http://schemas.openxmlformats.org/officeDocument/2006/relationships/hyperlink" Target="consultantplus://offline/ref=95E4E5ABAC7CE1E31035DAEEA5AD9E654F93E5BBA19F0AF3B0CD62E116735E4272B5FA215CFCC3BCB17C7Ay6b5N" TargetMode="External"/><Relationship Id="rId816" Type="http://schemas.openxmlformats.org/officeDocument/2006/relationships/hyperlink" Target="consultantplus://offline/ref=95E4E5ABAC7CE1E31035DAEEA5AD9E654F93E5BBA19F0AF3B0CD62E116735E4272B5FA215CFCC3BCB17D7Fy6b5N" TargetMode="External"/><Relationship Id="rId248" Type="http://schemas.openxmlformats.org/officeDocument/2006/relationships/image" Target="media/image78.wmf"/><Relationship Id="rId455" Type="http://schemas.openxmlformats.org/officeDocument/2006/relationships/hyperlink" Target="consultantplus://offline/ref=95E4E5ABAC7CE1E31035C4E3B3C1C26A4E9FBEB3AE9601A0E89239BC417A541535FAA36318F1C6BByBb2N" TargetMode="External"/><Relationship Id="rId662" Type="http://schemas.openxmlformats.org/officeDocument/2006/relationships/image" Target="media/image212.wmf"/><Relationship Id="rId12" Type="http://schemas.openxmlformats.org/officeDocument/2006/relationships/hyperlink" Target="consultantplus://offline/ref=95E4E5ABAC7CE1E31035DAEEA5AD9E654F93E5BBA1910EFFB4CD62E116735E4272B5FA215CFCC3BCB17C7Dy6b2N" TargetMode="External"/><Relationship Id="rId108" Type="http://schemas.openxmlformats.org/officeDocument/2006/relationships/image" Target="media/image12.wmf"/><Relationship Id="rId315" Type="http://schemas.openxmlformats.org/officeDocument/2006/relationships/hyperlink" Target="consultantplus://offline/ref=95E4E5ABAC7CE1E31035C4E3B3C1C26A4E9DBEB0A69201A0E89239BC417A541535FAA36318F1C6BEyBb9N" TargetMode="External"/><Relationship Id="rId522" Type="http://schemas.openxmlformats.org/officeDocument/2006/relationships/image" Target="media/image175.wmf"/><Relationship Id="rId96" Type="http://schemas.openxmlformats.org/officeDocument/2006/relationships/image" Target="media/image4.wmf"/><Relationship Id="rId161" Type="http://schemas.openxmlformats.org/officeDocument/2006/relationships/image" Target="media/image50.wmf"/><Relationship Id="rId399" Type="http://schemas.openxmlformats.org/officeDocument/2006/relationships/hyperlink" Target="consultantplus://offline/ref=95E4E5ABAC7CE1E31035DAEEA5AD9E654F93E5BBA0970CF3B4CD62E116735E4272B5FA215CFCC3BCB17C75y6bEN" TargetMode="External"/><Relationship Id="rId827" Type="http://schemas.openxmlformats.org/officeDocument/2006/relationships/image" Target="media/image251.wmf"/><Relationship Id="rId259" Type="http://schemas.openxmlformats.org/officeDocument/2006/relationships/hyperlink" Target="consultantplus://offline/ref=95E4E5ABAC7CE1E31035C4E3B3C1C26A4E9FBEB3AE9601A0E89239BC417A541535FAA36318F1C6BByBb2N" TargetMode="External"/><Relationship Id="rId466" Type="http://schemas.openxmlformats.org/officeDocument/2006/relationships/hyperlink" Target="consultantplus://offline/ref=95E4E5ABAC7CE1E31035C4E3B3C1C26A4E9FB8BFA29501A0E89239BC417A541535FAA36318F2C4B4yBb4N" TargetMode="External"/><Relationship Id="rId673" Type="http://schemas.openxmlformats.org/officeDocument/2006/relationships/hyperlink" Target="consultantplus://offline/ref=95E4E5ABAC7CE1E31035DAEEA5AD9E654F93E5BBA19408F2BDCD62E116735E4272B5FA215CFCC3BCB17C7Ay6b5N" TargetMode="External"/><Relationship Id="rId880" Type="http://schemas.openxmlformats.org/officeDocument/2006/relationships/hyperlink" Target="consultantplus://offline/ref=95E4E5ABAC7CE1E31035DAEEA5AD9E654F93E5BBA1960CF4B3CD62E116735E4272B5FA215CFCC3BCB17C7Ey6b4N" TargetMode="External"/><Relationship Id="rId23" Type="http://schemas.openxmlformats.org/officeDocument/2006/relationships/hyperlink" Target="consultantplus://offline/ref=95E4E5ABAC7CE1E31035DAEEA5AD9E654F93E5BBA1930BF0B3CD62E116735E4272B5FA215CFCC3BCB17C7Dy6b1N" TargetMode="External"/><Relationship Id="rId119" Type="http://schemas.openxmlformats.org/officeDocument/2006/relationships/image" Target="media/image20.wmf"/><Relationship Id="rId326" Type="http://schemas.openxmlformats.org/officeDocument/2006/relationships/hyperlink" Target="consultantplus://offline/ref=95E4E5ABAC7CE1E31035C4E3B3C1C26A4E9DBEB0A69201A0E89239BC417A541535FAA36318F1C6B4yBb8N" TargetMode="External"/><Relationship Id="rId533" Type="http://schemas.openxmlformats.org/officeDocument/2006/relationships/hyperlink" Target="consultantplus://offline/ref=95E4E5ABAC7CE1E31035C4E3B3C1C26A469EBBB6AE9C5CAAE0CB35BE46750B0232B3AF6218F0C3yBb4N" TargetMode="External"/><Relationship Id="rId740" Type="http://schemas.openxmlformats.org/officeDocument/2006/relationships/hyperlink" Target="consultantplus://offline/ref=95E4E5ABAC7CE1E31035C4E3B3C1C26A4E9FB9B7A49F01A0E89239BC417A541535FAA36318F3C3B4yBb7N" TargetMode="External"/><Relationship Id="rId838" Type="http://schemas.openxmlformats.org/officeDocument/2006/relationships/hyperlink" Target="consultantplus://offline/ref=95E4E5ABAC7CE1E31035DAEEA5AD9E654F93E5BBA19E0EF6B5CD62E116735E4272B5FA215CFCC3BCB17F74y6b3N" TargetMode="External"/><Relationship Id="rId172" Type="http://schemas.openxmlformats.org/officeDocument/2006/relationships/image" Target="media/image58.wmf"/><Relationship Id="rId477" Type="http://schemas.openxmlformats.org/officeDocument/2006/relationships/hyperlink" Target="consultantplus://offline/ref=95E4E5ABAC7CE1E31035C4E3B3C1C26A4E9FB9B7A39201A0E89239BC417A541535FAA36318F1C1B4yBb1N" TargetMode="External"/><Relationship Id="rId600" Type="http://schemas.openxmlformats.org/officeDocument/2006/relationships/hyperlink" Target="consultantplus://offline/ref=95E4E5ABAC7CE1E31035DAEEA5AD9E654F93E5BBA19408F2BDCD62E116735E4272B5FA215CFCC3BCB17C79y6bFN" TargetMode="External"/><Relationship Id="rId684" Type="http://schemas.openxmlformats.org/officeDocument/2006/relationships/hyperlink" Target="consultantplus://offline/ref=95E4E5ABAC7CE1E31035DAEEA5AD9E654F93E5BBA19E0EF6B5CD62E116735E4272B5FA215CFCC3BCB17E78y6b5N" TargetMode="External"/><Relationship Id="rId337" Type="http://schemas.openxmlformats.org/officeDocument/2006/relationships/hyperlink" Target="consultantplus://offline/ref=95E4E5ABAC7CE1E31035C4E3B3C1C26A4E9DBEB0A69201A0E89239BC417A541535FAA36318F1C6BByBb7N" TargetMode="External"/><Relationship Id="rId891" Type="http://schemas.openxmlformats.org/officeDocument/2006/relationships/hyperlink" Target="consultantplus://offline/ref=95E4E5ABAC7CE1E31035DAEEA5AD9E654F93E5BBA1960CF4B3CD62E116735E4272B5FA215CFCC3BCB17C7Ey6b3N" TargetMode="External"/><Relationship Id="rId905" Type="http://schemas.openxmlformats.org/officeDocument/2006/relationships/hyperlink" Target="consultantplus://offline/ref=95E4E5ABAC7CE1E31035DAEEA5AD9E654F93E5BBA0950DF4B5CD62E116735E4272B5FA215CFCC3BCB1787Cy6b2N" TargetMode="External"/><Relationship Id="rId34" Type="http://schemas.openxmlformats.org/officeDocument/2006/relationships/hyperlink" Target="consultantplus://offline/ref=95E4E5ABAC7CE1E31035DAEEA5AD9E654F93E5BBA1920CF5B2CD62E116735E4272B5FA215CFCC3BCB17C7Cy6bEN" TargetMode="External"/><Relationship Id="rId544" Type="http://schemas.openxmlformats.org/officeDocument/2006/relationships/image" Target="media/image190.wmf"/><Relationship Id="rId751" Type="http://schemas.openxmlformats.org/officeDocument/2006/relationships/hyperlink" Target="consultantplus://offline/ref=95E4E5ABAC7CE1E31035C4E3B3C1C26A4E9FB9B7A49F01A0E89239BC417A541535FAA36318F3C0BCyBb5N" TargetMode="External"/><Relationship Id="rId849" Type="http://schemas.openxmlformats.org/officeDocument/2006/relationships/hyperlink" Target="consultantplus://offline/ref=95E4E5ABAC7CE1E31035DAEEA5AD9E654F93E5BBA1950FF3B7CD62E116735E4272B5FA215CFCC3BCB17C75y6bFN" TargetMode="External"/><Relationship Id="rId183" Type="http://schemas.openxmlformats.org/officeDocument/2006/relationships/hyperlink" Target="consultantplus://offline/ref=95E4E5ABAC7CE1E31035C4E3B3C1C26A4E9FB9B7A49F01A0E89239BC417A541535FAA36318F5C4BByBb6N" TargetMode="External"/><Relationship Id="rId390" Type="http://schemas.openxmlformats.org/officeDocument/2006/relationships/hyperlink" Target="consultantplus://offline/ref=95E4E5ABAC7CE1E31035DAEEA5AD9E654F93E5BBA1920CF5B2CD62E116735E4272B5FA215CFCC3BCB17D78y6bEN" TargetMode="External"/><Relationship Id="rId404" Type="http://schemas.openxmlformats.org/officeDocument/2006/relationships/hyperlink" Target="consultantplus://offline/ref=95E4E5ABAC7CE1E31035DAEEA5AD9E654F93E5BBA19E0EF6B5CD62E116735E4272B5FA215CFCC3BCB17C7Ay6b0N" TargetMode="External"/><Relationship Id="rId611" Type="http://schemas.openxmlformats.org/officeDocument/2006/relationships/image" Target="media/image195.wmf"/><Relationship Id="rId250" Type="http://schemas.openxmlformats.org/officeDocument/2006/relationships/image" Target="media/image79.wmf"/><Relationship Id="rId488" Type="http://schemas.openxmlformats.org/officeDocument/2006/relationships/image" Target="media/image152.wmf"/><Relationship Id="rId695" Type="http://schemas.openxmlformats.org/officeDocument/2006/relationships/hyperlink" Target="consultantplus://offline/ref=95E4E5ABAC7CE1E31035C4E3B3C1C26A4E9FB2B5AF9F01A0E89239BC41y7bAN" TargetMode="External"/><Relationship Id="rId709" Type="http://schemas.openxmlformats.org/officeDocument/2006/relationships/hyperlink" Target="consultantplus://offline/ref=95E4E5ABAC7CE1E31035DAEEA5AD9E654F93E5BBA49303F6B2CD62E116735E42y7b2N" TargetMode="External"/><Relationship Id="rId916" Type="http://schemas.openxmlformats.org/officeDocument/2006/relationships/hyperlink" Target="consultantplus://offline/ref=95E4E5ABAC7CE1E31035DAEEA5AD9E654F93E5BBA0970CF3B4CD62E116735E4272B5FA215CFCC3BCB17879y6b1N" TargetMode="External"/><Relationship Id="rId45" Type="http://schemas.openxmlformats.org/officeDocument/2006/relationships/hyperlink" Target="consultantplus://offline/ref=95E4E5ABAC7CE1E31035DAEEA5AD9E654F93E5BBA09602FEBCCD62E116735E42y7b2N" TargetMode="External"/><Relationship Id="rId110" Type="http://schemas.openxmlformats.org/officeDocument/2006/relationships/image" Target="media/image13.wmf"/><Relationship Id="rId348" Type="http://schemas.openxmlformats.org/officeDocument/2006/relationships/hyperlink" Target="consultantplus://offline/ref=95E4E5ABAC7CE1E31035C4E3B3C1C26A4E9DBEB0A69201A0E89239BC417A541535FAA36318F1C6BByBb7N" TargetMode="External"/><Relationship Id="rId555" Type="http://schemas.openxmlformats.org/officeDocument/2006/relationships/hyperlink" Target="consultantplus://offline/ref=95E4E5ABAC7CE1E31035DAEEA5AD9E654F93E5BBA1910EFFB4CD62E116735E4272B5FA215CFCC3BCB17C7Ey6b1N" TargetMode="External"/><Relationship Id="rId762" Type="http://schemas.openxmlformats.org/officeDocument/2006/relationships/image" Target="media/image237.wmf"/><Relationship Id="rId194" Type="http://schemas.openxmlformats.org/officeDocument/2006/relationships/hyperlink" Target="consultantplus://offline/ref=95E4E5ABAC7CE1E31035C4E3B3C1C26A4E9FBEB3AE9601A0E89239BC417A541535FAA36318F1C6BByBb2N" TargetMode="External"/><Relationship Id="rId208" Type="http://schemas.openxmlformats.org/officeDocument/2006/relationships/hyperlink" Target="consultantplus://offline/ref=95E4E5ABAC7CE1E31035DAEEA5AD9E654F93E5BBA19F0AF3B0CD62E116735E4272B5FA215CFCC3BCB17C7Ey6b4N" TargetMode="External"/><Relationship Id="rId415" Type="http://schemas.openxmlformats.org/officeDocument/2006/relationships/hyperlink" Target="consultantplus://offline/ref=95E4E5ABAC7CE1E31035DAEEA5AD9E654F93E5BBA1910EFFB4CD62E116735E4272B5FA215CFCC3BCB17C7Ey6b6N" TargetMode="External"/><Relationship Id="rId622" Type="http://schemas.openxmlformats.org/officeDocument/2006/relationships/image" Target="media/image204.wmf"/><Relationship Id="rId261" Type="http://schemas.openxmlformats.org/officeDocument/2006/relationships/hyperlink" Target="consultantplus://offline/ref=95E4E5ABAC7CE1E31035C4E3B3C1C26A4E9DB8B3A19701A0E89239BC417A541535FAA36318F1C7BEyBb2N" TargetMode="External"/><Relationship Id="rId499" Type="http://schemas.openxmlformats.org/officeDocument/2006/relationships/image" Target="media/image158.wmf"/><Relationship Id="rId927" Type="http://schemas.openxmlformats.org/officeDocument/2006/relationships/hyperlink" Target="consultantplus://offline/ref=95E4E5ABAC7CE1E31035DAEEA5AD9E654F93E5BBA0950DF4B5CD62E116735E4272B5FA215CFCC3BCB17875y6bEN" TargetMode="External"/><Relationship Id="rId56" Type="http://schemas.openxmlformats.org/officeDocument/2006/relationships/hyperlink" Target="consultantplus://offline/ref=95E4E5ABAC7CE1E31035DAEEA5AD9E654F93E5BBA1920CF5B2CD62E116735E4272B5FA215CFCC3BCB17C78y6bFN" TargetMode="External"/><Relationship Id="rId359" Type="http://schemas.openxmlformats.org/officeDocument/2006/relationships/hyperlink" Target="consultantplus://offline/ref=95E4E5ABAC7CE1E31035DAEEA5AD9E654F93E5BBA1950FF3B7CD62E116735E4272B5FA215CFCC3BCB17C7Ey6bFN" TargetMode="External"/><Relationship Id="rId566" Type="http://schemas.openxmlformats.org/officeDocument/2006/relationships/hyperlink" Target="consultantplus://offline/ref=95E4E5ABAC7CE1E31035DAEEA5AD9E654F93E5BBA1950FF3B7CD62E116735E4272B5FA215CFCC3BCB17C78y6b3N" TargetMode="External"/><Relationship Id="rId773" Type="http://schemas.openxmlformats.org/officeDocument/2006/relationships/image" Target="media/image245.wmf"/><Relationship Id="rId121" Type="http://schemas.openxmlformats.org/officeDocument/2006/relationships/image" Target="media/image22.wmf"/><Relationship Id="rId219" Type="http://schemas.openxmlformats.org/officeDocument/2006/relationships/hyperlink" Target="consultantplus://offline/ref=95E4E5ABAC7CE1E31035C4E3B3C1C26A4E9CB9B5A59F01A0E89239BC417A541535FAA36318F2CABFyBb5N" TargetMode="External"/><Relationship Id="rId426" Type="http://schemas.openxmlformats.org/officeDocument/2006/relationships/hyperlink" Target="consultantplus://offline/ref=95E4E5ABAC7CE1E31035DAEEA5AD9E654F93E5BBA1920CF5B2CD62E116735E4272B5FA215CFCC3BCB17E7Cy6bEN" TargetMode="External"/><Relationship Id="rId633" Type="http://schemas.openxmlformats.org/officeDocument/2006/relationships/hyperlink" Target="consultantplus://offline/ref=95E4E5ABAC7CE1E31035DAEEA5AD9E654F93E5BBA19E0EF6B5CD62E116735E4272B5FA215CFCC3BCB17D74y6b0N" TargetMode="External"/><Relationship Id="rId840" Type="http://schemas.openxmlformats.org/officeDocument/2006/relationships/hyperlink" Target="consultantplus://offline/ref=95E4E5ABAC7CE1E31035DAEEA5AD9E654F93E5BBA19E0EF6B5CD62E116735E4272B5FA215CFCC3BCB17F74y6b1N" TargetMode="External"/><Relationship Id="rId67" Type="http://schemas.openxmlformats.org/officeDocument/2006/relationships/hyperlink" Target="consultantplus://offline/ref=95E4E5ABAC7CE1E31035DAEEA5AD9E654F93E5BBA1920CF5B2CD62E116735E4272B5FA215CFCC3BCB17C7By6b2N" TargetMode="External"/><Relationship Id="rId272" Type="http://schemas.openxmlformats.org/officeDocument/2006/relationships/hyperlink" Target="consultantplus://offline/ref=95E4E5ABAC7CE1E31035DAEEA5AD9E654F93E5BBA0950DF4B5CD62E116735E4272B5FA215CFCC3BCB17C75y6b7N" TargetMode="External"/><Relationship Id="rId577" Type="http://schemas.openxmlformats.org/officeDocument/2006/relationships/hyperlink" Target="consultantplus://offline/ref=95E4E5ABAC7CE1E31035DAEEA5AD9E654F93E5BBA1930BF0B3CD62E116735E4272B5FA215CFCC3BCB17C78y6b2N" TargetMode="External"/><Relationship Id="rId700" Type="http://schemas.openxmlformats.org/officeDocument/2006/relationships/image" Target="media/image219.wmf"/><Relationship Id="rId132" Type="http://schemas.openxmlformats.org/officeDocument/2006/relationships/hyperlink" Target="consultantplus://offline/ref=95E4E5ABAC7CE1E31035DAEEA5AD9E654F93E5BBA1920CF5B2CD62E116735E4272B5FA215CFCC3BCB17D79y6b4N" TargetMode="External"/><Relationship Id="rId784" Type="http://schemas.openxmlformats.org/officeDocument/2006/relationships/hyperlink" Target="consultantplus://offline/ref=95E4E5ABAC7CE1E31035DAEEA5AD9E654F93E5BBA0970CF3B4CD62E116735E4272B5FA215CFCC3BCB17F79y6b5N" TargetMode="External"/><Relationship Id="rId437" Type="http://schemas.openxmlformats.org/officeDocument/2006/relationships/hyperlink" Target="consultantplus://offline/ref=95E4E5ABAC7CE1E31035DAEEA5AD9E654F93E5BBA0950DF4B5CD62E116735E4272B5FA215CFCC3BCB17C7Cy6b5N" TargetMode="External"/><Relationship Id="rId644" Type="http://schemas.openxmlformats.org/officeDocument/2006/relationships/hyperlink" Target="consultantplus://offline/ref=95E4E5ABAC7CE1E31035DAEEA5AD9E654F93E5BBA19E0EF6B5CD62E116735E4272B5FA215CFCC3BCB17E7Cy6b5N" TargetMode="External"/><Relationship Id="rId851" Type="http://schemas.openxmlformats.org/officeDocument/2006/relationships/hyperlink" Target="consultantplus://offline/ref=95E4E5ABAC7CE1E31035DAEEA5AD9E654F93E5BBA19F0AF3B0CD62E116735E4272B5FA215CFCC3BCB17D79y6b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194</Pages>
  <Words>66405</Words>
  <Characters>378514</Characters>
  <Application>Microsoft Office Word</Application>
  <DocSecurity>0</DocSecurity>
  <Lines>3154</Lines>
  <Paragraphs>888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2</cp:revision>
  <dcterms:created xsi:type="dcterms:W3CDTF">2015-07-27T13:27:00Z</dcterms:created>
  <dcterms:modified xsi:type="dcterms:W3CDTF">2015-07-27T13:43:00Z</dcterms:modified>
</cp:coreProperties>
</file>