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05"/>
        <w:gridCol w:w="1701"/>
        <w:gridCol w:w="4215"/>
        <w:gridCol w:w="25"/>
      </w:tblGrid>
      <w:tr w:rsidR="00186BD4" w:rsidTr="008F477C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186BD4" w:rsidRDefault="00186BD4" w:rsidP="008F477C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D4" w:rsidTr="008F477C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  <w:sz w:val="20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rPr>
                <w:b/>
                <w:spacing w:val="8"/>
                <w:sz w:val="24"/>
                <w:szCs w:val="24"/>
              </w:rPr>
            </w:pPr>
          </w:p>
          <w:p w:rsidR="00186BD4" w:rsidRPr="003F3629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186BD4" w:rsidRPr="00CC03BB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  <w:p w:rsidR="00186BD4" w:rsidRPr="00A17EB1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rFonts w:ascii="Arial" w:hAnsi="Arial"/>
                <w:sz w:val="16"/>
              </w:rPr>
            </w:pPr>
          </w:p>
          <w:p w:rsidR="00186BD4" w:rsidRPr="00440163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8"/>
                <w:sz w:val="20"/>
              </w:rPr>
            </w:pPr>
          </w:p>
          <w:p w:rsidR="00186BD4" w:rsidRDefault="00186BD4" w:rsidP="008F477C">
            <w:pPr>
              <w:tabs>
                <w:tab w:val="left" w:pos="8222"/>
              </w:tabs>
              <w:spacing w:before="280"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186BD4" w:rsidTr="008F477C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    13.10.2015г.</w:t>
            </w:r>
          </w:p>
          <w:p w:rsidR="00186BD4" w:rsidRDefault="00186BD4" w:rsidP="008F477C">
            <w:pPr>
              <w:tabs>
                <w:tab w:val="left" w:pos="8222"/>
              </w:tabs>
              <w:spacing w:before="200" w:line="240" w:lineRule="auto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186BD4" w:rsidRDefault="00186BD4" w:rsidP="008F477C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right="176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 №</w:t>
            </w:r>
            <w:r>
              <w:rPr>
                <w:spacing w:val="-10"/>
                <w:sz w:val="22"/>
              </w:rPr>
              <w:t xml:space="preserve">   1289</w:t>
            </w:r>
          </w:p>
        </w:tc>
      </w:tr>
      <w:tr w:rsidR="00186BD4" w:rsidTr="008F477C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firstLine="0"/>
              <w:jc w:val="left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186BD4" w:rsidRDefault="00186BD4" w:rsidP="008F477C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186BD4" w:rsidRDefault="00186BD4" w:rsidP="008F477C">
            <w:pPr>
              <w:tabs>
                <w:tab w:val="left" w:pos="8222"/>
              </w:tabs>
              <w:spacing w:before="120" w:line="240" w:lineRule="auto"/>
              <w:ind w:right="176" w:firstLine="0"/>
              <w:jc w:val="right"/>
              <w:rPr>
                <w:sz w:val="22"/>
              </w:rPr>
            </w:pPr>
          </w:p>
        </w:tc>
      </w:tr>
    </w:tbl>
    <w:p w:rsidR="00186BD4" w:rsidRDefault="00186BD4" w:rsidP="00186BD4">
      <w:pPr>
        <w:spacing w:line="240" w:lineRule="auto"/>
        <w:ind w:firstLine="0"/>
      </w:pPr>
    </w:p>
    <w:p w:rsidR="00186BD4" w:rsidRDefault="00186BD4" w:rsidP="00186BD4">
      <w:pPr>
        <w:spacing w:line="240" w:lineRule="auto"/>
        <w:ind w:firstLine="0"/>
      </w:pPr>
      <w:r>
        <w:t xml:space="preserve">Об организации предоставления </w:t>
      </w:r>
    </w:p>
    <w:p w:rsidR="00186BD4" w:rsidRDefault="00186BD4" w:rsidP="00186BD4">
      <w:pPr>
        <w:spacing w:line="240" w:lineRule="auto"/>
        <w:ind w:firstLine="0"/>
      </w:pPr>
      <w:r>
        <w:t xml:space="preserve">отчетности о предоставлении </w:t>
      </w:r>
      <w:proofErr w:type="gramStart"/>
      <w:r>
        <w:t>государственных</w:t>
      </w:r>
      <w:proofErr w:type="gramEnd"/>
    </w:p>
    <w:p w:rsidR="00186BD4" w:rsidRDefault="00186BD4" w:rsidP="00186BD4">
      <w:pPr>
        <w:spacing w:line="240" w:lineRule="auto"/>
        <w:ind w:firstLine="0"/>
        <w:rPr>
          <w:szCs w:val="28"/>
        </w:rPr>
      </w:pPr>
      <w:r>
        <w:t xml:space="preserve"> услуг </w:t>
      </w:r>
    </w:p>
    <w:p w:rsidR="00186BD4" w:rsidRDefault="00186BD4" w:rsidP="00186BD4">
      <w:pPr>
        <w:tabs>
          <w:tab w:val="left" w:pos="10348"/>
        </w:tabs>
        <w:suppressAutoHyphens/>
        <w:spacing w:line="240" w:lineRule="auto"/>
        <w:ind w:firstLine="709"/>
        <w:rPr>
          <w:szCs w:val="28"/>
        </w:rPr>
      </w:pPr>
    </w:p>
    <w:p w:rsidR="00186BD4" w:rsidRDefault="00186BD4" w:rsidP="00186BD4">
      <w:pPr>
        <w:pStyle w:val="ConsPlusNormal"/>
        <w:ind w:firstLine="567"/>
        <w:jc w:val="both"/>
      </w:pPr>
      <w:r w:rsidRPr="004E2786">
        <w:t>В</w:t>
      </w:r>
      <w:r>
        <w:t xml:space="preserve">о </w:t>
      </w:r>
      <w:r w:rsidRPr="00BF22F9">
        <w:t xml:space="preserve">исполнение </w:t>
      </w:r>
      <w:r>
        <w:t>п</w:t>
      </w:r>
      <w:r w:rsidRPr="00BF22F9">
        <w:t>риказ</w:t>
      </w:r>
      <w:r>
        <w:t>а  Федеральной службы государственной статистики от 6 мая 2015 года № 217 «</w:t>
      </w:r>
      <w:r w:rsidRPr="00BF22F9">
        <w:t>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</w:t>
      </w:r>
      <w:r>
        <w:t>иципальных) услуг» и в целях обеспечения унифицированного подхода к формированию и предоставлению статистического отчета</w:t>
      </w:r>
      <w:r w:rsidRPr="004E5537">
        <w:t xml:space="preserve"> </w:t>
      </w:r>
      <w:r w:rsidRPr="001F51FB">
        <w:t>о предоставлении государственных услуг</w:t>
      </w:r>
      <w:r>
        <w:t>,</w:t>
      </w:r>
    </w:p>
    <w:p w:rsidR="00186BD4" w:rsidRPr="00CE5527" w:rsidRDefault="00186BD4" w:rsidP="00186BD4">
      <w:pPr>
        <w:tabs>
          <w:tab w:val="left" w:pos="10348"/>
        </w:tabs>
        <w:suppressAutoHyphens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CE5527">
        <w:rPr>
          <w:rFonts w:eastAsiaTheme="minorHAnsi"/>
          <w:szCs w:val="28"/>
          <w:lang w:eastAsia="en-US"/>
        </w:rPr>
        <w:t>ПРИКАЗЫВАЮ:</w:t>
      </w:r>
    </w:p>
    <w:p w:rsidR="00186BD4" w:rsidRPr="00CE5527" w:rsidRDefault="00186BD4" w:rsidP="00186BD4">
      <w:pPr>
        <w:tabs>
          <w:tab w:val="left" w:pos="10348"/>
        </w:tabs>
        <w:suppressAutoHyphens/>
        <w:spacing w:line="240" w:lineRule="auto"/>
        <w:ind w:firstLine="709"/>
        <w:rPr>
          <w:rFonts w:eastAsiaTheme="minorHAnsi"/>
          <w:bCs/>
          <w:lang w:eastAsia="en-US"/>
        </w:rPr>
      </w:pPr>
      <w:r w:rsidRPr="00CE5527">
        <w:rPr>
          <w:rFonts w:eastAsiaTheme="minorHAnsi"/>
          <w:szCs w:val="28"/>
          <w:lang w:eastAsia="en-US"/>
        </w:rPr>
        <w:t xml:space="preserve">1. Назначить Плотникову Елену  Борисовну, ведущего специалиста-эксперта </w:t>
      </w:r>
      <w:proofErr w:type="gramStart"/>
      <w:r w:rsidRPr="00CE5527">
        <w:rPr>
          <w:rFonts w:eastAsiaTheme="minorHAnsi"/>
          <w:bCs/>
          <w:lang w:eastAsia="en-US"/>
        </w:rPr>
        <w:t>отдела  информатизации здравоохранения</w:t>
      </w:r>
      <w:r w:rsidRPr="00CE5527">
        <w:rPr>
          <w:rFonts w:eastAsiaTheme="minorHAnsi"/>
          <w:szCs w:val="28"/>
          <w:lang w:eastAsia="en-US"/>
        </w:rPr>
        <w:t xml:space="preserve"> управления здравоохранения Липецкой</w:t>
      </w:r>
      <w:proofErr w:type="gramEnd"/>
      <w:r w:rsidRPr="00CE5527">
        <w:rPr>
          <w:rFonts w:eastAsiaTheme="minorHAnsi"/>
          <w:szCs w:val="28"/>
          <w:lang w:eastAsia="en-US"/>
        </w:rPr>
        <w:t xml:space="preserve"> области,</w:t>
      </w:r>
      <w:r w:rsidRPr="00CE5527">
        <w:rPr>
          <w:rFonts w:eastAsiaTheme="minorHAnsi"/>
          <w:bCs/>
          <w:lang w:eastAsia="en-US"/>
        </w:rPr>
        <w:t xml:space="preserve"> ответственным за техническое обеспечение работы в государственной автоматизированной информационной системе «Управление» (далее – система «Управление»).</w:t>
      </w:r>
    </w:p>
    <w:p w:rsidR="00186BD4" w:rsidRPr="00CE5527" w:rsidRDefault="00186BD4" w:rsidP="00186BD4">
      <w:pPr>
        <w:spacing w:line="240" w:lineRule="auto"/>
        <w:ind w:firstLine="709"/>
        <w:rPr>
          <w:rFonts w:eastAsiaTheme="minorHAnsi"/>
          <w:bCs/>
          <w:lang w:eastAsia="en-US"/>
        </w:rPr>
      </w:pPr>
      <w:r w:rsidRPr="00CE5527">
        <w:rPr>
          <w:rFonts w:eastAsiaTheme="minorHAnsi"/>
          <w:szCs w:val="28"/>
          <w:lang w:eastAsia="en-US"/>
        </w:rPr>
        <w:t xml:space="preserve">2. </w:t>
      </w:r>
      <w:proofErr w:type="gramStart"/>
      <w:r w:rsidRPr="00CE5527">
        <w:rPr>
          <w:rFonts w:eastAsiaTheme="minorHAnsi"/>
          <w:bCs/>
          <w:lang w:eastAsia="en-US"/>
        </w:rPr>
        <w:t xml:space="preserve">Васильевой </w:t>
      </w:r>
      <w:proofErr w:type="spellStart"/>
      <w:r w:rsidRPr="00CE5527">
        <w:rPr>
          <w:rFonts w:eastAsiaTheme="minorHAnsi"/>
          <w:bCs/>
          <w:lang w:eastAsia="en-US"/>
        </w:rPr>
        <w:t>Наталие</w:t>
      </w:r>
      <w:proofErr w:type="spellEnd"/>
      <w:r w:rsidRPr="00CE5527">
        <w:rPr>
          <w:rFonts w:eastAsiaTheme="minorHAnsi"/>
          <w:bCs/>
          <w:lang w:eastAsia="en-US"/>
        </w:rPr>
        <w:t xml:space="preserve"> Валентиновне, начальнику отдела лицензирования, контроля качества и безопасности медицинской деятельности</w:t>
      </w:r>
      <w:r w:rsidRPr="00CE5527">
        <w:rPr>
          <w:rFonts w:eastAsiaTheme="minorHAnsi"/>
          <w:szCs w:val="28"/>
          <w:lang w:eastAsia="en-US"/>
        </w:rPr>
        <w:t xml:space="preserve"> управления здравоохранения Липецкой области</w:t>
      </w:r>
      <w:r w:rsidRPr="00CE5527">
        <w:rPr>
          <w:rFonts w:eastAsiaTheme="minorHAnsi"/>
          <w:bCs/>
          <w:lang w:eastAsia="en-US"/>
        </w:rPr>
        <w:t xml:space="preserve">,  </w:t>
      </w:r>
      <w:proofErr w:type="spellStart"/>
      <w:r w:rsidRPr="00CE5527">
        <w:rPr>
          <w:rFonts w:eastAsiaTheme="minorHAnsi"/>
          <w:bCs/>
          <w:lang w:eastAsia="en-US"/>
        </w:rPr>
        <w:t>Двуреченской</w:t>
      </w:r>
      <w:proofErr w:type="spellEnd"/>
      <w:r w:rsidRPr="00CE5527">
        <w:rPr>
          <w:rFonts w:eastAsiaTheme="minorHAnsi"/>
          <w:bCs/>
          <w:lang w:eastAsia="en-US"/>
        </w:rPr>
        <w:t xml:space="preserve"> Марине Сергеевне, начальнику отдела кадров</w:t>
      </w:r>
      <w:r w:rsidRPr="00CE5527">
        <w:rPr>
          <w:rFonts w:eastAsiaTheme="minorHAnsi"/>
          <w:szCs w:val="28"/>
          <w:lang w:eastAsia="en-US"/>
        </w:rPr>
        <w:t xml:space="preserve"> управления здравоохранения Липецкой области</w:t>
      </w:r>
      <w:r w:rsidRPr="00CE5527">
        <w:rPr>
          <w:rFonts w:eastAsiaTheme="minorHAnsi"/>
          <w:bCs/>
          <w:lang w:eastAsia="en-US"/>
        </w:rPr>
        <w:t xml:space="preserve">, </w:t>
      </w:r>
      <w:proofErr w:type="spellStart"/>
      <w:r w:rsidRPr="00CE5527">
        <w:rPr>
          <w:rFonts w:eastAsiaTheme="minorHAnsi"/>
          <w:bCs/>
          <w:lang w:eastAsia="en-US"/>
        </w:rPr>
        <w:t>Леваковой</w:t>
      </w:r>
      <w:proofErr w:type="spellEnd"/>
      <w:r w:rsidRPr="00CE5527">
        <w:rPr>
          <w:rFonts w:eastAsiaTheme="minorHAnsi"/>
          <w:bCs/>
          <w:lang w:eastAsia="en-US"/>
        </w:rPr>
        <w:t xml:space="preserve">  Галине  Николаевне, начальнику отдела</w:t>
      </w:r>
      <w:r w:rsidRPr="00CE5527">
        <w:rPr>
          <w:rFonts w:eastAsiaTheme="minorHAnsi"/>
          <w:szCs w:val="28"/>
          <w:lang w:eastAsia="en-US"/>
        </w:rPr>
        <w:t xml:space="preserve"> </w:t>
      </w:r>
      <w:r w:rsidRPr="00CE5527">
        <w:rPr>
          <w:rFonts w:eastAsiaTheme="minorHAnsi"/>
          <w:bCs/>
          <w:lang w:eastAsia="en-US"/>
        </w:rPr>
        <w:t>по организации  медицинской помощи  взрослому населению</w:t>
      </w:r>
      <w:r w:rsidRPr="00CE5527">
        <w:rPr>
          <w:rFonts w:eastAsiaTheme="minorHAnsi"/>
          <w:szCs w:val="28"/>
          <w:lang w:eastAsia="en-US"/>
        </w:rPr>
        <w:t xml:space="preserve"> управления здравоохранения Липецкой области,</w:t>
      </w:r>
      <w:r w:rsidRPr="00CE5527">
        <w:rPr>
          <w:rFonts w:eastAsiaTheme="minorHAnsi"/>
          <w:bCs/>
          <w:lang w:eastAsia="en-US"/>
        </w:rPr>
        <w:t xml:space="preserve"> обеспечить своевременное предоставление данных по государственным услугам для размещения в системе «Управление» (приложение 1).</w:t>
      </w:r>
      <w:proofErr w:type="gramEnd"/>
    </w:p>
    <w:p w:rsidR="00186BD4" w:rsidRPr="00CE5527" w:rsidRDefault="00186BD4" w:rsidP="00186BD4">
      <w:pPr>
        <w:spacing w:line="240" w:lineRule="auto"/>
        <w:ind w:firstLine="709"/>
        <w:rPr>
          <w:rFonts w:eastAsiaTheme="minorHAnsi"/>
          <w:bCs/>
          <w:lang w:eastAsia="en-US"/>
        </w:rPr>
      </w:pPr>
      <w:r w:rsidRPr="00CE5527">
        <w:rPr>
          <w:rFonts w:eastAsiaTheme="minorHAnsi"/>
          <w:bCs/>
          <w:lang w:eastAsia="en-US"/>
        </w:rPr>
        <w:t>3.</w:t>
      </w:r>
      <w:r w:rsidRPr="00CE5527">
        <w:rPr>
          <w:rFonts w:eastAsiaTheme="minorHAnsi"/>
          <w:szCs w:val="28"/>
          <w:lang w:eastAsia="en-US"/>
        </w:rPr>
        <w:t xml:space="preserve"> </w:t>
      </w:r>
      <w:r w:rsidRPr="00CE5527">
        <w:rPr>
          <w:rFonts w:eastAsiaTheme="minorHAnsi"/>
          <w:bCs/>
          <w:lang w:eastAsia="en-US"/>
        </w:rPr>
        <w:t>Емельяновой Галине Александровне, директору</w:t>
      </w:r>
      <w:r w:rsidRPr="00CE5527">
        <w:rPr>
          <w:rFonts w:eastAsiaTheme="minorHAnsi"/>
          <w:szCs w:val="28"/>
          <w:lang w:eastAsia="en-US"/>
        </w:rPr>
        <w:t xml:space="preserve"> ГУЗОТ «Медицинский информационно-аналитический центр»,</w:t>
      </w:r>
      <w:r w:rsidRPr="00CE5527">
        <w:rPr>
          <w:rFonts w:eastAsiaTheme="minorHAnsi"/>
          <w:bCs/>
          <w:lang w:eastAsia="en-US"/>
        </w:rPr>
        <w:t xml:space="preserve"> обеспечить своевременное предоставление данных по  услугам, предоставляемым </w:t>
      </w:r>
      <w:r w:rsidRPr="00CE5527">
        <w:rPr>
          <w:rFonts w:eastAsiaTheme="minorHAnsi"/>
          <w:bCs/>
          <w:lang w:eastAsia="en-US"/>
        </w:rPr>
        <w:lastRenderedPageBreak/>
        <w:t>государственными учреждениями здравоохранения области,  для размещения в системе «Управление» (приложение 2).</w:t>
      </w:r>
    </w:p>
    <w:p w:rsidR="00186BD4" w:rsidRPr="00CE5527" w:rsidRDefault="00186BD4" w:rsidP="00186BD4">
      <w:pPr>
        <w:spacing w:line="240" w:lineRule="auto"/>
        <w:ind w:firstLine="567"/>
        <w:rPr>
          <w:rFonts w:eastAsiaTheme="minorHAnsi"/>
          <w:szCs w:val="28"/>
          <w:lang w:eastAsia="en-US"/>
        </w:rPr>
      </w:pPr>
      <w:r w:rsidRPr="00CE5527">
        <w:rPr>
          <w:rFonts w:eastAsiaTheme="minorHAnsi"/>
          <w:bCs/>
          <w:lang w:eastAsia="en-US"/>
        </w:rPr>
        <w:t xml:space="preserve">4. Долговой Наталии Ивановне, заместителю </w:t>
      </w:r>
      <w:proofErr w:type="gramStart"/>
      <w:r w:rsidRPr="00CE5527">
        <w:rPr>
          <w:rFonts w:eastAsiaTheme="minorHAnsi"/>
          <w:bCs/>
          <w:lang w:eastAsia="en-US"/>
        </w:rPr>
        <w:t>начальника отдела кадров</w:t>
      </w:r>
      <w:r w:rsidRPr="00CE5527">
        <w:rPr>
          <w:rFonts w:eastAsiaTheme="minorHAnsi"/>
          <w:szCs w:val="28"/>
          <w:lang w:eastAsia="en-US"/>
        </w:rPr>
        <w:t xml:space="preserve"> управления здравоохранения Липецкой</w:t>
      </w:r>
      <w:proofErr w:type="gramEnd"/>
      <w:r w:rsidRPr="00CE5527">
        <w:rPr>
          <w:rFonts w:eastAsiaTheme="minorHAnsi"/>
          <w:szCs w:val="28"/>
          <w:lang w:eastAsia="en-US"/>
        </w:rPr>
        <w:t xml:space="preserve"> области, обеспечить взаимодействие структурных подразделений управления здравоохранения области при формировании отчета о предоставлении государственных  услуг (услуг) по форме № 1-ГУ (приложение 3).</w:t>
      </w:r>
    </w:p>
    <w:p w:rsidR="00186BD4" w:rsidRPr="00CE5527" w:rsidRDefault="00186BD4" w:rsidP="00186BD4">
      <w:pPr>
        <w:tabs>
          <w:tab w:val="left" w:pos="9923"/>
        </w:tabs>
        <w:suppressAutoHyphens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CE5527">
        <w:rPr>
          <w:rFonts w:eastAsiaTheme="minorHAnsi"/>
          <w:szCs w:val="28"/>
          <w:lang w:eastAsia="en-US"/>
        </w:rPr>
        <w:t xml:space="preserve">5. </w:t>
      </w:r>
      <w:proofErr w:type="gramStart"/>
      <w:r w:rsidRPr="00CE5527">
        <w:rPr>
          <w:rFonts w:eastAsiaTheme="minorHAnsi"/>
          <w:szCs w:val="28"/>
          <w:lang w:eastAsia="en-US"/>
        </w:rPr>
        <w:t>Контроль за</w:t>
      </w:r>
      <w:proofErr w:type="gramEnd"/>
      <w:r w:rsidRPr="00CE5527">
        <w:rPr>
          <w:rFonts w:eastAsiaTheme="minorHAnsi"/>
          <w:szCs w:val="28"/>
          <w:lang w:eastAsia="en-US"/>
        </w:rPr>
        <w:t xml:space="preserve"> исполнением настоящего приказа возложить на заместителя начальника управления Ю.Ю. </w:t>
      </w:r>
      <w:proofErr w:type="spellStart"/>
      <w:r w:rsidRPr="00CE5527">
        <w:rPr>
          <w:rFonts w:eastAsiaTheme="minorHAnsi"/>
          <w:szCs w:val="28"/>
          <w:lang w:eastAsia="en-US"/>
        </w:rPr>
        <w:t>Шуршукова</w:t>
      </w:r>
      <w:proofErr w:type="spellEnd"/>
      <w:r w:rsidRPr="00CE5527">
        <w:rPr>
          <w:rFonts w:eastAsiaTheme="minorHAnsi"/>
          <w:szCs w:val="28"/>
          <w:lang w:eastAsia="en-US"/>
        </w:rPr>
        <w:t>.</w:t>
      </w:r>
    </w:p>
    <w:p w:rsidR="00186BD4" w:rsidRPr="00CE5527" w:rsidRDefault="00186BD4" w:rsidP="00186BD4">
      <w:pPr>
        <w:tabs>
          <w:tab w:val="left" w:pos="9923"/>
        </w:tabs>
        <w:suppressAutoHyphens/>
        <w:spacing w:line="240" w:lineRule="auto"/>
        <w:ind w:firstLine="709"/>
        <w:rPr>
          <w:rFonts w:eastAsiaTheme="minorHAnsi"/>
          <w:szCs w:val="28"/>
          <w:lang w:eastAsia="en-US"/>
        </w:rPr>
      </w:pPr>
    </w:p>
    <w:p w:rsidR="00186BD4" w:rsidRPr="00CE5527" w:rsidRDefault="00186BD4" w:rsidP="00186BD4">
      <w:pPr>
        <w:tabs>
          <w:tab w:val="left" w:pos="9923"/>
        </w:tabs>
        <w:suppressAutoHyphens/>
        <w:spacing w:line="240" w:lineRule="auto"/>
        <w:ind w:right="425" w:firstLine="709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186BD4" w:rsidRDefault="00186BD4" w:rsidP="00186BD4">
      <w:pPr>
        <w:tabs>
          <w:tab w:val="left" w:pos="9923"/>
        </w:tabs>
        <w:suppressAutoHyphens/>
        <w:spacing w:line="240" w:lineRule="auto"/>
        <w:ind w:right="425" w:firstLine="709"/>
        <w:rPr>
          <w:sz w:val="24"/>
          <w:szCs w:val="24"/>
        </w:rPr>
      </w:pPr>
    </w:p>
    <w:p w:rsidR="00186BD4" w:rsidRPr="00237E71" w:rsidRDefault="00186BD4" w:rsidP="00186BD4">
      <w:pPr>
        <w:tabs>
          <w:tab w:val="left" w:pos="10348"/>
        </w:tabs>
        <w:suppressAutoHyphens/>
        <w:spacing w:line="240" w:lineRule="auto"/>
        <w:ind w:right="425" w:firstLine="0"/>
        <w:rPr>
          <w:szCs w:val="28"/>
        </w:rPr>
      </w:pPr>
      <w:r w:rsidRPr="00237E71">
        <w:rPr>
          <w:szCs w:val="28"/>
        </w:rPr>
        <w:t>Начальник управления</w:t>
      </w:r>
    </w:p>
    <w:p w:rsidR="00186BD4" w:rsidRPr="00237E71" w:rsidRDefault="00186BD4" w:rsidP="00186BD4">
      <w:pPr>
        <w:tabs>
          <w:tab w:val="left" w:pos="0"/>
        </w:tabs>
        <w:suppressAutoHyphens/>
        <w:spacing w:line="240" w:lineRule="auto"/>
        <w:ind w:right="28" w:firstLine="0"/>
        <w:rPr>
          <w:szCs w:val="28"/>
        </w:rPr>
      </w:pPr>
      <w:r>
        <w:rPr>
          <w:szCs w:val="28"/>
        </w:rPr>
        <w:t>здравоохранения</w:t>
      </w:r>
      <w:r>
        <w:rPr>
          <w:szCs w:val="28"/>
        </w:rPr>
        <w:tab/>
        <w:t xml:space="preserve"> Липецкой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Л.И. </w:t>
      </w:r>
      <w:proofErr w:type="spellStart"/>
      <w:r>
        <w:rPr>
          <w:szCs w:val="28"/>
        </w:rPr>
        <w:t>Летникова</w:t>
      </w:r>
      <w:proofErr w:type="spellEnd"/>
    </w:p>
    <w:p w:rsidR="00186BD4" w:rsidRDefault="00186BD4" w:rsidP="00186BD4">
      <w:pPr>
        <w:tabs>
          <w:tab w:val="left" w:pos="9923"/>
        </w:tabs>
        <w:suppressAutoHyphens/>
        <w:spacing w:line="240" w:lineRule="auto"/>
        <w:ind w:right="425" w:firstLine="709"/>
        <w:jc w:val="right"/>
        <w:rPr>
          <w:sz w:val="24"/>
          <w:szCs w:val="24"/>
        </w:rPr>
      </w:pPr>
    </w:p>
    <w:p w:rsidR="00186BD4" w:rsidRDefault="00186BD4" w:rsidP="00186BD4">
      <w:pPr>
        <w:tabs>
          <w:tab w:val="left" w:pos="9923"/>
        </w:tabs>
        <w:suppressAutoHyphens/>
        <w:spacing w:line="240" w:lineRule="auto"/>
        <w:ind w:right="425" w:firstLine="709"/>
        <w:jc w:val="right"/>
        <w:rPr>
          <w:sz w:val="24"/>
          <w:szCs w:val="24"/>
        </w:rPr>
      </w:pPr>
    </w:p>
    <w:p w:rsidR="00186BD4" w:rsidRDefault="00186BD4" w:rsidP="00186BD4">
      <w:pPr>
        <w:tabs>
          <w:tab w:val="left" w:pos="9923"/>
        </w:tabs>
        <w:suppressAutoHyphens/>
        <w:spacing w:line="240" w:lineRule="auto"/>
        <w:ind w:right="425" w:firstLine="709"/>
        <w:jc w:val="right"/>
        <w:rPr>
          <w:sz w:val="24"/>
          <w:szCs w:val="24"/>
        </w:rPr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</w:p>
    <w:p w:rsidR="00186BD4" w:rsidRDefault="00186BD4" w:rsidP="00186BD4">
      <w:pPr>
        <w:spacing w:line="228" w:lineRule="auto"/>
        <w:ind w:firstLine="0"/>
      </w:pPr>
      <w:r>
        <w:t>Исп. Долгова Н.И.</w:t>
      </w:r>
    </w:p>
    <w:p w:rsidR="00186BD4" w:rsidRDefault="00186BD4" w:rsidP="00186BD4">
      <w:pPr>
        <w:spacing w:line="228" w:lineRule="auto"/>
        <w:ind w:firstLine="0"/>
        <w:sectPr w:rsidR="00186BD4" w:rsidSect="008C56CE">
          <w:headerReference w:type="default" r:id="rId9"/>
          <w:pgSz w:w="11906" w:h="16838"/>
          <w:pgMar w:top="1134" w:right="850" w:bottom="1438" w:left="1701" w:header="708" w:footer="708" w:gutter="0"/>
          <w:cols w:space="708"/>
          <w:titlePg/>
          <w:docGrid w:linePitch="381"/>
        </w:sectPr>
      </w:pPr>
    </w:p>
    <w:p w:rsidR="00186BD4" w:rsidRPr="008C3723" w:rsidRDefault="00186BD4" w:rsidP="00186BD4">
      <w:pPr>
        <w:spacing w:line="240" w:lineRule="auto"/>
        <w:jc w:val="right"/>
        <w:rPr>
          <w:sz w:val="20"/>
        </w:rPr>
      </w:pPr>
      <w:r w:rsidRPr="008C3723">
        <w:rPr>
          <w:sz w:val="20"/>
        </w:rPr>
        <w:lastRenderedPageBreak/>
        <w:t xml:space="preserve">Приложение 1 </w:t>
      </w:r>
    </w:p>
    <w:p w:rsidR="00186BD4" w:rsidRPr="008C3723" w:rsidRDefault="00186BD4" w:rsidP="00186BD4">
      <w:pPr>
        <w:spacing w:line="240" w:lineRule="auto"/>
        <w:jc w:val="right"/>
        <w:rPr>
          <w:sz w:val="20"/>
        </w:rPr>
      </w:pPr>
      <w:r w:rsidRPr="008C3723">
        <w:rPr>
          <w:sz w:val="20"/>
        </w:rPr>
        <w:t xml:space="preserve">к приказу управления </w:t>
      </w:r>
    </w:p>
    <w:p w:rsidR="00186BD4" w:rsidRPr="008C3723" w:rsidRDefault="00186BD4" w:rsidP="00186BD4">
      <w:pPr>
        <w:spacing w:line="240" w:lineRule="auto"/>
        <w:jc w:val="right"/>
        <w:rPr>
          <w:sz w:val="20"/>
        </w:rPr>
      </w:pPr>
      <w:r w:rsidRPr="008C3723">
        <w:rPr>
          <w:sz w:val="20"/>
        </w:rPr>
        <w:t>здравоохранения</w:t>
      </w:r>
      <w:r>
        <w:rPr>
          <w:sz w:val="20"/>
        </w:rPr>
        <w:t xml:space="preserve"> Липецкой</w:t>
      </w:r>
      <w:r w:rsidRPr="008C3723">
        <w:rPr>
          <w:sz w:val="20"/>
        </w:rPr>
        <w:t xml:space="preserve"> области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«</w:t>
      </w:r>
      <w:r w:rsidRPr="004B2F52">
        <w:rPr>
          <w:sz w:val="20"/>
        </w:rPr>
        <w:t xml:space="preserve">Об организации предоставления </w:t>
      </w:r>
    </w:p>
    <w:p w:rsidR="00186BD4" w:rsidRDefault="00186BD4" w:rsidP="00186BD4">
      <w:pPr>
        <w:spacing w:line="240" w:lineRule="auto"/>
        <w:ind w:firstLine="0"/>
        <w:jc w:val="right"/>
        <w:rPr>
          <w:sz w:val="20"/>
        </w:rPr>
      </w:pPr>
      <w:r w:rsidRPr="004B2F52">
        <w:rPr>
          <w:sz w:val="20"/>
        </w:rPr>
        <w:t xml:space="preserve">отчетности о предоставлении 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государственных услуг»</w:t>
      </w: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Pr="00ED6AE1" w:rsidRDefault="00186BD4" w:rsidP="00186BD4">
      <w:pPr>
        <w:tabs>
          <w:tab w:val="left" w:pos="6600"/>
        </w:tabs>
        <w:spacing w:line="240" w:lineRule="auto"/>
        <w:jc w:val="center"/>
        <w:rPr>
          <w:sz w:val="24"/>
          <w:szCs w:val="24"/>
        </w:rPr>
      </w:pPr>
      <w:r w:rsidRPr="00ED6AE1">
        <w:rPr>
          <w:sz w:val="24"/>
          <w:szCs w:val="24"/>
        </w:rPr>
        <w:t>Услуги, предоставляемые</w:t>
      </w:r>
      <w:r>
        <w:rPr>
          <w:sz w:val="24"/>
          <w:szCs w:val="24"/>
        </w:rPr>
        <w:t xml:space="preserve"> управлением здравоохранения  Липецкой </w:t>
      </w:r>
      <w:r w:rsidRPr="00ED6AE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 </w:t>
      </w:r>
      <w:r w:rsidRPr="00ED6AE1">
        <w:rPr>
          <w:sz w:val="24"/>
          <w:szCs w:val="24"/>
        </w:rPr>
        <w:t>в соответствии с реестром государственных услуг Липецкой области</w:t>
      </w:r>
    </w:p>
    <w:p w:rsidR="00186BD4" w:rsidRDefault="00186BD4" w:rsidP="00186BD4">
      <w:pPr>
        <w:tabs>
          <w:tab w:val="left" w:pos="10180"/>
        </w:tabs>
        <w:rPr>
          <w:sz w:val="20"/>
        </w:rPr>
      </w:pP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266"/>
      </w:tblGrid>
      <w:tr w:rsidR="00186BD4" w:rsidTr="008F477C">
        <w:tc>
          <w:tcPr>
            <w:tcW w:w="675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1</w:t>
            </w:r>
          </w:p>
        </w:tc>
        <w:tc>
          <w:tcPr>
            <w:tcW w:w="13266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 Липецкой области»</w:t>
            </w:r>
          </w:p>
        </w:tc>
      </w:tr>
      <w:tr w:rsidR="00186BD4" w:rsidTr="008F477C">
        <w:tc>
          <w:tcPr>
            <w:tcW w:w="675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2</w:t>
            </w:r>
          </w:p>
        </w:tc>
        <w:tc>
          <w:tcPr>
            <w:tcW w:w="13266" w:type="dxa"/>
          </w:tcPr>
          <w:p w:rsidR="00186BD4" w:rsidRDefault="00186BD4" w:rsidP="00186BD4">
            <w:pPr>
              <w:pStyle w:val="ConsPlusNormal"/>
              <w:rPr>
                <w:rFonts w:ascii="Courier New" w:hAnsi="Courier New" w:cs="Courier New"/>
                <w:b/>
                <w:bCs/>
              </w:rPr>
            </w:pPr>
            <w:r w:rsidRPr="00186BD4">
              <w:rPr>
                <w:sz w:val="24"/>
                <w:szCs w:val="24"/>
                <w:highlight w:val="yellow"/>
              </w:rPr>
              <w:t>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186BD4" w:rsidRPr="00186BD4" w:rsidRDefault="00186BD4" w:rsidP="00186BD4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186BD4">
              <w:rPr>
                <w:color w:val="FF0000"/>
                <w:sz w:val="24"/>
                <w:szCs w:val="24"/>
              </w:rPr>
              <w:t xml:space="preserve">*Приказ управления здравоохранения Липецкой обл. от 14.09.2015 N 1150 «О признании </w:t>
            </w:r>
            <w:proofErr w:type="gramStart"/>
            <w:r w:rsidRPr="00186BD4">
              <w:rPr>
                <w:color w:val="FF0000"/>
                <w:sz w:val="24"/>
                <w:szCs w:val="24"/>
              </w:rPr>
              <w:t>утратившими</w:t>
            </w:r>
            <w:proofErr w:type="gramEnd"/>
            <w:r w:rsidRPr="00186BD4">
              <w:rPr>
                <w:color w:val="FF0000"/>
                <w:sz w:val="24"/>
                <w:szCs w:val="24"/>
              </w:rPr>
              <w:t xml:space="preserve"> силу приказов управления здравоохранения Липецкой области»</w:t>
            </w:r>
          </w:p>
        </w:tc>
      </w:tr>
      <w:tr w:rsidR="00186BD4" w:rsidTr="008F477C">
        <w:tc>
          <w:tcPr>
            <w:tcW w:w="675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3</w:t>
            </w:r>
          </w:p>
        </w:tc>
        <w:tc>
          <w:tcPr>
            <w:tcW w:w="13266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D149C">
              <w:rPr>
                <w:sz w:val="24"/>
                <w:szCs w:val="24"/>
              </w:rPr>
              <w:t xml:space="preserve">«Лицензирование деятельности по обороту наркотических средств, психотропных веществ и их </w:t>
            </w:r>
            <w:proofErr w:type="spellStart"/>
            <w:r w:rsidRPr="005D149C">
              <w:rPr>
                <w:sz w:val="24"/>
                <w:szCs w:val="24"/>
              </w:rPr>
              <w:t>прекурсоров</w:t>
            </w:r>
            <w:proofErr w:type="spellEnd"/>
            <w:r w:rsidRPr="005D149C">
              <w:rPr>
                <w:sz w:val="24"/>
                <w:szCs w:val="24"/>
              </w:rPr>
              <w:t xml:space="preserve">, культивированию </w:t>
            </w:r>
            <w:proofErr w:type="spellStart"/>
            <w:r w:rsidRPr="005D149C">
              <w:rPr>
                <w:sz w:val="24"/>
                <w:szCs w:val="24"/>
              </w:rPr>
              <w:t>наркосодержащих</w:t>
            </w:r>
            <w:proofErr w:type="spellEnd"/>
            <w:r w:rsidRPr="005D149C">
              <w:rPr>
                <w:sz w:val="24"/>
                <w:szCs w:val="24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5D149C">
              <w:rPr>
                <w:sz w:val="24"/>
                <w:szCs w:val="24"/>
              </w:rPr>
              <w:t>прекурсоров</w:t>
            </w:r>
            <w:proofErr w:type="spellEnd"/>
            <w:r w:rsidRPr="005D149C">
              <w:rPr>
                <w:sz w:val="24"/>
                <w:szCs w:val="24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5D149C">
              <w:rPr>
                <w:sz w:val="24"/>
                <w:szCs w:val="24"/>
              </w:rPr>
              <w:t xml:space="preserve"> власти, государственным академиям наук)»</w:t>
            </w:r>
          </w:p>
        </w:tc>
      </w:tr>
      <w:tr w:rsidR="00186BD4" w:rsidTr="008F477C">
        <w:tc>
          <w:tcPr>
            <w:tcW w:w="675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4</w:t>
            </w:r>
          </w:p>
        </w:tc>
        <w:tc>
          <w:tcPr>
            <w:tcW w:w="13266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«Направление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системы»</w:t>
            </w:r>
          </w:p>
        </w:tc>
      </w:tr>
      <w:tr w:rsidR="00186BD4" w:rsidTr="008F477C">
        <w:tc>
          <w:tcPr>
            <w:tcW w:w="675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5</w:t>
            </w:r>
          </w:p>
        </w:tc>
        <w:tc>
          <w:tcPr>
            <w:tcW w:w="13266" w:type="dxa"/>
          </w:tcPr>
          <w:p w:rsidR="00186BD4" w:rsidRPr="005D149C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49C">
              <w:rPr>
                <w:sz w:val="24"/>
                <w:szCs w:val="24"/>
              </w:rPr>
      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      </w:r>
          </w:p>
        </w:tc>
      </w:tr>
      <w:tr w:rsidR="00186BD4" w:rsidRPr="005D149C" w:rsidTr="008F477C">
        <w:tc>
          <w:tcPr>
            <w:tcW w:w="675" w:type="dxa"/>
          </w:tcPr>
          <w:p w:rsidR="00186BD4" w:rsidRDefault="00186BD4" w:rsidP="008F4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66" w:type="dxa"/>
          </w:tcPr>
          <w:p w:rsidR="00186BD4" w:rsidRPr="005D149C" w:rsidRDefault="00186BD4" w:rsidP="008F47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49C">
              <w:rPr>
                <w:b/>
                <w:sz w:val="24"/>
                <w:szCs w:val="24"/>
              </w:rPr>
              <w:t>«</w:t>
            </w:r>
            <w:r w:rsidRPr="005D149C">
              <w:rPr>
                <w:sz w:val="24"/>
                <w:szCs w:val="24"/>
              </w:rPr>
              <w:t>Проведение аттестации для получения квалификационных категорий медицинскими и фармацевтическими работниками»</w:t>
            </w:r>
          </w:p>
        </w:tc>
      </w:tr>
    </w:tbl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Default="00186BD4" w:rsidP="00186BD4">
      <w:pPr>
        <w:spacing w:line="240" w:lineRule="auto"/>
        <w:jc w:val="right"/>
        <w:rPr>
          <w:sz w:val="24"/>
          <w:szCs w:val="24"/>
        </w:rPr>
      </w:pPr>
    </w:p>
    <w:p w:rsidR="00186BD4" w:rsidRDefault="00186BD4" w:rsidP="00186BD4">
      <w:pPr>
        <w:spacing w:line="240" w:lineRule="auto"/>
        <w:jc w:val="right"/>
        <w:rPr>
          <w:sz w:val="20"/>
        </w:rPr>
      </w:pP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  <w:r w:rsidRPr="00545ADB">
        <w:rPr>
          <w:sz w:val="20"/>
        </w:rPr>
        <w:t>Приложение 2</w:t>
      </w: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  <w:r w:rsidRPr="00545ADB">
        <w:rPr>
          <w:sz w:val="20"/>
        </w:rPr>
        <w:t xml:space="preserve">к приказу управления </w:t>
      </w: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  <w:r w:rsidRPr="00545ADB">
        <w:rPr>
          <w:sz w:val="20"/>
        </w:rPr>
        <w:t xml:space="preserve">здравоохранения </w:t>
      </w:r>
      <w:r>
        <w:rPr>
          <w:sz w:val="20"/>
        </w:rPr>
        <w:t xml:space="preserve"> Липецкой </w:t>
      </w:r>
      <w:r w:rsidRPr="00545ADB">
        <w:rPr>
          <w:sz w:val="20"/>
        </w:rPr>
        <w:t>области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«</w:t>
      </w:r>
      <w:r w:rsidRPr="004B2F52">
        <w:rPr>
          <w:sz w:val="20"/>
        </w:rPr>
        <w:t xml:space="preserve">Об организации предоставления </w:t>
      </w:r>
    </w:p>
    <w:p w:rsidR="00186BD4" w:rsidRDefault="00186BD4" w:rsidP="00186BD4">
      <w:pPr>
        <w:spacing w:line="240" w:lineRule="auto"/>
        <w:ind w:firstLine="0"/>
        <w:jc w:val="right"/>
        <w:rPr>
          <w:sz w:val="20"/>
        </w:rPr>
      </w:pPr>
      <w:r w:rsidRPr="004B2F52">
        <w:rPr>
          <w:sz w:val="20"/>
        </w:rPr>
        <w:t xml:space="preserve">отчетности о предоставлении 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государственных услуг»</w:t>
      </w:r>
    </w:p>
    <w:p w:rsidR="00186BD4" w:rsidRDefault="00186BD4" w:rsidP="00186BD4">
      <w:pPr>
        <w:tabs>
          <w:tab w:val="left" w:pos="6600"/>
        </w:tabs>
        <w:spacing w:line="240" w:lineRule="auto"/>
        <w:jc w:val="center"/>
        <w:rPr>
          <w:sz w:val="24"/>
          <w:szCs w:val="24"/>
        </w:rPr>
      </w:pPr>
    </w:p>
    <w:p w:rsidR="00186BD4" w:rsidRDefault="00186BD4" w:rsidP="00186BD4">
      <w:pPr>
        <w:tabs>
          <w:tab w:val="left" w:pos="6600"/>
        </w:tabs>
        <w:spacing w:line="240" w:lineRule="auto"/>
        <w:jc w:val="center"/>
        <w:rPr>
          <w:sz w:val="24"/>
          <w:szCs w:val="24"/>
        </w:rPr>
      </w:pPr>
    </w:p>
    <w:p w:rsidR="00186BD4" w:rsidRDefault="00186BD4" w:rsidP="00186BD4">
      <w:pPr>
        <w:tabs>
          <w:tab w:val="left" w:pos="6600"/>
        </w:tabs>
        <w:spacing w:line="240" w:lineRule="auto"/>
        <w:jc w:val="center"/>
        <w:rPr>
          <w:sz w:val="24"/>
          <w:szCs w:val="24"/>
        </w:rPr>
      </w:pPr>
    </w:p>
    <w:p w:rsidR="00186BD4" w:rsidRPr="00ED6AE1" w:rsidRDefault="00186BD4" w:rsidP="00186BD4">
      <w:pPr>
        <w:tabs>
          <w:tab w:val="left" w:pos="6600"/>
        </w:tabs>
        <w:spacing w:line="240" w:lineRule="auto"/>
        <w:jc w:val="center"/>
        <w:rPr>
          <w:sz w:val="24"/>
          <w:szCs w:val="24"/>
        </w:rPr>
      </w:pPr>
      <w:r w:rsidRPr="00ED6AE1">
        <w:rPr>
          <w:sz w:val="24"/>
          <w:szCs w:val="24"/>
        </w:rPr>
        <w:t xml:space="preserve">Услуги, предоставляемые государственными медицинскими организациями </w:t>
      </w:r>
      <w:r>
        <w:rPr>
          <w:sz w:val="24"/>
          <w:szCs w:val="24"/>
        </w:rPr>
        <w:t xml:space="preserve"> Липецкой </w:t>
      </w:r>
      <w:r w:rsidRPr="00ED6AE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 </w:t>
      </w:r>
      <w:r w:rsidRPr="00ED6AE1">
        <w:rPr>
          <w:sz w:val="24"/>
          <w:szCs w:val="24"/>
        </w:rPr>
        <w:t>в соответствии с реестром государственных услуг Липецкой области</w:t>
      </w:r>
    </w:p>
    <w:p w:rsidR="00186BD4" w:rsidRDefault="00186BD4" w:rsidP="00186BD4">
      <w:pPr>
        <w:tabs>
          <w:tab w:val="left" w:pos="10180"/>
        </w:tabs>
        <w:rPr>
          <w:sz w:val="20"/>
        </w:rPr>
      </w:pPr>
    </w:p>
    <w:p w:rsidR="00186BD4" w:rsidRDefault="00186BD4" w:rsidP="00186BD4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266"/>
      </w:tblGrid>
      <w:tr w:rsidR="00186BD4" w:rsidRPr="00C10634" w:rsidTr="008F477C">
        <w:trPr>
          <w:trHeight w:val="795"/>
        </w:trPr>
        <w:tc>
          <w:tcPr>
            <w:tcW w:w="675" w:type="dxa"/>
            <w:vAlign w:val="center"/>
          </w:tcPr>
          <w:p w:rsidR="00186BD4" w:rsidRPr="00C10634" w:rsidRDefault="00186BD4" w:rsidP="008F47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66" w:type="dxa"/>
            <w:vAlign w:val="center"/>
          </w:tcPr>
          <w:p w:rsidR="00186BD4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86BD4" w:rsidRPr="00C10634" w:rsidRDefault="00186BD4" w:rsidP="008F477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 xml:space="preserve">«Запись на прием к врачу» </w:t>
            </w:r>
          </w:p>
          <w:p w:rsidR="00186BD4" w:rsidRPr="00C10634" w:rsidRDefault="00186BD4" w:rsidP="008F477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86BD4" w:rsidRPr="00C10634" w:rsidTr="008F477C">
        <w:trPr>
          <w:trHeight w:val="795"/>
        </w:trPr>
        <w:tc>
          <w:tcPr>
            <w:tcW w:w="675" w:type="dxa"/>
            <w:vAlign w:val="center"/>
          </w:tcPr>
          <w:p w:rsidR="00186BD4" w:rsidRPr="00C10634" w:rsidRDefault="00186BD4" w:rsidP="008F47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66" w:type="dxa"/>
            <w:vAlign w:val="center"/>
          </w:tcPr>
          <w:p w:rsidR="00186BD4" w:rsidRPr="00C10634" w:rsidRDefault="00186BD4" w:rsidP="008F477C">
            <w:pPr>
              <w:ind w:firstLine="0"/>
              <w:jc w:val="left"/>
              <w:rPr>
                <w:sz w:val="24"/>
                <w:szCs w:val="24"/>
              </w:rPr>
            </w:pPr>
            <w:r w:rsidRPr="00C10634">
              <w:rPr>
                <w:sz w:val="24"/>
                <w:szCs w:val="24"/>
              </w:rPr>
              <w:t>«Оформление и выдача направления на прохождение медико-социальной экспертизы»</w:t>
            </w:r>
          </w:p>
        </w:tc>
      </w:tr>
      <w:tr w:rsidR="00186BD4" w:rsidRPr="00C10634" w:rsidTr="008F477C">
        <w:trPr>
          <w:trHeight w:val="795"/>
        </w:trPr>
        <w:tc>
          <w:tcPr>
            <w:tcW w:w="675" w:type="dxa"/>
            <w:vAlign w:val="center"/>
          </w:tcPr>
          <w:p w:rsidR="00186BD4" w:rsidRPr="00C10634" w:rsidRDefault="00186BD4" w:rsidP="008F47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6" w:type="dxa"/>
            <w:vAlign w:val="center"/>
          </w:tcPr>
          <w:p w:rsidR="00186BD4" w:rsidRDefault="00186BD4" w:rsidP="008F477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186BD4" w:rsidRPr="00C10634" w:rsidRDefault="00186BD4" w:rsidP="008F477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10634">
              <w:rPr>
                <w:rFonts w:eastAsia="Times New Roman"/>
                <w:sz w:val="24"/>
                <w:szCs w:val="24"/>
              </w:rPr>
              <w:t xml:space="preserve">«Порядок выписки рецептов в электронной форме» </w:t>
            </w:r>
          </w:p>
          <w:p w:rsidR="00186BD4" w:rsidRPr="00C10634" w:rsidRDefault="00186BD4" w:rsidP="008F477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86BD4" w:rsidRPr="00C10634" w:rsidTr="008F477C">
        <w:trPr>
          <w:trHeight w:val="795"/>
        </w:trPr>
        <w:tc>
          <w:tcPr>
            <w:tcW w:w="675" w:type="dxa"/>
            <w:vAlign w:val="center"/>
          </w:tcPr>
          <w:p w:rsidR="00186BD4" w:rsidRPr="00C10634" w:rsidRDefault="00186BD4" w:rsidP="008F47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66" w:type="dxa"/>
            <w:vAlign w:val="center"/>
          </w:tcPr>
          <w:p w:rsidR="00186BD4" w:rsidRDefault="00186BD4" w:rsidP="008F477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186BD4" w:rsidRPr="00C10634" w:rsidRDefault="00186BD4" w:rsidP="008F477C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C10634">
              <w:rPr>
                <w:b/>
                <w:bCs/>
                <w:sz w:val="24"/>
                <w:szCs w:val="24"/>
              </w:rPr>
              <w:t>«</w:t>
            </w:r>
            <w:r w:rsidRPr="00C10634">
              <w:rPr>
                <w:sz w:val="24"/>
                <w:szCs w:val="24"/>
              </w:rPr>
              <w:t xml:space="preserve">Обеспечение детей в возрасте до 3-х лет жизни специальными продуктами» </w:t>
            </w:r>
          </w:p>
          <w:p w:rsidR="00186BD4" w:rsidRPr="00C10634" w:rsidRDefault="00186BD4" w:rsidP="008F477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86BD4" w:rsidRPr="00C10634" w:rsidRDefault="00186BD4" w:rsidP="00186BD4">
      <w:pPr>
        <w:jc w:val="left"/>
        <w:rPr>
          <w:sz w:val="24"/>
          <w:szCs w:val="24"/>
        </w:rPr>
      </w:pPr>
    </w:p>
    <w:p w:rsidR="00186BD4" w:rsidRDefault="00186BD4" w:rsidP="00186BD4">
      <w:pPr>
        <w:rPr>
          <w:sz w:val="20"/>
        </w:rPr>
      </w:pPr>
    </w:p>
    <w:p w:rsidR="00186BD4" w:rsidRDefault="00186BD4" w:rsidP="00186BD4">
      <w:pPr>
        <w:rPr>
          <w:sz w:val="20"/>
        </w:rPr>
      </w:pPr>
    </w:p>
    <w:p w:rsidR="00186BD4" w:rsidRPr="00C10634" w:rsidRDefault="00186BD4" w:rsidP="00186BD4">
      <w:pPr>
        <w:rPr>
          <w:sz w:val="20"/>
        </w:rPr>
      </w:pPr>
    </w:p>
    <w:p w:rsidR="00186BD4" w:rsidRDefault="00186BD4" w:rsidP="00186BD4">
      <w:pPr>
        <w:rPr>
          <w:sz w:val="20"/>
        </w:rPr>
      </w:pP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  <w:r>
        <w:rPr>
          <w:sz w:val="20"/>
        </w:rPr>
        <w:t>Приложение 3</w:t>
      </w: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  <w:r w:rsidRPr="00545ADB">
        <w:rPr>
          <w:sz w:val="20"/>
        </w:rPr>
        <w:t xml:space="preserve">к приказу управления </w:t>
      </w:r>
    </w:p>
    <w:p w:rsidR="00186BD4" w:rsidRDefault="00186BD4" w:rsidP="00186BD4">
      <w:pPr>
        <w:spacing w:line="240" w:lineRule="auto"/>
        <w:jc w:val="right"/>
        <w:rPr>
          <w:sz w:val="20"/>
        </w:rPr>
      </w:pPr>
      <w:r w:rsidRPr="00545ADB">
        <w:rPr>
          <w:sz w:val="20"/>
        </w:rPr>
        <w:t xml:space="preserve">здравоохранения </w:t>
      </w:r>
      <w:r>
        <w:rPr>
          <w:sz w:val="20"/>
        </w:rPr>
        <w:t xml:space="preserve"> Липецкой </w:t>
      </w:r>
      <w:r w:rsidRPr="00545ADB">
        <w:rPr>
          <w:sz w:val="20"/>
        </w:rPr>
        <w:t>области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«</w:t>
      </w:r>
      <w:r w:rsidRPr="004B2F52">
        <w:rPr>
          <w:sz w:val="20"/>
        </w:rPr>
        <w:t xml:space="preserve">Об организации предоставления </w:t>
      </w:r>
    </w:p>
    <w:p w:rsidR="00186BD4" w:rsidRDefault="00186BD4" w:rsidP="00186BD4">
      <w:pPr>
        <w:spacing w:line="240" w:lineRule="auto"/>
        <w:ind w:firstLine="0"/>
        <w:jc w:val="right"/>
        <w:rPr>
          <w:sz w:val="20"/>
        </w:rPr>
      </w:pPr>
      <w:r w:rsidRPr="004B2F52">
        <w:rPr>
          <w:sz w:val="20"/>
        </w:rPr>
        <w:t xml:space="preserve">отчетности о предоставлении </w:t>
      </w:r>
    </w:p>
    <w:p w:rsidR="00186BD4" w:rsidRPr="004B2F52" w:rsidRDefault="00186BD4" w:rsidP="00186BD4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>государственных услуг»</w:t>
      </w:r>
    </w:p>
    <w:p w:rsidR="00186BD4" w:rsidRDefault="00186BD4" w:rsidP="00186BD4">
      <w:pPr>
        <w:spacing w:line="240" w:lineRule="auto"/>
        <w:jc w:val="right"/>
        <w:rPr>
          <w:sz w:val="20"/>
        </w:rPr>
      </w:pPr>
    </w:p>
    <w:p w:rsidR="00186BD4" w:rsidRDefault="00186BD4" w:rsidP="00186BD4">
      <w:pPr>
        <w:spacing w:line="240" w:lineRule="auto"/>
        <w:jc w:val="right"/>
        <w:rPr>
          <w:sz w:val="20"/>
        </w:rPr>
      </w:pPr>
    </w:p>
    <w:p w:rsidR="00186BD4" w:rsidRDefault="00186BD4" w:rsidP="00186BD4">
      <w:pPr>
        <w:spacing w:line="240" w:lineRule="auto"/>
        <w:jc w:val="right"/>
        <w:rPr>
          <w:sz w:val="20"/>
        </w:rPr>
      </w:pPr>
    </w:p>
    <w:p w:rsidR="00186BD4" w:rsidRDefault="00186BD4" w:rsidP="00186BD4">
      <w:pPr>
        <w:spacing w:line="240" w:lineRule="auto"/>
        <w:jc w:val="right"/>
        <w:rPr>
          <w:sz w:val="20"/>
        </w:rPr>
      </w:pPr>
    </w:p>
    <w:p w:rsidR="00186BD4" w:rsidRPr="00545ADB" w:rsidRDefault="00186BD4" w:rsidP="00186BD4">
      <w:pPr>
        <w:spacing w:line="240" w:lineRule="auto"/>
        <w:jc w:val="right"/>
        <w:rPr>
          <w:sz w:val="20"/>
        </w:rPr>
      </w:pP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b/>
          <w:i/>
          <w:szCs w:val="28"/>
          <w:lang w:eastAsia="en-US"/>
        </w:rPr>
      </w:pPr>
      <w:r>
        <w:rPr>
          <w:rFonts w:eastAsiaTheme="minorHAnsi"/>
          <w:b/>
          <w:i/>
          <w:szCs w:val="28"/>
          <w:lang w:eastAsia="en-US"/>
        </w:rPr>
        <w:t>Г</w:t>
      </w:r>
      <w:r w:rsidRPr="00F238B6">
        <w:rPr>
          <w:rFonts w:eastAsiaTheme="minorHAnsi"/>
          <w:b/>
          <w:i/>
          <w:szCs w:val="28"/>
          <w:lang w:eastAsia="en-US"/>
        </w:rPr>
        <w:t>одовые с отчета за 2015 год, квартальные с отчета за III квартал 2015 года</w:t>
      </w:r>
    </w:p>
    <w:p w:rsidR="00186BD4" w:rsidRPr="00A7236F" w:rsidRDefault="00186BD4" w:rsidP="00186BD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86BD4" w:rsidTr="008F47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ФЕДЕРАЛЬНОЕ СТАТИСТИЧЕСКОЕ НАБЛЮДЕНИЕ</w:t>
            </w:r>
          </w:p>
        </w:tc>
      </w:tr>
    </w:tbl>
    <w:p w:rsidR="00186BD4" w:rsidRDefault="00186BD4" w:rsidP="00186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86BD4" w:rsidTr="008F47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0" w:history="1">
              <w:r>
                <w:rPr>
                  <w:color w:val="0000FF"/>
                  <w:sz w:val="20"/>
                </w:rPr>
                <w:t>статьей 13.19</w:t>
              </w:r>
            </w:hyperlink>
            <w:r>
              <w:rPr>
                <w:sz w:val="20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1" w:history="1">
              <w:r>
                <w:rPr>
                  <w:color w:val="0000FF"/>
                  <w:sz w:val="20"/>
                </w:rPr>
                <w:t>статьей 3</w:t>
              </w:r>
            </w:hyperlink>
            <w:r>
              <w:rPr>
                <w:sz w:val="20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86BD4" w:rsidRDefault="00186BD4" w:rsidP="00186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86BD4" w:rsidTr="008F47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186BD4" w:rsidRDefault="00186BD4" w:rsidP="00186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86BD4" w:rsidTr="008F477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СВЕДЕНИЯ О ПРЕДОСТАВЛЕНИИ ГОСУДАРСТВЕННЫХ УСЛУГ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_______________ 20__ г.</w:t>
            </w:r>
          </w:p>
        </w:tc>
      </w:tr>
    </w:tbl>
    <w:p w:rsidR="00186BD4" w:rsidRDefault="00186BD4" w:rsidP="00186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86BD4" w:rsidTr="008F477C"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Форма N 1-ГУ (срочная)</w:t>
            </w:r>
          </w:p>
        </w:tc>
      </w:tr>
      <w:tr w:rsidR="00186BD4" w:rsidTr="008F477C">
        <w:tblPrEx>
          <w:tblBorders>
            <w:right w:val="none" w:sz="0" w:space="0" w:color="auto"/>
          </w:tblBorders>
        </w:tblPrEx>
        <w:tc>
          <w:tcPr>
            <w:tcW w:w="5030" w:type="dxa"/>
            <w:vMerge w:val="restart"/>
            <w:tcBorders>
              <w:top w:val="single" w:sz="4" w:space="0" w:color="auto"/>
              <w:bottom w:val="nil"/>
            </w:tcBorders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"</w:t>
            </w:r>
            <w:proofErr w:type="spellStart"/>
            <w:r>
              <w:rPr>
                <w:sz w:val="20"/>
              </w:rPr>
              <w:t>Росатом</w:t>
            </w:r>
            <w:proofErr w:type="spellEnd"/>
            <w:r>
              <w:rPr>
                <w:sz w:val="20"/>
              </w:rPr>
              <w:t xml:space="preserve">", осуществляющие предоставление государственных услуг в соответствии с Федеральным </w:t>
            </w:r>
            <w:hyperlink r:id="rId12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27.07.2010 N 210-ФЗ "Об организации предоставления государственных и муниципальных услуг":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bottom w:val="nil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Приказ Росстата: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Об утверждении формы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от 06.05.2015 N 217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 внесении изменений (при наличии)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от _________ N ___</w:t>
            </w:r>
          </w:p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от _________ N ___</w:t>
            </w:r>
          </w:p>
        </w:tc>
      </w:tr>
      <w:tr w:rsidR="00186BD4" w:rsidTr="008F477C">
        <w:tc>
          <w:tcPr>
            <w:tcW w:w="5030" w:type="dxa"/>
            <w:vMerge/>
            <w:tcBorders>
              <w:top w:val="single" w:sz="4" w:space="0" w:color="auto"/>
              <w:bottom w:val="nil"/>
            </w:tcBorders>
          </w:tcPr>
          <w:p w:rsidR="00186BD4" w:rsidRDefault="00186BD4" w:rsidP="008F477C"/>
        </w:tc>
        <w:tc>
          <w:tcPr>
            <w:tcW w:w="2029" w:type="dxa"/>
            <w:vMerge/>
            <w:tcBorders>
              <w:top w:val="single" w:sz="4" w:space="0" w:color="auto"/>
              <w:bottom w:val="nil"/>
            </w:tcBorders>
          </w:tcPr>
          <w:p w:rsidR="00186BD4" w:rsidRDefault="00186BD4" w:rsidP="008F477C"/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86BD4" w:rsidRDefault="00186BD4" w:rsidP="008F477C"/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Квартальная, годовая</w:t>
            </w:r>
          </w:p>
        </w:tc>
      </w:tr>
      <w:tr w:rsidR="00186BD4" w:rsidTr="008F477C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030" w:type="dxa"/>
            <w:tcBorders>
              <w:top w:val="nil"/>
              <w:bottom w:val="nil"/>
            </w:tcBorders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 xml:space="preserve">- Минэкономразвития России, 125993, ГСП-3, Москва, 1-я </w:t>
            </w:r>
            <w:proofErr w:type="gramStart"/>
            <w:r>
              <w:rPr>
                <w:sz w:val="20"/>
              </w:rPr>
              <w:t>Тверская-Ямская</w:t>
            </w:r>
            <w:proofErr w:type="gramEnd"/>
            <w:r>
              <w:rPr>
                <w:sz w:val="20"/>
              </w:rPr>
              <w:t>, д. 1, 3</w:t>
            </w:r>
          </w:p>
        </w:tc>
        <w:tc>
          <w:tcPr>
            <w:tcW w:w="2029" w:type="dxa"/>
            <w:vMerge/>
            <w:tcBorders>
              <w:top w:val="single" w:sz="4" w:space="0" w:color="auto"/>
              <w:bottom w:val="nil"/>
            </w:tcBorders>
          </w:tcPr>
          <w:p w:rsidR="00186BD4" w:rsidRDefault="00186BD4" w:rsidP="008F477C"/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86BD4" w:rsidRDefault="00186BD4" w:rsidP="008F477C"/>
        </w:tc>
        <w:tc>
          <w:tcPr>
            <w:tcW w:w="23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030" w:type="dxa"/>
            <w:tcBorders>
              <w:top w:val="nil"/>
              <w:bottom w:val="nil"/>
            </w:tcBorders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"</w:t>
            </w:r>
            <w:proofErr w:type="spellStart"/>
            <w:r>
              <w:rPr>
                <w:sz w:val="20"/>
              </w:rPr>
              <w:t>Росатом</w:t>
            </w:r>
            <w:proofErr w:type="spellEnd"/>
            <w:r>
              <w:rPr>
                <w:sz w:val="20"/>
              </w:rPr>
              <w:t xml:space="preserve">", осуществляющие предоставление государственных услуг в соответствии с Федеральным </w:t>
            </w:r>
            <w:hyperlink r:id="rId13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27.07.2010 N 210-ФЗ "Об организации предоставления государственных и муниципальных услуг":</w:t>
            </w:r>
          </w:p>
        </w:tc>
        <w:tc>
          <w:tcPr>
            <w:tcW w:w="2029" w:type="dxa"/>
            <w:vMerge w:val="restart"/>
            <w:tcBorders>
              <w:top w:val="nil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год - не позднее 30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86BD4" w:rsidRDefault="00186BD4" w:rsidP="008F477C"/>
        </w:tc>
        <w:tc>
          <w:tcPr>
            <w:tcW w:w="23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BD4" w:rsidRDefault="00186BD4" w:rsidP="008F477C"/>
        </w:tc>
      </w:tr>
      <w:tr w:rsidR="00186BD4" w:rsidTr="008F477C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030" w:type="dxa"/>
            <w:tcBorders>
              <w:top w:val="nil"/>
              <w:bottom w:val="single" w:sz="4" w:space="0" w:color="auto"/>
            </w:tcBorders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lastRenderedPageBreak/>
              <w:t xml:space="preserve">- Минэкономразвития России, 125993, ГСП-3, Москва, 1-я </w:t>
            </w:r>
            <w:proofErr w:type="gramStart"/>
            <w:r>
              <w:rPr>
                <w:sz w:val="20"/>
              </w:rPr>
              <w:t>Тверская-Ямская</w:t>
            </w:r>
            <w:proofErr w:type="gramEnd"/>
            <w:r>
              <w:rPr>
                <w:sz w:val="20"/>
              </w:rPr>
              <w:t>, д. 1, 3</w:t>
            </w:r>
          </w:p>
        </w:tc>
        <w:tc>
          <w:tcPr>
            <w:tcW w:w="2029" w:type="dxa"/>
            <w:vMerge/>
            <w:tcBorders>
              <w:top w:val="nil"/>
              <w:bottom w:val="single" w:sz="4" w:space="0" w:color="auto"/>
            </w:tcBorders>
          </w:tcPr>
          <w:p w:rsidR="00186BD4" w:rsidRDefault="00186BD4" w:rsidP="008F477C"/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86BD4" w:rsidRDefault="00186BD4" w:rsidP="008F477C"/>
        </w:tc>
        <w:tc>
          <w:tcPr>
            <w:tcW w:w="23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BD4" w:rsidRDefault="00186BD4" w:rsidP="008F477C"/>
        </w:tc>
      </w:tr>
    </w:tbl>
    <w:p w:rsidR="00186BD4" w:rsidRDefault="00186BD4" w:rsidP="00186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86BD4" w:rsidTr="008F477C">
        <w:tc>
          <w:tcPr>
            <w:tcW w:w="9639" w:type="dxa"/>
            <w:gridSpan w:val="4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Наименование отчитывающейся организации ______________________________________</w:t>
            </w:r>
          </w:p>
        </w:tc>
      </w:tr>
      <w:tr w:rsidR="00186BD4" w:rsidTr="008F477C">
        <w:tc>
          <w:tcPr>
            <w:tcW w:w="9639" w:type="dxa"/>
            <w:gridSpan w:val="4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Почтовый адрес _______________________________________________________________</w:t>
            </w:r>
          </w:p>
        </w:tc>
      </w:tr>
      <w:tr w:rsidR="00186BD4" w:rsidTr="008F477C">
        <w:tc>
          <w:tcPr>
            <w:tcW w:w="1254" w:type="dxa"/>
            <w:vMerge w:val="restart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 xml:space="preserve">Код формы по </w:t>
            </w:r>
            <w:hyperlink r:id="rId14" w:history="1">
              <w:r>
                <w:rPr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Код</w:t>
            </w:r>
          </w:p>
        </w:tc>
      </w:tr>
      <w:tr w:rsidR="00186BD4" w:rsidTr="008F477C">
        <w:tc>
          <w:tcPr>
            <w:tcW w:w="1254" w:type="dxa"/>
            <w:vMerge/>
          </w:tcPr>
          <w:p w:rsidR="00186BD4" w:rsidRDefault="00186BD4" w:rsidP="008F477C"/>
        </w:tc>
        <w:tc>
          <w:tcPr>
            <w:tcW w:w="279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125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</w:tr>
      <w:tr w:rsidR="00186BD4" w:rsidTr="008F477C">
        <w:tc>
          <w:tcPr>
            <w:tcW w:w="125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0606052</w:t>
            </w: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2795" w:type="dxa"/>
          </w:tcPr>
          <w:p w:rsidR="00186BD4" w:rsidRDefault="00186BD4" w:rsidP="008F477C">
            <w:pPr>
              <w:pStyle w:val="ConsPlusNormal"/>
            </w:pPr>
          </w:p>
        </w:tc>
      </w:tr>
    </w:tbl>
    <w:p w:rsidR="00186BD4" w:rsidRDefault="00186BD4" w:rsidP="00186BD4">
      <w:pPr>
        <w:pStyle w:val="ConsPlusNormal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Информация о предоставлении государственной услуги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Идентификатор государственной  услуги в Федеральном реестре </w:t>
      </w:r>
      <w:proofErr w:type="gramStart"/>
      <w:r>
        <w:t>государственных</w:t>
      </w:r>
      <w:proofErr w:type="gramEnd"/>
    </w:p>
    <w:p w:rsidR="00186BD4" w:rsidRDefault="00186BD4" w:rsidP="00186BD4">
      <w:pPr>
        <w:pStyle w:val="ConsPlusNonformat"/>
        <w:jc w:val="both"/>
      </w:pPr>
      <w:r>
        <w:t>и муниципальных услуг (функций) _____________________________________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Раздел 1. Показатели организации предоставления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государственных услуг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                      Код по ОКЕИ: человек - </w:t>
      </w:r>
      <w:hyperlink r:id="rId15" w:history="1">
        <w:r>
          <w:rPr>
            <w:color w:val="0000FF"/>
          </w:rPr>
          <w:t>792</w:t>
        </w:r>
      </w:hyperlink>
      <w:r>
        <w:t>,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                      единица - </w:t>
      </w:r>
      <w:hyperlink r:id="rId16" w:history="1">
        <w:r>
          <w:rPr>
            <w:color w:val="0000FF"/>
          </w:rPr>
          <w:t>642</w:t>
        </w:r>
      </w:hyperlink>
      <w:r>
        <w:t xml:space="preserve">, рубль - </w:t>
      </w:r>
      <w:hyperlink r:id="rId17" w:history="1">
        <w:r>
          <w:rPr>
            <w:color w:val="0000FF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1"/>
        <w:gridCol w:w="974"/>
        <w:gridCol w:w="1424"/>
      </w:tblGrid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97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N строки</w:t>
            </w:r>
          </w:p>
        </w:tc>
        <w:tc>
          <w:tcPr>
            <w:tcW w:w="142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отчетный период - всего</w:t>
            </w: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7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2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из них: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lastRenderedPageBreak/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851"/>
            </w:pPr>
            <w:r>
              <w:rPr>
                <w:sz w:val="20"/>
              </w:rPr>
              <w:t>в том числе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567"/>
            </w:pPr>
            <w:proofErr w:type="gramStart"/>
            <w:r>
              <w:rPr>
                <w:sz w:val="20"/>
              </w:rPr>
              <w:t>осуществляющих</w:t>
            </w:r>
            <w:proofErr w:type="gramEnd"/>
            <w:r>
              <w:rPr>
                <w:sz w:val="20"/>
              </w:rPr>
              <w:t xml:space="preserve"> непосредственное взаимодействие с заявителями</w:t>
            </w:r>
          </w:p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(включая прием документов и выдачу результатов)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567"/>
            </w:pPr>
            <w:proofErr w:type="gramStart"/>
            <w:r>
              <w:rPr>
                <w:sz w:val="20"/>
              </w:rPr>
              <w:t>осуществляющих</w:t>
            </w:r>
            <w:proofErr w:type="gramEnd"/>
            <w:r>
              <w:rPr>
                <w:sz w:val="20"/>
              </w:rPr>
              <w:t xml:space="preserve"> иные действия, связанные с предоставлением государственной услуги, в том числе принятие решения о выдаче заявителю результата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функционирующих мест (окон) предоставления государственной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из них: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284"/>
            </w:pPr>
            <w:proofErr w:type="gramStart"/>
            <w:r>
              <w:rPr>
                <w:sz w:val="20"/>
              </w:rPr>
              <w:t>зачисляемых</w:t>
            </w:r>
            <w:proofErr w:type="gramEnd"/>
            <w:r>
              <w:rPr>
                <w:sz w:val="20"/>
              </w:rPr>
              <w:t xml:space="preserve"> в федеральный бюджет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284"/>
            </w:pPr>
            <w:proofErr w:type="gramStart"/>
            <w:r>
              <w:rPr>
                <w:sz w:val="20"/>
              </w:rPr>
              <w:t>зачисляемых</w:t>
            </w:r>
            <w:proofErr w:type="gramEnd"/>
            <w:r>
              <w:rPr>
                <w:sz w:val="20"/>
              </w:rPr>
              <w:t xml:space="preserve"> в бюджет субъекта Российской Федерации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</w:tcPr>
          <w:p w:rsidR="00186BD4" w:rsidRDefault="00186BD4" w:rsidP="008F477C">
            <w:pPr>
              <w:pStyle w:val="ConsPlusNormal"/>
              <w:ind w:left="284"/>
            </w:pPr>
            <w:proofErr w:type="gramStart"/>
            <w:r>
              <w:rPr>
                <w:sz w:val="20"/>
              </w:rPr>
              <w:t>зачисляемых</w:t>
            </w:r>
            <w:proofErr w:type="gramEnd"/>
            <w:r>
              <w:rPr>
                <w:sz w:val="20"/>
              </w:rPr>
              <w:t xml:space="preserve"> в местный бюджет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  <w:vAlign w:val="center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в том числе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241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lastRenderedPageBreak/>
              <w:t>на счетах подведомственных организаций</w:t>
            </w:r>
          </w:p>
        </w:tc>
        <w:tc>
          <w:tcPr>
            <w:tcW w:w="974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424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</w:tr>
    </w:tbl>
    <w:p w:rsidR="00186BD4" w:rsidRDefault="00186BD4" w:rsidP="00186BD4">
      <w:pPr>
        <w:pStyle w:val="ConsPlusNormal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Раздел 2. Показатели процесса предоставления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государственных услуг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                       Код по </w:t>
      </w:r>
      <w:hyperlink r:id="rId18" w:history="1">
        <w:r>
          <w:rPr>
            <w:color w:val="0000FF"/>
          </w:rPr>
          <w:t>ОКЕИ</w:t>
        </w:r>
      </w:hyperlink>
      <w: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3"/>
        <w:gridCol w:w="861"/>
        <w:gridCol w:w="1425"/>
      </w:tblGrid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86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N строки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отчетный период - всего</w:t>
            </w: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6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из них запросы (заявления) представлены: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МФЦ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иным способом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заявлений (запросов) о предоставлении государственной услуги, поступивших от юридических лиц и (или) индивидуальных предпринимателей: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из них запросы (заявления) представлены: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lastRenderedPageBreak/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МФЦ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иным способом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- физических лиц: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из них результаты выданы (направлены) заявителю: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МФЦ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иным способом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услуги, в </w:t>
            </w:r>
            <w:r>
              <w:rPr>
                <w:sz w:val="20"/>
              </w:rPr>
              <w:lastRenderedPageBreak/>
              <w:t>отношении заявителей - юридических лиц и (или) индивидуальных предпринимателей: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lastRenderedPageBreak/>
              <w:t>из них результаты выданы (направлены) заявителю: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МФЦ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иным способом</w:t>
            </w:r>
          </w:p>
        </w:tc>
        <w:tc>
          <w:tcPr>
            <w:tcW w:w="861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1425" w:type="dxa"/>
          </w:tcPr>
          <w:p w:rsidR="00186BD4" w:rsidRDefault="00186BD4" w:rsidP="008F477C">
            <w:pPr>
              <w:pStyle w:val="ConsPlusNormal"/>
            </w:pPr>
          </w:p>
        </w:tc>
      </w:tr>
    </w:tbl>
    <w:p w:rsidR="00186BD4" w:rsidRDefault="00186BD4" w:rsidP="00186BD4">
      <w:pPr>
        <w:pStyle w:val="ConsPlusNormal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Раздел 3. Сроки получения государственной услуги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                       Код по ОКЕИ: час - </w:t>
      </w:r>
      <w:hyperlink r:id="rId19" w:history="1">
        <w:r>
          <w:rPr>
            <w:color w:val="0000FF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3"/>
        <w:gridCol w:w="882"/>
        <w:gridCol w:w="1404"/>
      </w:tblGrid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882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N строки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отчетный период - всего</w:t>
            </w:r>
          </w:p>
        </w:tc>
      </w:tr>
      <w:tr w:rsidR="00186BD4" w:rsidTr="008F477C">
        <w:tc>
          <w:tcPr>
            <w:tcW w:w="7353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lastRenderedPageBreak/>
              <w:t>Среднее время ожидания заявителя в очереди на подачу заявления (запроса, документов) на предоставление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43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Среднее время ожидания заявителя в очереди на получение результата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53" w:type="dxa"/>
            <w:vAlign w:val="center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1404" w:type="dxa"/>
          </w:tcPr>
          <w:p w:rsidR="00186BD4" w:rsidRDefault="00186BD4" w:rsidP="008F477C">
            <w:pPr>
              <w:pStyle w:val="ConsPlusNormal"/>
            </w:pPr>
          </w:p>
        </w:tc>
      </w:tr>
    </w:tbl>
    <w:p w:rsidR="00186BD4" w:rsidRDefault="00186BD4" w:rsidP="00186BD4">
      <w:pPr>
        <w:pStyle w:val="ConsPlusNormal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Раздел 4. Обжалование действий (бездействия) и решений,</w:t>
      </w:r>
    </w:p>
    <w:p w:rsidR="00186BD4" w:rsidRDefault="00186BD4" w:rsidP="00186BD4">
      <w:pPr>
        <w:pStyle w:val="ConsPlusNonformat"/>
        <w:jc w:val="both"/>
      </w:pPr>
      <w:r>
        <w:t xml:space="preserve">            </w:t>
      </w:r>
      <w:proofErr w:type="gramStart"/>
      <w:r>
        <w:t>принятых</w:t>
      </w:r>
      <w:proofErr w:type="gramEnd"/>
      <w:r>
        <w:t xml:space="preserve"> при предоставлении государственной услуги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                       Код по </w:t>
      </w:r>
      <w:hyperlink r:id="rId20" w:history="1">
        <w:r>
          <w:rPr>
            <w:color w:val="0000FF"/>
          </w:rPr>
          <w:t>ОКЕИ</w:t>
        </w:r>
      </w:hyperlink>
      <w: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8"/>
        <w:gridCol w:w="880"/>
        <w:gridCol w:w="1411"/>
      </w:tblGrid>
      <w:tr w:rsidR="00186BD4" w:rsidTr="008F477C">
        <w:tc>
          <w:tcPr>
            <w:tcW w:w="7348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880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N строки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За отчетный период - всего</w:t>
            </w:r>
          </w:p>
        </w:tc>
      </w:tr>
      <w:tr w:rsidR="00186BD4" w:rsidTr="008F477C">
        <w:tc>
          <w:tcPr>
            <w:tcW w:w="7348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</w:tr>
      <w:tr w:rsidR="00186BD4" w:rsidTr="008F477C">
        <w:tc>
          <w:tcPr>
            <w:tcW w:w="7348" w:type="dxa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</w:tcPr>
          <w:p w:rsidR="00186BD4" w:rsidRDefault="00186BD4" w:rsidP="008F477C">
            <w:pPr>
              <w:pStyle w:val="ConsPlusNormal"/>
              <w:ind w:left="567"/>
            </w:pPr>
            <w:r>
              <w:rPr>
                <w:sz w:val="20"/>
              </w:rPr>
              <w:t>в том числе об обжаловании: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</w:pP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нарушений срока регистрации запросов заявителя о предоставлении государственной услуги, срока предоставления государственной услуги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услуги, у заявителя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49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proofErr w:type="gramStart"/>
            <w:r>
              <w:rPr>
                <w:sz w:val="20"/>
              </w:rPr>
      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      </w:r>
            <w:proofErr w:type="gramEnd"/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proofErr w:type="gramStart"/>
            <w:r>
              <w:rPr>
                <w:sz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обращений в суд об обжаловании нарушений при предоставлении государственной услуги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  <w:ind w:left="284"/>
            </w:pPr>
            <w:r>
              <w:rPr>
                <w:sz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55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  <w:tr w:rsidR="00186BD4" w:rsidTr="008F477C">
        <w:tc>
          <w:tcPr>
            <w:tcW w:w="7348" w:type="dxa"/>
            <w:vAlign w:val="center"/>
          </w:tcPr>
          <w:p w:rsidR="00186BD4" w:rsidRDefault="00186BD4" w:rsidP="008F477C">
            <w:pPr>
              <w:pStyle w:val="ConsPlusNormal"/>
            </w:pPr>
            <w:r>
              <w:rPr>
                <w:sz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880" w:type="dxa"/>
            <w:vAlign w:val="center"/>
          </w:tcPr>
          <w:p w:rsidR="00186BD4" w:rsidRDefault="00186BD4" w:rsidP="008F477C">
            <w:pPr>
              <w:pStyle w:val="ConsPlusNormal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1411" w:type="dxa"/>
          </w:tcPr>
          <w:p w:rsidR="00186BD4" w:rsidRDefault="00186BD4" w:rsidP="008F477C">
            <w:pPr>
              <w:pStyle w:val="ConsPlusNormal"/>
            </w:pPr>
          </w:p>
        </w:tc>
      </w:tr>
    </w:tbl>
    <w:p w:rsidR="00186BD4" w:rsidRDefault="00186BD4" w:rsidP="00186BD4">
      <w:pPr>
        <w:pStyle w:val="ConsPlusNormal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Должностное           лицо,</w:t>
      </w:r>
    </w:p>
    <w:p w:rsidR="00186BD4" w:rsidRDefault="00186BD4" w:rsidP="00186BD4">
      <w:pPr>
        <w:pStyle w:val="ConsPlusNonformat"/>
        <w:jc w:val="both"/>
      </w:pPr>
      <w:proofErr w:type="gramStart"/>
      <w:r>
        <w:t>ответственное за предоставление</w:t>
      </w:r>
      <w:proofErr w:type="gramEnd"/>
    </w:p>
    <w:p w:rsidR="00186BD4" w:rsidRDefault="00186BD4" w:rsidP="00186BD4">
      <w:pPr>
        <w:pStyle w:val="ConsPlusNonformat"/>
        <w:jc w:val="both"/>
      </w:pPr>
      <w:r>
        <w:t>статистической       информации</w:t>
      </w:r>
    </w:p>
    <w:p w:rsidR="00186BD4" w:rsidRDefault="00186BD4" w:rsidP="00186BD4">
      <w:pPr>
        <w:pStyle w:val="ConsPlusNonformat"/>
        <w:jc w:val="both"/>
      </w:pPr>
      <w:proofErr w:type="gramStart"/>
      <w:r>
        <w:t>(лицо,           уполномоченное</w:t>
      </w:r>
      <w:proofErr w:type="gramEnd"/>
    </w:p>
    <w:p w:rsidR="00186BD4" w:rsidRDefault="00186BD4" w:rsidP="00186BD4">
      <w:pPr>
        <w:pStyle w:val="ConsPlusNonformat"/>
        <w:jc w:val="both"/>
      </w:pPr>
      <w:r>
        <w:t>предоставлять    статистическую</w:t>
      </w:r>
    </w:p>
    <w:p w:rsidR="00186BD4" w:rsidRDefault="00186BD4" w:rsidP="00186BD4">
      <w:pPr>
        <w:pStyle w:val="ConsPlusNonformat"/>
        <w:jc w:val="both"/>
      </w:pPr>
      <w:r>
        <w:t>информацию      от        имени</w:t>
      </w:r>
    </w:p>
    <w:p w:rsidR="00186BD4" w:rsidRDefault="00186BD4" w:rsidP="00186BD4">
      <w:pPr>
        <w:pStyle w:val="ConsPlusNonformat"/>
        <w:jc w:val="both"/>
      </w:pPr>
      <w:r>
        <w:lastRenderedPageBreak/>
        <w:t>юридического лица)              _______________ ________________ __________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       (должность)       (Ф.И.О.)      (подпись)</w:t>
      </w:r>
    </w:p>
    <w:p w:rsidR="00186BD4" w:rsidRDefault="00186BD4" w:rsidP="00186BD4">
      <w:pPr>
        <w:pStyle w:val="ConsPlusNonformat"/>
        <w:jc w:val="both"/>
      </w:pPr>
    </w:p>
    <w:p w:rsidR="00186BD4" w:rsidRDefault="00186BD4" w:rsidP="00186BD4">
      <w:pPr>
        <w:pStyle w:val="ConsPlusNonformat"/>
        <w:jc w:val="both"/>
      </w:pPr>
      <w:r>
        <w:t xml:space="preserve">                                ___________ E-</w:t>
      </w:r>
      <w:proofErr w:type="spellStart"/>
      <w:r>
        <w:t>mail</w:t>
      </w:r>
      <w:proofErr w:type="spellEnd"/>
      <w:r>
        <w:t>: _____ "__" ___ 20__ год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       </w:t>
      </w:r>
      <w:proofErr w:type="gramStart"/>
      <w:r>
        <w:t>(номер                  (дата составления</w:t>
      </w:r>
      <w:proofErr w:type="gramEnd"/>
    </w:p>
    <w:p w:rsidR="00186BD4" w:rsidRDefault="00186BD4" w:rsidP="00186BD4">
      <w:pPr>
        <w:pStyle w:val="ConsPlusNonformat"/>
        <w:jc w:val="both"/>
      </w:pPr>
      <w:r>
        <w:t xml:space="preserve">                                контактного                   документа)</w:t>
      </w:r>
    </w:p>
    <w:p w:rsidR="00186BD4" w:rsidRDefault="00186BD4" w:rsidP="00186BD4">
      <w:pPr>
        <w:pStyle w:val="ConsPlusNonformat"/>
        <w:jc w:val="both"/>
      </w:pPr>
      <w:r>
        <w:t xml:space="preserve">                                 телефона)</w:t>
      </w:r>
    </w:p>
    <w:p w:rsidR="00186BD4" w:rsidRDefault="00186BD4" w:rsidP="00186BD4">
      <w:pPr>
        <w:rPr>
          <w:sz w:val="20"/>
        </w:rPr>
      </w:pPr>
    </w:p>
    <w:p w:rsidR="00186BD4" w:rsidRPr="00F238B6" w:rsidRDefault="00186BD4" w:rsidP="00186BD4">
      <w:pPr>
        <w:pStyle w:val="ConsPlusNormal"/>
        <w:jc w:val="center"/>
        <w:outlineLvl w:val="0"/>
        <w:rPr>
          <w:sz w:val="20"/>
          <w:szCs w:val="20"/>
        </w:rPr>
      </w:pPr>
      <w:r>
        <w:rPr>
          <w:sz w:val="20"/>
        </w:rPr>
        <w:tab/>
      </w:r>
      <w:r w:rsidRPr="00F238B6">
        <w:rPr>
          <w:sz w:val="20"/>
          <w:szCs w:val="20"/>
        </w:rPr>
        <w:t>Указания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>по заполнению формы федерального статистического наблюдения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>Список изменяющих документов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(в ред. </w:t>
      </w:r>
      <w:hyperlink r:id="rId21" w:history="1">
        <w:r w:rsidRPr="00F238B6">
          <w:rPr>
            <w:rFonts w:eastAsiaTheme="minorHAnsi"/>
            <w:color w:val="0000FF"/>
            <w:sz w:val="20"/>
            <w:lang w:eastAsia="en-US"/>
          </w:rPr>
          <w:t>Приказа</w:t>
        </w:r>
      </w:hyperlink>
      <w:r w:rsidRPr="00F238B6">
        <w:rPr>
          <w:rFonts w:eastAsiaTheme="minorHAnsi"/>
          <w:sz w:val="20"/>
          <w:lang w:eastAsia="en-US"/>
        </w:rPr>
        <w:t xml:space="preserve"> Росстата от 23.07.2015 N 342)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1. Федеральное статистическое наблюдение за предоставлением государственных и муниципальных услуг осуществляется во исполнение </w:t>
      </w:r>
      <w:hyperlink r:id="rId22" w:history="1">
        <w:r w:rsidRPr="00F238B6">
          <w:rPr>
            <w:rFonts w:eastAsiaTheme="minorHAnsi"/>
            <w:color w:val="0000FF"/>
            <w:sz w:val="20"/>
            <w:lang w:eastAsia="en-US"/>
          </w:rPr>
          <w:t>Указа</w:t>
        </w:r>
      </w:hyperlink>
      <w:r w:rsidRPr="00F238B6">
        <w:rPr>
          <w:rFonts w:eastAsiaTheme="minorHAnsi"/>
          <w:sz w:val="20"/>
          <w:lang w:eastAsia="en-US"/>
        </w:rPr>
        <w:t xml:space="preserve"> Президента Российской Федерации от 07.05.2012 N 601 "Об основных направлениях совершенствования системы государственного управления"; Федерального </w:t>
      </w:r>
      <w:hyperlink r:id="rId23" w:history="1">
        <w:r w:rsidRPr="00F238B6">
          <w:rPr>
            <w:rFonts w:eastAsiaTheme="minorHAnsi"/>
            <w:color w:val="0000FF"/>
            <w:sz w:val="20"/>
            <w:lang w:eastAsia="en-US"/>
          </w:rPr>
          <w:t>закона</w:t>
        </w:r>
      </w:hyperlink>
      <w:r w:rsidRPr="00F238B6">
        <w:rPr>
          <w:rFonts w:eastAsiaTheme="minorHAnsi"/>
          <w:sz w:val="20"/>
          <w:lang w:eastAsia="en-US"/>
        </w:rPr>
        <w:t xml:space="preserve"> от 27.07.2010 N 210-ФЗ "Об организации предоставления государственных и муниципальных услуг" (далее - Закон N 210-ФЗ).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 xml:space="preserve">В целях заполнения </w:t>
      </w:r>
      <w:hyperlink r:id="rId24" w:history="1">
        <w:r w:rsidRPr="00F238B6">
          <w:rPr>
            <w:rFonts w:eastAsiaTheme="minorHAnsi"/>
            <w:color w:val="0000FF"/>
            <w:sz w:val="20"/>
            <w:lang w:eastAsia="en-US"/>
          </w:rPr>
          <w:t>формы</w:t>
        </w:r>
      </w:hyperlink>
      <w:r w:rsidRPr="00F238B6">
        <w:rPr>
          <w:rFonts w:eastAsiaTheme="minorHAnsi"/>
          <w:sz w:val="20"/>
          <w:lang w:eastAsia="en-US"/>
        </w:rPr>
        <w:t xml:space="preserve"> статистического наблюдения заявителями считаются физические или юридические лица и (или)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федеральный орган исполнительной власти, исполнительный орган государственной власти субъекта Российской Федерации, орган государственного внебюджетного фонда, орган местного самоуправления, либо</w:t>
      </w:r>
      <w:proofErr w:type="gramEnd"/>
      <w:r w:rsidRPr="00F238B6">
        <w:rPr>
          <w:rFonts w:eastAsiaTheme="minorHAnsi"/>
          <w:sz w:val="20"/>
          <w:lang w:eastAsia="en-US"/>
        </w:rPr>
        <w:t xml:space="preserve"> </w:t>
      </w:r>
      <w:proofErr w:type="gramStart"/>
      <w:r w:rsidRPr="00F238B6">
        <w:rPr>
          <w:rFonts w:eastAsiaTheme="minorHAnsi"/>
          <w:sz w:val="20"/>
          <w:lang w:eastAsia="en-US"/>
        </w:rPr>
        <w:t>в государственное или муниципальное учреждение и другую организацию, в которых размещается государственное задание (заказ), либо в многофункциональный центр предоставления государственных и муниципальных услуг, с запросом о предоставлении государственной (муниципальной) услуги, выраженным в установленной форме.</w:t>
      </w:r>
      <w:proofErr w:type="gramEnd"/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 xml:space="preserve">В соответствии с </w:t>
      </w:r>
      <w:hyperlink r:id="rId25" w:history="1">
        <w:r w:rsidRPr="00F238B6">
          <w:rPr>
            <w:rFonts w:eastAsiaTheme="minorHAnsi"/>
            <w:color w:val="0000FF"/>
            <w:sz w:val="20"/>
            <w:lang w:eastAsia="en-US"/>
          </w:rPr>
          <w:t>подпунктом 1 статьи 2</w:t>
        </w:r>
      </w:hyperlink>
      <w:r w:rsidRPr="00F238B6">
        <w:rPr>
          <w:rFonts w:eastAsiaTheme="minorHAnsi"/>
          <w:sz w:val="20"/>
          <w:lang w:eastAsia="en-US"/>
        </w:rPr>
        <w:t xml:space="preserve"> Закона N 210-ФЗ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</w:t>
      </w:r>
      <w:proofErr w:type="gramEnd"/>
      <w:r w:rsidRPr="00F238B6">
        <w:rPr>
          <w:rFonts w:eastAsiaTheme="minorHAnsi"/>
          <w:sz w:val="20"/>
          <w:lang w:eastAsia="en-US"/>
        </w:rPr>
        <w:t xml:space="preserve"> </w:t>
      </w:r>
      <w:proofErr w:type="gramStart"/>
      <w:r w:rsidRPr="00F238B6">
        <w:rPr>
          <w:rFonts w:eastAsiaTheme="minorHAnsi"/>
          <w:sz w:val="20"/>
          <w:lang w:eastAsia="en-US"/>
        </w:rPr>
        <w:t>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  <w:proofErr w:type="gramEnd"/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>Федеральная государственная информационная система "Федеральный реестр государственных и муниципальных услуг (функций)" (далее - Реестр) создается для обеспечения ведения в электронной форме реестра государственных и муниципальных услуг, а также функций по осуществлению государственного контроля (надзора) и муниципального контроля (</w:t>
      </w:r>
      <w:hyperlink r:id="rId26" w:history="1">
        <w:r w:rsidRPr="00F238B6">
          <w:rPr>
            <w:rFonts w:eastAsiaTheme="minorHAnsi"/>
            <w:color w:val="0000FF"/>
            <w:sz w:val="20"/>
            <w:lang w:eastAsia="en-US"/>
          </w:rPr>
          <w:t>Положение</w:t>
        </w:r>
      </w:hyperlink>
      <w:r w:rsidRPr="00F238B6">
        <w:rPr>
          <w:rFonts w:eastAsiaTheme="minorHAnsi"/>
          <w:sz w:val="20"/>
          <w:lang w:eastAsia="en-US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от 24 октября 2011 г. N</w:t>
      </w:r>
      <w:proofErr w:type="gramEnd"/>
      <w:r w:rsidRPr="00F238B6">
        <w:rPr>
          <w:rFonts w:eastAsiaTheme="minorHAnsi"/>
          <w:sz w:val="20"/>
          <w:lang w:eastAsia="en-US"/>
        </w:rPr>
        <w:t xml:space="preserve"> 861).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 xml:space="preserve">В соответствии с </w:t>
      </w:r>
      <w:hyperlink r:id="rId27" w:history="1">
        <w:r w:rsidRPr="00F238B6">
          <w:rPr>
            <w:rFonts w:eastAsiaTheme="minorHAnsi"/>
            <w:color w:val="0000FF"/>
            <w:sz w:val="20"/>
            <w:lang w:eastAsia="en-US"/>
          </w:rPr>
          <w:t>подпунктом 5 статьи 2</w:t>
        </w:r>
      </w:hyperlink>
      <w:r w:rsidRPr="00F238B6">
        <w:rPr>
          <w:rFonts w:eastAsiaTheme="minorHAnsi"/>
          <w:sz w:val="20"/>
          <w:lang w:eastAsia="en-US"/>
        </w:rPr>
        <w:t xml:space="preserve"> Закона N 210-ФЗ многофункциональный центр предоставления государственных и муниципальных услуг (далее - многофункциональный центр, МФЦ) - организация, созданная в организационно-правовой форме государственного или муниципального учреждения (в том числе </w:t>
      </w:r>
      <w:r w:rsidRPr="00F238B6">
        <w:rPr>
          <w:rFonts w:eastAsiaTheme="minorHAnsi"/>
          <w:sz w:val="20"/>
          <w:lang w:eastAsia="en-US"/>
        </w:rPr>
        <w:lastRenderedPageBreak/>
        <w:t>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</w:t>
      </w:r>
      <w:proofErr w:type="gramEnd"/>
      <w:r w:rsidRPr="00F238B6">
        <w:rPr>
          <w:rFonts w:eastAsiaTheme="minorHAnsi"/>
          <w:sz w:val="20"/>
          <w:lang w:eastAsia="en-US"/>
        </w:rPr>
        <w:t xml:space="preserve"> окна".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2. Форму федерального статистического наблюдения </w:t>
      </w:r>
      <w:hyperlink r:id="rId28" w:history="1">
        <w:r w:rsidRPr="00F238B6">
          <w:rPr>
            <w:rFonts w:eastAsiaTheme="minorHAnsi"/>
            <w:color w:val="0000FF"/>
            <w:sz w:val="20"/>
            <w:lang w:eastAsia="en-US"/>
          </w:rPr>
          <w:t>N 1-ГУ (срочная)</w:t>
        </w:r>
      </w:hyperlink>
      <w:r w:rsidRPr="00F238B6">
        <w:rPr>
          <w:rFonts w:eastAsiaTheme="minorHAnsi"/>
          <w:sz w:val="20"/>
          <w:lang w:eastAsia="en-US"/>
        </w:rPr>
        <w:t>, "Сведения о предоставлении государственных услуг" (квартальная, годовая) (далее - Форма ГУ) заполняют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"</w:t>
      </w:r>
      <w:proofErr w:type="spellStart"/>
      <w:r w:rsidRPr="00F238B6">
        <w:rPr>
          <w:rFonts w:eastAsiaTheme="minorHAnsi"/>
          <w:sz w:val="20"/>
          <w:lang w:eastAsia="en-US"/>
        </w:rPr>
        <w:t>Росатом</w:t>
      </w:r>
      <w:proofErr w:type="spellEnd"/>
      <w:r w:rsidRPr="00F238B6">
        <w:rPr>
          <w:rFonts w:eastAsiaTheme="minorHAnsi"/>
          <w:sz w:val="20"/>
          <w:lang w:eastAsia="en-US"/>
        </w:rPr>
        <w:t xml:space="preserve">", которые в соответствии с Федеральным </w:t>
      </w:r>
      <w:hyperlink r:id="rId29" w:history="1">
        <w:r w:rsidRPr="00F238B6">
          <w:rPr>
            <w:rFonts w:eastAsiaTheme="minorHAnsi"/>
            <w:color w:val="0000FF"/>
            <w:sz w:val="20"/>
            <w:lang w:eastAsia="en-US"/>
          </w:rPr>
          <w:t>законом</w:t>
        </w:r>
      </w:hyperlink>
      <w:r w:rsidRPr="00F238B6">
        <w:rPr>
          <w:rFonts w:eastAsiaTheme="minorHAnsi"/>
          <w:sz w:val="20"/>
          <w:lang w:eastAsia="en-US"/>
        </w:rPr>
        <w:t xml:space="preserve"> от 27 июля 2010 г. N 210-ФЗ "О предоставлении государственных и муниципальных услуг" являются органами, предоставляющими государственные услуги. Данные предоставляются с учетом информации, предоставляемой территориальными органами федеральных органов исполнительной власти; территориальными отделениями государственных внебюджетных фондов; федеральными государственными учреждениями и другими организациями; многофункциональными центрами (в соответствии с заключенными согласно </w:t>
      </w:r>
      <w:hyperlink r:id="rId30" w:history="1">
        <w:r w:rsidRPr="00F238B6">
          <w:rPr>
            <w:rFonts w:eastAsiaTheme="minorHAnsi"/>
            <w:color w:val="0000FF"/>
            <w:sz w:val="20"/>
            <w:lang w:eastAsia="en-US"/>
          </w:rPr>
          <w:t>статье 15</w:t>
        </w:r>
      </w:hyperlink>
      <w:r w:rsidRPr="00F238B6">
        <w:rPr>
          <w:rFonts w:eastAsiaTheme="minorHAnsi"/>
          <w:sz w:val="20"/>
          <w:lang w:eastAsia="en-US"/>
        </w:rPr>
        <w:t xml:space="preserve"> Закона N 210-ФЗ соглашениями о взаимодействии).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>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"</w:t>
      </w:r>
      <w:proofErr w:type="spellStart"/>
      <w:r w:rsidRPr="00F238B6">
        <w:rPr>
          <w:rFonts w:eastAsiaTheme="minorHAnsi"/>
          <w:sz w:val="20"/>
          <w:lang w:eastAsia="en-US"/>
        </w:rPr>
        <w:t>Росатом</w:t>
      </w:r>
      <w:proofErr w:type="spellEnd"/>
      <w:r w:rsidRPr="00F238B6">
        <w:rPr>
          <w:rFonts w:eastAsiaTheme="minorHAnsi"/>
          <w:sz w:val="20"/>
          <w:lang w:eastAsia="en-US"/>
        </w:rPr>
        <w:t xml:space="preserve">" заполняют </w:t>
      </w:r>
      <w:hyperlink r:id="rId31" w:history="1">
        <w:r w:rsidRPr="00F238B6">
          <w:rPr>
            <w:rFonts w:eastAsiaTheme="minorHAnsi"/>
            <w:color w:val="0000FF"/>
            <w:sz w:val="20"/>
            <w:lang w:eastAsia="en-US"/>
          </w:rPr>
          <w:t>Форму ГУ</w:t>
        </w:r>
      </w:hyperlink>
      <w:r w:rsidRPr="00F238B6">
        <w:rPr>
          <w:rFonts w:eastAsiaTheme="minorHAnsi"/>
          <w:sz w:val="20"/>
          <w:lang w:eastAsia="en-US"/>
        </w:rPr>
        <w:t xml:space="preserve"> как первичные формы с учетом данных территориальных органов федеральных органов исполнительной власти; территориальных отделений государственных внебюджетных фондов; федеральных государственных учреждений и других организаций; многофункциональных центров, уполномоченных на организацию предоставления государственных услуг.</w:t>
      </w:r>
      <w:proofErr w:type="gramEnd"/>
    </w:p>
    <w:p w:rsidR="00186BD4" w:rsidRPr="00F238B6" w:rsidRDefault="00EC3817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hyperlink r:id="rId32" w:history="1">
        <w:r w:rsidR="00186BD4" w:rsidRPr="00F238B6">
          <w:rPr>
            <w:rFonts w:eastAsiaTheme="minorHAnsi"/>
            <w:color w:val="0000FF"/>
            <w:sz w:val="20"/>
            <w:lang w:eastAsia="en-US"/>
          </w:rPr>
          <w:t>Форма ГУ</w:t>
        </w:r>
      </w:hyperlink>
      <w:r w:rsidR="00186BD4" w:rsidRPr="00F238B6">
        <w:rPr>
          <w:rFonts w:eastAsiaTheme="minorHAnsi"/>
          <w:sz w:val="20"/>
          <w:lang w:eastAsia="en-US"/>
        </w:rPr>
        <w:t xml:space="preserve"> заполняется на основании сведений Реестра, отдельно по каждой государственной услуге, внесенной в Реестр, в соответствии с идентификатором в Реестре.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При этом в целях электронной обработки Формы ГУ </w:t>
      </w:r>
      <w:hyperlink r:id="rId33" w:history="1">
        <w:r w:rsidRPr="00F238B6">
          <w:rPr>
            <w:rFonts w:eastAsiaTheme="minorHAnsi"/>
            <w:color w:val="0000FF"/>
            <w:sz w:val="20"/>
            <w:lang w:eastAsia="en-US"/>
          </w:rPr>
          <w:t>строка</w:t>
        </w:r>
      </w:hyperlink>
      <w:r w:rsidRPr="00F238B6">
        <w:rPr>
          <w:rFonts w:eastAsiaTheme="minorHAnsi"/>
          <w:sz w:val="20"/>
          <w:lang w:eastAsia="en-US"/>
        </w:rPr>
        <w:t xml:space="preserve"> "Идентификатор государственной услуги в Федеральном реестре государственных и муниципальных услуг (функций)" рассматривается как строка N 0.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Сведения о предоставлении муниципальных услуг, а также о предоставлении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в </w:t>
      </w:r>
      <w:hyperlink r:id="rId34" w:history="1">
        <w:r w:rsidRPr="00F238B6">
          <w:rPr>
            <w:rFonts w:eastAsiaTheme="minorHAnsi"/>
            <w:color w:val="0000FF"/>
            <w:sz w:val="20"/>
            <w:lang w:eastAsia="en-US"/>
          </w:rPr>
          <w:t>Форме ГУ</w:t>
        </w:r>
      </w:hyperlink>
      <w:r w:rsidRPr="00F238B6">
        <w:rPr>
          <w:rFonts w:eastAsiaTheme="minorHAnsi"/>
          <w:sz w:val="20"/>
          <w:lang w:eastAsia="en-US"/>
        </w:rPr>
        <w:t xml:space="preserve"> не отражаются. Данная информация отражается в форме федерального статистического наблюдения </w:t>
      </w:r>
      <w:hyperlink r:id="rId35" w:history="1">
        <w:r w:rsidRPr="00F238B6">
          <w:rPr>
            <w:rFonts w:eastAsiaTheme="minorHAnsi"/>
            <w:color w:val="0000FF"/>
            <w:sz w:val="20"/>
            <w:lang w:eastAsia="en-US"/>
          </w:rPr>
          <w:t>N 1-МУ (срочная)</w:t>
        </w:r>
      </w:hyperlink>
      <w:r w:rsidRPr="00F238B6">
        <w:rPr>
          <w:rFonts w:eastAsiaTheme="minorHAnsi"/>
          <w:sz w:val="20"/>
          <w:lang w:eastAsia="en-US"/>
        </w:rPr>
        <w:t xml:space="preserve"> "Сведения о предоставлении муниципальной услуги" (квартальная, годовая).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3. </w:t>
      </w:r>
      <w:proofErr w:type="gramStart"/>
      <w:r w:rsidRPr="00F238B6">
        <w:rPr>
          <w:rFonts w:eastAsiaTheme="minorHAnsi"/>
          <w:sz w:val="20"/>
          <w:lang w:eastAsia="en-US"/>
        </w:rPr>
        <w:t xml:space="preserve">Данные </w:t>
      </w:r>
      <w:hyperlink r:id="rId36" w:history="1">
        <w:r w:rsidRPr="00F238B6">
          <w:rPr>
            <w:rFonts w:eastAsiaTheme="minorHAnsi"/>
            <w:color w:val="0000FF"/>
            <w:sz w:val="20"/>
            <w:lang w:eastAsia="en-US"/>
          </w:rPr>
          <w:t>Формы ГУ</w:t>
        </w:r>
      </w:hyperlink>
      <w:r w:rsidRPr="00F238B6">
        <w:rPr>
          <w:rFonts w:eastAsiaTheme="minorHAnsi"/>
          <w:sz w:val="20"/>
          <w:lang w:eastAsia="en-US"/>
        </w:rPr>
        <w:t xml:space="preserve"> представляются в электронном виде с использованием форм ввода государственной автоматизированной информационной системы "Управление" в порядке, установленном </w:t>
      </w:r>
      <w:hyperlink r:id="rId37" w:history="1">
        <w:r w:rsidRPr="00F238B6">
          <w:rPr>
            <w:rFonts w:eastAsiaTheme="minorHAnsi"/>
            <w:color w:val="0000FF"/>
            <w:sz w:val="20"/>
            <w:lang w:eastAsia="en-US"/>
          </w:rPr>
          <w:t>приказом</w:t>
        </w:r>
      </w:hyperlink>
      <w:r w:rsidRPr="00F238B6">
        <w:rPr>
          <w:rFonts w:eastAsiaTheme="minorHAnsi"/>
          <w:sz w:val="20"/>
          <w:lang w:eastAsia="en-US"/>
        </w:rPr>
        <w:t xml:space="preserve"> Минэкономразвития России от 15 ноября 2013 г. N 681 "Об утверждении Порядка формирования, обработки данных, а также предоставления и анализа информации, содержащейся в государственной автоматизированной информационной системе "Управление", организации доступа к ней", а также организационно-методическими документами, утвержденными на заседании подкомиссии</w:t>
      </w:r>
      <w:proofErr w:type="gramEnd"/>
      <w:r w:rsidRPr="00F238B6">
        <w:rPr>
          <w:rFonts w:eastAsiaTheme="minorHAnsi"/>
          <w:sz w:val="20"/>
          <w:lang w:eastAsia="en-US"/>
        </w:rPr>
        <w:t xml:space="preserve">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>4. 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В </w:t>
      </w:r>
      <w:hyperlink r:id="rId38" w:history="1">
        <w:r w:rsidRPr="00F238B6">
          <w:rPr>
            <w:rFonts w:eastAsiaTheme="minorHAnsi"/>
            <w:color w:val="0000FF"/>
            <w:sz w:val="20"/>
            <w:lang w:eastAsia="en-US"/>
          </w:rPr>
          <w:t>адресной части</w:t>
        </w:r>
      </w:hyperlink>
      <w:r w:rsidRPr="00F238B6">
        <w:rPr>
          <w:rFonts w:eastAsiaTheme="minorHAnsi"/>
          <w:sz w:val="20"/>
          <w:lang w:eastAsia="en-US"/>
        </w:rP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 xml:space="preserve">По </w:t>
      </w:r>
      <w:hyperlink r:id="rId39" w:history="1">
        <w:r w:rsidRPr="00F238B6">
          <w:rPr>
            <w:rFonts w:eastAsiaTheme="minorHAnsi"/>
            <w:color w:val="0000FF"/>
            <w:sz w:val="20"/>
            <w:lang w:eastAsia="en-US"/>
          </w:rPr>
          <w:t>строке</w:t>
        </w:r>
      </w:hyperlink>
      <w:r w:rsidRPr="00F238B6">
        <w:rPr>
          <w:rFonts w:eastAsiaTheme="minorHAnsi"/>
          <w:sz w:val="20"/>
          <w:lang w:eastAsia="en-US"/>
        </w:rPr>
        <w:t xml:space="preserve"> "Почтовый адрес" указывается наименование субъекта Российской Федерации, юридический адрес с почтовым индексом, если фактический адрес не совпадает с юридическим, то указывается также фактический почтовый адрес.</w:t>
      </w:r>
      <w:proofErr w:type="gramEnd"/>
      <w:r w:rsidRPr="00F238B6">
        <w:rPr>
          <w:rFonts w:eastAsiaTheme="minorHAnsi"/>
          <w:sz w:val="20"/>
          <w:lang w:eastAsia="en-US"/>
        </w:rPr>
        <w:t xml:space="preserve"> На бланке </w:t>
      </w:r>
      <w:hyperlink r:id="rId40" w:history="1">
        <w:r w:rsidRPr="00F238B6">
          <w:rPr>
            <w:rFonts w:eastAsiaTheme="minorHAnsi"/>
            <w:color w:val="0000FF"/>
            <w:sz w:val="20"/>
            <w:lang w:eastAsia="en-US"/>
          </w:rPr>
          <w:t>формы</w:t>
        </w:r>
      </w:hyperlink>
      <w:r w:rsidRPr="00F238B6">
        <w:rPr>
          <w:rFonts w:eastAsiaTheme="minorHAnsi"/>
          <w:sz w:val="20"/>
          <w:lang w:eastAsia="en-US"/>
        </w:rPr>
        <w:t>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Для обособленных подразделений, не имеющих юридического адреса, указывается почтовый адрес с почтовым индексом.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В </w:t>
      </w:r>
      <w:hyperlink r:id="rId41" w:history="1">
        <w:r w:rsidRPr="00F238B6">
          <w:rPr>
            <w:rFonts w:eastAsiaTheme="minorHAnsi"/>
            <w:color w:val="0000FF"/>
            <w:sz w:val="20"/>
            <w:lang w:eastAsia="en-US"/>
          </w:rPr>
          <w:t>кодовой части</w:t>
        </w:r>
      </w:hyperlink>
      <w:r w:rsidRPr="00F238B6">
        <w:rPr>
          <w:rFonts w:eastAsiaTheme="minorHAnsi"/>
          <w:sz w:val="20"/>
          <w:lang w:eastAsia="en-US"/>
        </w:rPr>
        <w:t xml:space="preserve">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 территориальными органами государственной статистики.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lastRenderedPageBreak/>
        <w:t xml:space="preserve">В случае делегирования полномочий по предоставлению статистической информации от имени юридического лица обособленному подразделению, обособленным подразделением в </w:t>
      </w:r>
      <w:hyperlink r:id="rId42" w:history="1">
        <w:r w:rsidRPr="00F238B6">
          <w:rPr>
            <w:rFonts w:eastAsiaTheme="minorHAnsi"/>
            <w:color w:val="0000FF"/>
            <w:sz w:val="20"/>
            <w:lang w:eastAsia="en-US"/>
          </w:rPr>
          <w:t>кодовой части</w:t>
        </w:r>
      </w:hyperlink>
      <w:r w:rsidRPr="00F238B6">
        <w:rPr>
          <w:rFonts w:eastAsiaTheme="minorHAnsi"/>
          <w:sz w:val="20"/>
          <w:lang w:eastAsia="en-US"/>
        </w:rPr>
        <w:t xml:space="preserve">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5. </w:t>
      </w:r>
      <w:hyperlink r:id="rId43" w:history="1">
        <w:r w:rsidRPr="00F238B6">
          <w:rPr>
            <w:rFonts w:eastAsiaTheme="minorHAnsi"/>
            <w:color w:val="0000FF"/>
            <w:sz w:val="20"/>
            <w:lang w:eastAsia="en-US"/>
          </w:rPr>
          <w:t>Форма 1-ГУ</w:t>
        </w:r>
      </w:hyperlink>
      <w:r w:rsidRPr="00F238B6">
        <w:rPr>
          <w:rFonts w:eastAsiaTheme="minorHAnsi"/>
          <w:sz w:val="20"/>
          <w:lang w:eastAsia="en-US"/>
        </w:rPr>
        <w:t xml:space="preserve"> (срочная, квартальная) предоставляется не позднее 20 числа после отчетного периода, </w:t>
      </w:r>
      <w:hyperlink r:id="rId44" w:history="1">
        <w:r w:rsidRPr="00F238B6">
          <w:rPr>
            <w:rFonts w:eastAsiaTheme="minorHAnsi"/>
            <w:color w:val="0000FF"/>
            <w:sz w:val="20"/>
            <w:lang w:eastAsia="en-US"/>
          </w:rPr>
          <w:t>форма N 1-ГУ</w:t>
        </w:r>
      </w:hyperlink>
      <w:r w:rsidRPr="00F238B6">
        <w:rPr>
          <w:rFonts w:eastAsiaTheme="minorHAnsi"/>
          <w:sz w:val="20"/>
          <w:lang w:eastAsia="en-US"/>
        </w:rPr>
        <w:t xml:space="preserve"> (срочная, годовая) - не позднее 30 числа после отчетного периода.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(в ред. </w:t>
      </w:r>
      <w:hyperlink r:id="rId45" w:history="1">
        <w:r w:rsidRPr="00F238B6">
          <w:rPr>
            <w:rFonts w:eastAsiaTheme="minorHAnsi"/>
            <w:color w:val="0000FF"/>
            <w:sz w:val="20"/>
            <w:lang w:eastAsia="en-US"/>
          </w:rPr>
          <w:t>Приказа</w:t>
        </w:r>
      </w:hyperlink>
      <w:r w:rsidRPr="00F238B6">
        <w:rPr>
          <w:rFonts w:eastAsiaTheme="minorHAnsi"/>
          <w:sz w:val="20"/>
          <w:lang w:eastAsia="en-US"/>
        </w:rPr>
        <w:t xml:space="preserve"> Росстата от 23.07.2015 N 342)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proofErr w:type="gramStart"/>
      <w:r w:rsidRPr="00F238B6">
        <w:rPr>
          <w:rFonts w:eastAsiaTheme="minorHAnsi"/>
          <w:sz w:val="20"/>
          <w:lang w:eastAsia="en-US"/>
        </w:rPr>
        <w:t xml:space="preserve">При заполнении </w:t>
      </w:r>
      <w:hyperlink r:id="rId46" w:history="1">
        <w:r w:rsidRPr="00F238B6">
          <w:rPr>
            <w:rFonts w:eastAsiaTheme="minorHAnsi"/>
            <w:color w:val="0000FF"/>
            <w:sz w:val="20"/>
            <w:lang w:eastAsia="en-US"/>
          </w:rPr>
          <w:t>Формы ГУ</w:t>
        </w:r>
      </w:hyperlink>
      <w:r w:rsidRPr="00F238B6">
        <w:rPr>
          <w:rFonts w:eastAsiaTheme="minorHAnsi"/>
          <w:sz w:val="20"/>
          <w:lang w:eastAsia="en-US"/>
        </w:rPr>
        <w:t xml:space="preserve"> учитываются только государственные и муниципальные услуги, а не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Государственной корпорацией "</w:t>
      </w:r>
      <w:proofErr w:type="spellStart"/>
      <w:r w:rsidRPr="00F238B6">
        <w:rPr>
          <w:rFonts w:eastAsiaTheme="minorHAnsi"/>
          <w:sz w:val="20"/>
          <w:lang w:eastAsia="en-US"/>
        </w:rPr>
        <w:t>Росатом</w:t>
      </w:r>
      <w:proofErr w:type="spellEnd"/>
      <w:r w:rsidRPr="00F238B6">
        <w:rPr>
          <w:rFonts w:eastAsiaTheme="minorHAnsi"/>
          <w:sz w:val="20"/>
          <w:lang w:eastAsia="en-US"/>
        </w:rPr>
        <w:t>", исполнительными органами государственной власти субъектов Российской Федерации, органами местного самоуправления, и включены в перечни услуг, которые являются необходимыми и обязательными для предоставления государственных (муниципальных) услуг и предоставляются организациями, участвующими</w:t>
      </w:r>
      <w:proofErr w:type="gramEnd"/>
      <w:r w:rsidRPr="00F238B6">
        <w:rPr>
          <w:rFonts w:eastAsiaTheme="minorHAnsi"/>
          <w:sz w:val="20"/>
          <w:lang w:eastAsia="en-US"/>
        </w:rPr>
        <w:t xml:space="preserve"> в предоставлении государственных (муниципальных) услуг.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Все показатели </w:t>
      </w:r>
      <w:hyperlink r:id="rId47" w:history="1">
        <w:r w:rsidRPr="00F238B6">
          <w:rPr>
            <w:rFonts w:eastAsiaTheme="minorHAnsi"/>
            <w:color w:val="0000FF"/>
            <w:sz w:val="20"/>
            <w:lang w:eastAsia="en-US"/>
          </w:rPr>
          <w:t>Формы ГУ</w:t>
        </w:r>
      </w:hyperlink>
      <w:r w:rsidRPr="00F238B6">
        <w:rPr>
          <w:rFonts w:eastAsiaTheme="minorHAnsi"/>
          <w:sz w:val="20"/>
          <w:lang w:eastAsia="en-US"/>
        </w:rPr>
        <w:t xml:space="preserve"> заполняются в целых числах без десятичного знака.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>Информация о предоставлении государственной услуги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1. При представлении </w:t>
      </w:r>
      <w:hyperlink r:id="rId48" w:history="1">
        <w:r w:rsidRPr="00F238B6">
          <w:rPr>
            <w:rFonts w:eastAsiaTheme="minorHAnsi"/>
            <w:color w:val="0000FF"/>
            <w:sz w:val="20"/>
            <w:lang w:eastAsia="en-US"/>
          </w:rPr>
          <w:t>формы N 1-ГУ</w:t>
        </w:r>
      </w:hyperlink>
      <w:r w:rsidRPr="00F238B6">
        <w:rPr>
          <w:rFonts w:eastAsiaTheme="minorHAnsi"/>
          <w:sz w:val="20"/>
          <w:lang w:eastAsia="en-US"/>
        </w:rPr>
        <w:t xml:space="preserve"> (срочная, квартальная) </w:t>
      </w:r>
      <w:hyperlink r:id="rId49" w:history="1">
        <w:r w:rsidRPr="00F238B6">
          <w:rPr>
            <w:rFonts w:eastAsiaTheme="minorHAnsi"/>
            <w:color w:val="0000FF"/>
            <w:sz w:val="20"/>
            <w:lang w:eastAsia="en-US"/>
          </w:rPr>
          <w:t>строки 1</w:t>
        </w:r>
      </w:hyperlink>
      <w:r w:rsidRPr="00F238B6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noProof/>
          <w:position w:val="-4"/>
          <w:sz w:val="20"/>
        </w:rPr>
        <w:drawing>
          <wp:inline distT="0" distB="0" distL="0" distR="0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8B6">
        <w:rPr>
          <w:rFonts w:eastAsiaTheme="minorHAnsi"/>
          <w:sz w:val="20"/>
          <w:lang w:eastAsia="en-US"/>
        </w:rPr>
        <w:t xml:space="preserve"> </w:t>
      </w:r>
      <w:hyperlink r:id="rId51" w:history="1">
        <w:r w:rsidRPr="00F238B6">
          <w:rPr>
            <w:rFonts w:eastAsiaTheme="minorHAnsi"/>
            <w:color w:val="0000FF"/>
            <w:sz w:val="20"/>
            <w:lang w:eastAsia="en-US"/>
          </w:rPr>
          <w:t>11</w:t>
        </w:r>
      </w:hyperlink>
      <w:r w:rsidRPr="00F238B6">
        <w:rPr>
          <w:rFonts w:eastAsiaTheme="minorHAnsi"/>
          <w:sz w:val="20"/>
          <w:lang w:eastAsia="en-US"/>
        </w:rPr>
        <w:t xml:space="preserve"> раздела 1, а также </w:t>
      </w:r>
      <w:hyperlink r:id="rId52" w:history="1">
        <w:r w:rsidRPr="00F238B6">
          <w:rPr>
            <w:rFonts w:eastAsiaTheme="minorHAnsi"/>
            <w:color w:val="0000FF"/>
            <w:sz w:val="20"/>
            <w:lang w:eastAsia="en-US"/>
          </w:rPr>
          <w:t>строки 46</w:t>
        </w:r>
      </w:hyperlink>
      <w:r w:rsidRPr="00F238B6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noProof/>
          <w:position w:val="-4"/>
          <w:sz w:val="20"/>
        </w:rPr>
        <w:drawing>
          <wp:inline distT="0" distB="0" distL="0" distR="0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8B6">
        <w:rPr>
          <w:rFonts w:eastAsiaTheme="minorHAnsi"/>
          <w:sz w:val="20"/>
          <w:lang w:eastAsia="en-US"/>
        </w:rPr>
        <w:t xml:space="preserve"> </w:t>
      </w:r>
      <w:hyperlink r:id="rId53" w:history="1">
        <w:r w:rsidRPr="00F238B6">
          <w:rPr>
            <w:rFonts w:eastAsiaTheme="minorHAnsi"/>
            <w:color w:val="0000FF"/>
            <w:sz w:val="20"/>
            <w:lang w:eastAsia="en-US"/>
          </w:rPr>
          <w:t>56</w:t>
        </w:r>
      </w:hyperlink>
      <w:r w:rsidRPr="00F238B6">
        <w:rPr>
          <w:rFonts w:eastAsiaTheme="minorHAnsi"/>
          <w:sz w:val="20"/>
          <w:lang w:eastAsia="en-US"/>
        </w:rPr>
        <w:t xml:space="preserve"> раздела 4 не заполняются (ставится прочерк), указанная информация представляется при заполнении </w:t>
      </w:r>
      <w:hyperlink r:id="rId54" w:history="1">
        <w:r w:rsidRPr="00F238B6">
          <w:rPr>
            <w:rFonts w:eastAsiaTheme="minorHAnsi"/>
            <w:color w:val="0000FF"/>
            <w:sz w:val="20"/>
            <w:lang w:eastAsia="en-US"/>
          </w:rPr>
          <w:t>формы N 1-ГУ</w:t>
        </w:r>
      </w:hyperlink>
      <w:r w:rsidRPr="00F238B6">
        <w:rPr>
          <w:rFonts w:eastAsiaTheme="minorHAnsi"/>
          <w:sz w:val="20"/>
          <w:lang w:eastAsia="en-US"/>
        </w:rPr>
        <w:t xml:space="preserve"> (срочная, годовая).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 xml:space="preserve">2. Указания по заполнению соответствующих разделов и строк </w:t>
      </w:r>
      <w:hyperlink r:id="rId55" w:history="1">
        <w:r w:rsidRPr="00F238B6">
          <w:rPr>
            <w:rFonts w:eastAsiaTheme="minorHAnsi"/>
            <w:color w:val="0000FF"/>
            <w:sz w:val="20"/>
            <w:lang w:eastAsia="en-US"/>
          </w:rPr>
          <w:t>Формы ГУ</w:t>
        </w:r>
      </w:hyperlink>
      <w:r w:rsidRPr="00F238B6">
        <w:rPr>
          <w:rFonts w:eastAsiaTheme="minorHAnsi"/>
          <w:sz w:val="20"/>
          <w:lang w:eastAsia="en-US"/>
        </w:rPr>
        <w:t xml:space="preserve"> с квартальной и годовой периодичностью приведены в таблице 1.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eastAsiaTheme="minorHAnsi"/>
          <w:sz w:val="20"/>
          <w:lang w:eastAsia="en-US"/>
        </w:rPr>
      </w:pPr>
      <w:r w:rsidRPr="00F238B6">
        <w:rPr>
          <w:rFonts w:eastAsiaTheme="minorHAnsi"/>
          <w:sz w:val="20"/>
          <w:lang w:eastAsia="en-US"/>
        </w:rPr>
        <w:t>Таблица 1</w:t>
      </w:r>
    </w:p>
    <w:p w:rsidR="00186BD4" w:rsidRPr="00F238B6" w:rsidRDefault="00186BD4" w:rsidP="00186BD4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4"/>
        <w:gridCol w:w="1036"/>
        <w:gridCol w:w="1148"/>
        <w:gridCol w:w="5351"/>
      </w:tblGrid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Показатель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Строки в </w:t>
            </w:r>
            <w:hyperlink r:id="rId5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Форме ГУ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(срочная, годовая)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Строки в </w:t>
            </w:r>
            <w:hyperlink r:id="rId5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Форме ГУ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(срочная, квартальная)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Примечания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Общая штатная численность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5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Количество штатных единиц (человек), в соответствии со штатным расписанием,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 расчете данных показателей учитываются также штатные единицы территориальных органов (отделений) и подведомственных организаций.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Здесь и далее под подведомственными организациями понимаются учреждения и другие организации, наделенные в соответствии с законодательством Российской Федерации полномочиями органов государственной власти и местного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самоуправления по предоставлению государственных (муниципальных) услуг в соответствии с Федеральным </w:t>
            </w:r>
            <w:hyperlink r:id="rId5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законом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от 27 июля 2010 г.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6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или равно показателю </w:t>
            </w:r>
            <w:hyperlink r:id="rId6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6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6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количество штатных единиц, уполномоченных на предоставление соответствующей государственной услуги,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6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или равно сумме показателей </w:t>
            </w:r>
            <w:hyperlink r:id="rId6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6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6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6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количество штатных единиц, уполномоченных на осуществление действий, связанных с предоставлением соответствующей государственной услуги, по непосредственному взаимодействию с заявителями (прием документов, выдача результатов, консультирование и проч.),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6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том числе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осуществляющих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иные действия, связанные с предоставлением государственной услуги, в том числе принятие решения о выдаче заявителю результата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7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количество штатных единиц, уполномоченных на осуществление иных действий, связанных с предоставлением соответствующей государственной услуги (включая принятие решения о предоставлении услуги),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7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Общее количество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функционирующих мест (окон) предоставления государственной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7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Количество окон (мест), в которых сотрудниками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(работниками) фактически оказывалась государственная услуга за отчетный период, оборудованных в соответствии со стандартами предоставления государственной услуги, установленными административными регламентами предоставления государственных услуг.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 расчете данных показателей учитываются также количество окон (мест) территориальных органов (отделений), подведомственных организаций.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показателей по </w:t>
            </w:r>
            <w:hyperlink r:id="rId7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7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Общий суммарный объем финансовых средств (в рублях), переведенных в бюджет соответствующего уровня в уплату государственных пошлин за предоставление государственной услуги, на конец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7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или равно сумме показателей </w:t>
            </w:r>
            <w:hyperlink r:id="rId7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7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показателей по </w:t>
            </w:r>
            <w:hyperlink r:id="rId7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зачисляемых в федеральный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7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7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объем финансовых средств (в рублях), переведенных в федеральный бюджет в уплату государственных пошлин за предоставление государственной услуги в соответствии со </w:t>
            </w:r>
            <w:hyperlink r:id="rId8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50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Бюджетного кодекса Российской Федерации.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показателей по </w:t>
            </w:r>
            <w:hyperlink r:id="rId8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Из них зачисляемых в бюджет субъекта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8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8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объем финансовых средств (в рублях), переведенных в бюджет субъекта Российской Федерации в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уплату государственных пошлин за предоставление государственной услуги в соответствии со </w:t>
            </w:r>
            <w:hyperlink r:id="rId8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56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Бюджетного кодекса Российской Федерации.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8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зачисляемых в муниципальный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8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9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объем финансовых средств (в рублях), переведенных в муниципальный бюджет в уплату государственных пошлин за предоставление государственной услуги в соответствии со </w:t>
            </w:r>
            <w:hyperlink r:id="rId8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61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8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61.5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Бюджетного кодекса Российской Федерации.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8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8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10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Общий суммарный объем финансовых средств (в рублях), переведенных в бюджет соответствующего уровня в уплату иных обязательных платежей за предоставление государственной услуги, установленных законодательством Российской Федерации, на конец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9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показателя </w:t>
            </w:r>
            <w:hyperlink r:id="rId9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11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9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на счетах подведомственных организаций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9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Общий суммарный объем финансовых средств (в рублях), переведенных в бюджет соответствующего уровня в уплату иных обязательных платежей за предоставление государственной услуги, установленных законодательством Российской Федерации, на счетах подведомственных организаций, на конец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9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Общее количество заявлений (запросов) о предоставлении государственной услуги, поступивших от заявителей -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физических лиц (включая заявления (запросы), поступившие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в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>/через подведомственные организации)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9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9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12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предоставлении государственной услуги, поступивших от заявителей - физических лиц (включая заявления (запросы), поступившие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в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>/через подведомственные организации),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этом учет числа обращений заявителей производится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непосредственно по факту обращения в орган, предоставляющий услуги, или подведомственную организацию, МФЦ. В случае если орган, предоставляющий услуги, или подведомственная организация, МФЦ передает выполнение услуги в другой орган или подведомственную организацию, МФЦ, число обращений отражается только один раз по органу или организации, МФЦ первоначального запроса о предоставлении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9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равно сумме показателей </w:t>
            </w:r>
            <w:hyperlink r:id="rId9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13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9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0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запросы (заявления) представлены 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0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0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13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непосредственно в орган, предоставляющий государственную услугу, или подведомственную организацию,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0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заявления (запросы), поступившие через подведомственные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0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через МФЦ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0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0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14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через МФЦ,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0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заявления (запросы), поступившие через привлекаемые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0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из них запросы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(заявления) представлены через Единый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0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1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15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предоставлении государственной услуги, поступивших в электронном виде через Единый портал государственных и муниципальных услуг (функций) в соответствии с требованиями </w:t>
            </w:r>
            <w:hyperlink r:id="rId11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Положения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861, на последний день отчетного периода.</w:t>
            </w:r>
            <w:proofErr w:type="gramEnd"/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1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запросы (заявления) представлены через Региональный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1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1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16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предоставлении государственной услуги, поступивших в электронном виде через Региональный портал государственных и муниципальных услуг (функций) в соответствии с </w:t>
            </w:r>
            <w:hyperlink r:id="rId11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Требованиями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к региональным порталам государственных и муниципальных услуг (функций), утвержденными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1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через официальный сайт органа, предоставляющего государственную услугу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17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17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1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17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официальный сайт органа, предоставляющего государственную (муниципальную) услугу, на последний день отчетного периода (в соответствии с учетными данными систем соответствующих сайтов).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1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иным способом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2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18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2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18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количество заявлений (запросов) о предоставлении государственной услуги, представленных иным способом,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помимо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указанных в </w:t>
            </w:r>
            <w:hyperlink r:id="rId12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строках 13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2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2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Общее количество заявлений (запросов) о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предоставлении государственной услуги, поступивших от заявителей - юридических лиц, индивидуальных предпринимателей (включая заявления (запросы), поступившие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в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>/через подведомственные организации)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2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19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2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19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предоставлении государственной услуги, поступивших от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заявителей - юридических лиц, индивидуальных предпринимателей (включая заявления (запросы), поступившие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в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>/через подведомственные организации), на последний день отчетного периода. При этом учет числа обращений заявителей производится непосредственно по факту обращения в орган, предоставляющий услуги, или подведомственную организацию, МФЦ. В случае если орган, предоставляющий услуги, или подведомственная организация, МФЦ передает выполнение услуги в другой орган или подведомственную организацию, МФЦ, число обращений отражается только один раз по органу или организации, МФЦ первоначального запроса о предоставлении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12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равно сумме показателей </w:t>
            </w:r>
            <w:hyperlink r:id="rId12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20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2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3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19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запросы (заявления) представлены 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3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20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3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20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непосредственно в орган, предоставляющий государственную услугу, или подведомственную организацию,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3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заявления (запросы), поступившие через подведомственные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3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через МФЦ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3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3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21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через МФЦ,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3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заявления (запросы), поступившие через привлекаемые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3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запросы (заявления) представлены через Единый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3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4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22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предоставлении государственной услуги, поступивших в электронном виде через Единый портал государственных и муниципальных услуг (функций) в соответствии с требованиями </w:t>
            </w:r>
            <w:hyperlink r:id="rId14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Положения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861, на последний день отчетного периода.</w:t>
            </w:r>
            <w:proofErr w:type="gramEnd"/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4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через Региональный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4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4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23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заявлений (запросов) о предоставлении государственной услуги, поступивших в электронном виде через Региональный портал государственных и муниципальных услуг (функций) в соответствии с </w:t>
            </w:r>
            <w:hyperlink r:id="rId14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Требованиями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к региональным порталам государственных и муниципальных услуг (функций), утвержденными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4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запросы (заявления) представлены через официальный сайт органа, предоставляющего государственную услугу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47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4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24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официальный сайт органа, предоставляющего государственную услугу, на последний день отчетного периода (в соответствии с учетными данными систем соответствующих сайтов).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4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из них запросы (заявления)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представлены иным способом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5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5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25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количество заявлений (запросов) о предоставлении государственной (муниципальной) услуги,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представленных иным способом,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помимо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указанных в </w:t>
            </w:r>
            <w:hyperlink r:id="rId15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строках 20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5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5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- физических лиц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5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5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26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положительных решений (выданных документов, совершенных действий), принятых по результатам предоставления государственной (муниципальной) услуги, в отношении заявителей - физических лиц,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 этом учет числа обращений заявителей производится непосредственно по факту выдачи заявителю соответствующего результата в органе, предоставляющем услуги, или подведомственной организации, МФЦ либо по факту направления указанного результата в электронном виде. В случае если орган, предоставляющий услуги, или подведомственная организация, МФЦ передает выполнение соответствующего действия по выдаче (направлению) результата в другой орган или подведомственную организацию, МФЦ, число соответствующих решений отражается только один раз.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15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равно сумме показателей </w:t>
            </w:r>
            <w:hyperlink r:id="rId15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27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5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6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непосредственно в органе, предоставляющем государственную услугу или подведомственной организации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27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27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6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из них результаты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выданы (направлены) заявителю через МФЦ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28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28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6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заявления (запросы), поступившие через привлекаемые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6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результаты выданы (направлены) заявителю через Единый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29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6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29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 соответствии с требованиями </w:t>
            </w:r>
            <w:hyperlink r:id="rId17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Положения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7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29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через Региональный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7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30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7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30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 соответствии с </w:t>
            </w:r>
            <w:hyperlink r:id="rId17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Требованиями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к региональным порталам государственных и муниципальных услуг (функций), утвержденными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7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через официальный сайт органа, предоставляющего государственную услугу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7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77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31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соответствующих решений, на последний день отчетного периода (в соответствии с учетными данными систем соответствующих сайтов).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7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результаты выданы (направлены) заявителю иным способом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7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8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32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выданных (направленных) иным способом,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помимо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указанных в </w:t>
            </w:r>
            <w:hyperlink r:id="rId18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строках 27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8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8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- юридических лиц, индивидуальных предпринимателей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8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8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33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- юридических лиц, индивидуальных предпринимателей,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 этом учет числа обращений заявителей производится непосредственно по факту выдачи заявителю соответствующего результата в органе, предоставляющем услуги, или подведомственной организации, МФЦ либо по факту направления указанного результата в электронном виде. В случае если орган, предоставляющий услуги, или подведомственная организация, МФЦ передает выполнение соответствующего действия по выдаче (направлению) результата в другой орган или подведомственную организацию, МФЦ, число соответствующих решений отражается только один раз.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18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равно сумме показателей </w:t>
            </w:r>
            <w:hyperlink r:id="rId18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34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18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8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непосредственно в органе, предоставляющем государственную услугу, или подведомственной организации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34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9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результаты выданы (направлены) заявителю через МФЦ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35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При расчете показателя по </w:t>
            </w:r>
            <w:hyperlink r:id="rId19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учитываются также заявления (запросы), поступившие через привлекаемые организации.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19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через Единый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7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19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36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 соответствии с требованиями </w:t>
            </w:r>
            <w:hyperlink r:id="rId19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Положения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0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из них результаты выданы (направлены) заявителю через Региональный портал государственных и муниципальных услуг (функций)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37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37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 соответствии с </w:t>
            </w:r>
            <w:hyperlink r:id="rId20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Требованиями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к региональным порталам государственных и муниципальных услуг (функций), утвержденными постановлением Правительства Российской Федерации от 24.10.2011 N 861,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0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из них результаты выданы (направлены) заявителю через официальный сайт органа, предоставляющего государственную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услугу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38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37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соответствующих решений, на последний день отчетного периода (в соответствии с учетными данными систем соответствующих сайтов).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0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из них результаты выданы (направлены) заявителю иным способом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39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0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39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соответствующих решений, выданных (направленных) иным способом,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помимо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указанных в </w:t>
            </w:r>
            <w:hyperlink r:id="rId21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строках 34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21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38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1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39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Средний фактический срок предоставления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1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40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1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40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среднее количество часов предоставления государственной услуги: с момента подачи заявления и документов до получения конечного результата предоставления услуги, непосредственно в органе, предоставляющем государственную услугу, или в подведомственной организации, в соответствии с данными систем учета обращений заявителей (журналы учета и проч.), за отчетный 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1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 и больше либо равно значению показателя </w:t>
            </w:r>
            <w:hyperlink r:id="rId21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41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случае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,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если фактический срок предоставления государственной услуги, установленный административным регламентом, исчисляется в днях, при заполнении значения показателя днем считать 24 часа. В случае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,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если фактический срок предоставления государственной услуги, установленный административным регламентом, исчисляется в минутах, принимать во внимание, что часом являются 60 минут; таким образом, значение показателя при заполнении необходимо делить на 60.</w:t>
            </w:r>
          </w:p>
        </w:tc>
      </w:tr>
      <w:tr w:rsidR="00186BD4" w:rsidRPr="00F238B6" w:rsidTr="008F477C"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(в ред. </w:t>
            </w:r>
            <w:hyperlink r:id="rId21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Приказа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Росстата от 23.07.2015 N 342)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по предварительной записи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1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1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41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среднее количество дней (часов, минут) предоставления государственной услуги: с момента подачи заявления и документов до получения конечного результата предоставления услуги, непосредственно в органе, предоставляющем государственную услугу, в соответствии с данными систем предварительной записи, за отчетный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2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Среднее время ожидания заявителя в очереди на подачу заявления (запроса, документов) на предоставление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42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среднее количество времени (в минутах) ожидания заявителя в очереди на подачу заявления (запроса, документов) на предоставление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журнала системы электронной очереди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(муниципальной) услуги, за отчетный 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2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 и больше либо равно значению показателя </w:t>
            </w:r>
            <w:hyperlink r:id="rId22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43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по предварительной записи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43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среднее количество времени (в минутах) ожидания заявителя в очереди на подачу заявления (запроса, документов) на предоставление услуги, за отчетный 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систем предварительной записи, а также - журнала системы электронной очереди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2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Среднее время ожидания заявителя в очереди на получение результата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8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2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44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среднее количество времени (в минутах) ожидания заявителя в очереди на получение результата предоставления государственной услуги, за отчетный 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журнала системы электронной очереди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(муниципальной)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3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 и больше либо равно значению показателя </w:t>
            </w:r>
            <w:hyperlink r:id="rId23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45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по предварительной записи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3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3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45</w:t>
              </w:r>
            </w:hyperlink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среднее количество времени (в минутах) ожидания заявителя в очереди на получение результата предоставления государственной услуги, за отчетный период.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систем предварительной записи, а также - журнала системы электронной очереди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(муниципальной)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показателей по </w:t>
            </w:r>
            <w:hyperlink r:id="rId23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рассчитывается как средневзвешенное значение из общего массива сведений по строке.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Общее количество поступивших жалоб в рамках досудебного (внесудебного)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обжалования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3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жалоб на решения и действия (бездействие) органов, предоставляющих государственные (муниципальные услуги), должностных лиц в соответствии с требованиями </w:t>
            </w:r>
            <w:hyperlink r:id="rId23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главы 2.1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закона от 27.07.2010 N 210-ФЗ "Об организации предоставления государственных и муниципальных услуг", </w:t>
            </w:r>
            <w:hyperlink r:id="rId23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постановления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должностных лиц, федеральных государственных служащих, должностных лиц государственных внебюджетных фондов Российской Федерации" (в отношении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Федерации), нормативных правовых актов субъектов Российской Федерации и муниципальных правовых актов, устанавливающих особенности подачи и рассмотрения жалоб на решения и действия (бездействие) органов государственной власти субъектов Российской Федерации и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систем регистрации жалоб заявителей, поступивших в рамках досудебного (внесудебного) обжалования нарушений порядка предоставления государственных и муниципальных услуг.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При этом учитываются жалобы в надлежащей форме, поданные в местах предоставления услуг, направленные по почте, поданные на личном приеме, а также представленные в электронном виде и через МФЦ.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3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Указанная методология расчета применяется также при расчете показателей в </w:t>
            </w:r>
            <w:hyperlink r:id="rId23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строках 47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24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24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либо равно сумме показателей </w:t>
            </w:r>
            <w:hyperlink r:id="rId24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 47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</w:t>
            </w:r>
            <w:hyperlink r:id="rId24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В том числе об обжаловании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нарушений срока регистрации запросов заявителя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о предоставлении государственной услуги, срока предоставления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44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47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4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4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47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В том числе об обжаловании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47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48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4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49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48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том числе об обжаловании отказа в приеме документов, предоставление которых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услуги, у заявителя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50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49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5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5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49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В том числе об обжаловании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53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50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5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55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50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том числе об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обжаловании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56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51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5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5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В том числе об обжаловании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установленного срока таких исправлений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5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52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соответствии со </w:t>
            </w:r>
            <w:hyperlink r:id="rId26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11.1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61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62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53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жалоб на решения и действия (бездействие) органов, предоставляющих государственные услуги, должностных лиц, а также многофункциональных центров предоставления государственных и муниципальных услуг, их работников, по которым были приняты решения об удовлетворении жалобы в формах и в порядке, установленном </w:t>
            </w:r>
            <w:hyperlink r:id="rId26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частью 7 статьи 11.2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  <w:proofErr w:type="gramEnd"/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Расчет показателя производится с учетом данных систем регистрации жалоб заявителей, поступивших в рамках досудебного (внесудебного) обжалования нарушений порядка предоставления государственных и муниципальных услуг, исходя из данных по количеству ответов заявителям об удовлетворении жалоб.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64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Общее количество обращений в суд об обжаловании нарушений при предоставлении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65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54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обращений в суд об обжаловании нарушений при предоставлении государственной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производится с учетом данных внутренних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систем учета обжалования нарушения порядка предоставления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государственных (муниципальных) услуг.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66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Значение показателя по </w:t>
            </w:r>
            <w:hyperlink r:id="rId267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54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больше либо равно значению показателя </w:t>
            </w:r>
            <w:hyperlink r:id="rId268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строки 55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В том числе удовлетворенных судами требований </w:t>
            </w: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 обжаловании нарушений при предоставлении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69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55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Указывается общее количество удовлетворенных судами требований об обжаловании нарушений при предоставлении государственной услуги.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 xml:space="preserve">Расчет показателя производится с учетом данных внутренних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систем учета обжалования нарушения порядка предоставления государственных услуг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>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70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55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  <w:tr w:rsidR="00186BD4" w:rsidRPr="00F238B6" w:rsidTr="008F47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lastRenderedPageBreak/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EC3817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hyperlink r:id="rId271" w:history="1">
              <w:r w:rsidR="00186BD4"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56</w:t>
              </w:r>
            </w:hyperlink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Указывается общее количество случаев привлечения к административной ответственности за нарушения при предоставлении государственной услуги, в соответствии со </w:t>
            </w:r>
            <w:hyperlink r:id="rId272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статьей 5.63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Кодекса Российской Федерации об административных правонарушениях, а также региональными нормативными правовыми актами, устанавливающими административную ответственность за нарушение порядка предоставления государственных услуг.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производится с учетом данных внутренних </w:t>
            </w:r>
            <w:proofErr w:type="gramStart"/>
            <w:r w:rsidRPr="00F238B6">
              <w:rPr>
                <w:rFonts w:eastAsiaTheme="minorHAnsi"/>
                <w:sz w:val="20"/>
                <w:lang w:eastAsia="en-US"/>
              </w:rPr>
              <w:t>систем учета обжалования нарушения порядка предоставления</w:t>
            </w:r>
            <w:proofErr w:type="gramEnd"/>
            <w:r w:rsidRPr="00F238B6">
              <w:rPr>
                <w:rFonts w:eastAsiaTheme="minorHAnsi"/>
                <w:sz w:val="20"/>
                <w:lang w:eastAsia="en-US"/>
              </w:rPr>
              <w:t xml:space="preserve"> государственных (муниципальных) услуг.</w:t>
            </w:r>
          </w:p>
          <w:p w:rsidR="00186BD4" w:rsidRPr="00F238B6" w:rsidRDefault="00186BD4" w:rsidP="008F477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 w:rsidRPr="00F238B6">
              <w:rPr>
                <w:rFonts w:eastAsiaTheme="minorHAnsi"/>
                <w:sz w:val="20"/>
                <w:lang w:eastAsia="en-US"/>
              </w:rPr>
              <w:t xml:space="preserve">Расчет показателя по </w:t>
            </w:r>
            <w:hyperlink r:id="rId273" w:history="1">
              <w:r w:rsidRPr="00F238B6">
                <w:rPr>
                  <w:rFonts w:eastAsiaTheme="minorHAnsi"/>
                  <w:color w:val="0000FF"/>
                  <w:sz w:val="20"/>
                  <w:lang w:eastAsia="en-US"/>
                </w:rPr>
                <w:t>строке 56</w:t>
              </w:r>
            </w:hyperlink>
            <w:r w:rsidRPr="00F238B6">
              <w:rPr>
                <w:rFonts w:eastAsiaTheme="minorHAnsi"/>
                <w:sz w:val="20"/>
                <w:lang w:eastAsia="en-US"/>
              </w:rPr>
              <w:t xml:space="preserve"> - суммарно, на последний день отчетного периода.</w:t>
            </w:r>
          </w:p>
        </w:tc>
      </w:tr>
    </w:tbl>
    <w:p w:rsidR="00186BD4" w:rsidRPr="00A7236F" w:rsidRDefault="00186BD4" w:rsidP="00186BD4">
      <w:pPr>
        <w:rPr>
          <w:rFonts w:eastAsia="Times New Roman"/>
          <w:sz w:val="20"/>
        </w:rPr>
      </w:pPr>
    </w:p>
    <w:p w:rsidR="00186BD4" w:rsidRPr="00A7236F" w:rsidRDefault="00186BD4" w:rsidP="00186BD4">
      <w:pPr>
        <w:tabs>
          <w:tab w:val="left" w:pos="5175"/>
        </w:tabs>
        <w:rPr>
          <w:sz w:val="20"/>
        </w:rPr>
      </w:pPr>
    </w:p>
    <w:p w:rsidR="00E6733E" w:rsidRDefault="00E6733E"/>
    <w:sectPr w:rsidR="00E6733E" w:rsidSect="00186BD4">
      <w:pgSz w:w="16838" w:h="11906" w:orient="landscape"/>
      <w:pgMar w:top="851" w:right="144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17" w:rsidRDefault="00EC3817" w:rsidP="00186BD4">
      <w:pPr>
        <w:spacing w:line="240" w:lineRule="auto"/>
      </w:pPr>
      <w:r>
        <w:separator/>
      </w:r>
    </w:p>
  </w:endnote>
  <w:endnote w:type="continuationSeparator" w:id="0">
    <w:p w:rsidR="00EC3817" w:rsidRDefault="00EC3817" w:rsidP="00186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17" w:rsidRDefault="00EC3817" w:rsidP="00186BD4">
      <w:pPr>
        <w:spacing w:line="240" w:lineRule="auto"/>
      </w:pPr>
      <w:r>
        <w:separator/>
      </w:r>
    </w:p>
  </w:footnote>
  <w:footnote w:type="continuationSeparator" w:id="0">
    <w:p w:rsidR="00EC3817" w:rsidRDefault="00EC3817" w:rsidP="00186B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2186"/>
      <w:docPartObj>
        <w:docPartGallery w:val="Page Numbers (Top of Page)"/>
        <w:docPartUnique/>
      </w:docPartObj>
    </w:sdtPr>
    <w:sdtEndPr/>
    <w:sdtContent>
      <w:p w:rsidR="008C56CE" w:rsidRDefault="00E478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527">
          <w:rPr>
            <w:noProof/>
          </w:rPr>
          <w:t>2</w:t>
        </w:r>
        <w:r>
          <w:fldChar w:fldCharType="end"/>
        </w:r>
      </w:p>
    </w:sdtContent>
  </w:sdt>
  <w:p w:rsidR="007865E3" w:rsidRDefault="00EC3817" w:rsidP="007865E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9CB"/>
    <w:multiLevelType w:val="hybridMultilevel"/>
    <w:tmpl w:val="513E14D2"/>
    <w:lvl w:ilvl="0" w:tplc="D87212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BD4"/>
    <w:rsid w:val="00001224"/>
    <w:rsid w:val="00003A25"/>
    <w:rsid w:val="0001541B"/>
    <w:rsid w:val="00016220"/>
    <w:rsid w:val="00017C05"/>
    <w:rsid w:val="00026EFF"/>
    <w:rsid w:val="00033FA6"/>
    <w:rsid w:val="00043B7B"/>
    <w:rsid w:val="00062A27"/>
    <w:rsid w:val="00063A56"/>
    <w:rsid w:val="00063F00"/>
    <w:rsid w:val="000749EF"/>
    <w:rsid w:val="00080E63"/>
    <w:rsid w:val="00081D8A"/>
    <w:rsid w:val="00084543"/>
    <w:rsid w:val="00086ADF"/>
    <w:rsid w:val="000947A5"/>
    <w:rsid w:val="00095220"/>
    <w:rsid w:val="000960A1"/>
    <w:rsid w:val="000A1958"/>
    <w:rsid w:val="000A6F8B"/>
    <w:rsid w:val="000B15B7"/>
    <w:rsid w:val="000B58D8"/>
    <w:rsid w:val="000B6D39"/>
    <w:rsid w:val="000B7C16"/>
    <w:rsid w:val="000C1125"/>
    <w:rsid w:val="000C3668"/>
    <w:rsid w:val="000C41BB"/>
    <w:rsid w:val="000C5E9F"/>
    <w:rsid w:val="000C66F5"/>
    <w:rsid w:val="000E2AD8"/>
    <w:rsid w:val="000F64D2"/>
    <w:rsid w:val="0011020A"/>
    <w:rsid w:val="00115C35"/>
    <w:rsid w:val="00115C43"/>
    <w:rsid w:val="001162EF"/>
    <w:rsid w:val="00125D22"/>
    <w:rsid w:val="001364C8"/>
    <w:rsid w:val="00143CE8"/>
    <w:rsid w:val="001504DA"/>
    <w:rsid w:val="001521D9"/>
    <w:rsid w:val="00154270"/>
    <w:rsid w:val="001659F4"/>
    <w:rsid w:val="00170974"/>
    <w:rsid w:val="001731C7"/>
    <w:rsid w:val="001858D6"/>
    <w:rsid w:val="00186BD4"/>
    <w:rsid w:val="001902FE"/>
    <w:rsid w:val="00195AD1"/>
    <w:rsid w:val="001962ED"/>
    <w:rsid w:val="001A3BE7"/>
    <w:rsid w:val="001B4A92"/>
    <w:rsid w:val="001C5E8C"/>
    <w:rsid w:val="001F3E19"/>
    <w:rsid w:val="002026FB"/>
    <w:rsid w:val="0021221B"/>
    <w:rsid w:val="002163F7"/>
    <w:rsid w:val="00216E1C"/>
    <w:rsid w:val="0022200C"/>
    <w:rsid w:val="002276AA"/>
    <w:rsid w:val="00243379"/>
    <w:rsid w:val="00253B5E"/>
    <w:rsid w:val="00255492"/>
    <w:rsid w:val="002633BE"/>
    <w:rsid w:val="00263A65"/>
    <w:rsid w:val="00266FA8"/>
    <w:rsid w:val="00282254"/>
    <w:rsid w:val="00284827"/>
    <w:rsid w:val="00291525"/>
    <w:rsid w:val="00294207"/>
    <w:rsid w:val="0029557E"/>
    <w:rsid w:val="002974BA"/>
    <w:rsid w:val="0029795B"/>
    <w:rsid w:val="00297FBD"/>
    <w:rsid w:val="002A73F8"/>
    <w:rsid w:val="002A77E4"/>
    <w:rsid w:val="002C4352"/>
    <w:rsid w:val="002D2DE2"/>
    <w:rsid w:val="002D327A"/>
    <w:rsid w:val="002D529C"/>
    <w:rsid w:val="002F258A"/>
    <w:rsid w:val="002F3D6A"/>
    <w:rsid w:val="002F72A5"/>
    <w:rsid w:val="003060A0"/>
    <w:rsid w:val="00316A70"/>
    <w:rsid w:val="0032468C"/>
    <w:rsid w:val="003329FB"/>
    <w:rsid w:val="00333ED7"/>
    <w:rsid w:val="00335750"/>
    <w:rsid w:val="003372FC"/>
    <w:rsid w:val="00337B3E"/>
    <w:rsid w:val="0034233E"/>
    <w:rsid w:val="003427FB"/>
    <w:rsid w:val="003445DE"/>
    <w:rsid w:val="003611EB"/>
    <w:rsid w:val="003670E2"/>
    <w:rsid w:val="00377EBF"/>
    <w:rsid w:val="0038762D"/>
    <w:rsid w:val="00392D4E"/>
    <w:rsid w:val="003966E5"/>
    <w:rsid w:val="00396B00"/>
    <w:rsid w:val="003B17FF"/>
    <w:rsid w:val="003B7865"/>
    <w:rsid w:val="003B79FD"/>
    <w:rsid w:val="003C68CB"/>
    <w:rsid w:val="003D04BC"/>
    <w:rsid w:val="003D1F4B"/>
    <w:rsid w:val="003E2971"/>
    <w:rsid w:val="003E5781"/>
    <w:rsid w:val="003F37C9"/>
    <w:rsid w:val="003F3B22"/>
    <w:rsid w:val="003F5390"/>
    <w:rsid w:val="003F5495"/>
    <w:rsid w:val="00405D5E"/>
    <w:rsid w:val="00407C2A"/>
    <w:rsid w:val="00412DF2"/>
    <w:rsid w:val="00413532"/>
    <w:rsid w:val="00421DA4"/>
    <w:rsid w:val="00426F6B"/>
    <w:rsid w:val="00435AB1"/>
    <w:rsid w:val="004401E5"/>
    <w:rsid w:val="00447F59"/>
    <w:rsid w:val="00453ECC"/>
    <w:rsid w:val="004545E1"/>
    <w:rsid w:val="0046209D"/>
    <w:rsid w:val="004807E4"/>
    <w:rsid w:val="00485E42"/>
    <w:rsid w:val="00491E91"/>
    <w:rsid w:val="00495464"/>
    <w:rsid w:val="004A124E"/>
    <w:rsid w:val="004A773D"/>
    <w:rsid w:val="004B5A7B"/>
    <w:rsid w:val="004C47EA"/>
    <w:rsid w:val="004E1797"/>
    <w:rsid w:val="004E18BD"/>
    <w:rsid w:val="004E4887"/>
    <w:rsid w:val="004E5DB8"/>
    <w:rsid w:val="004F2C68"/>
    <w:rsid w:val="004F4190"/>
    <w:rsid w:val="004F4EB9"/>
    <w:rsid w:val="004F7B60"/>
    <w:rsid w:val="005001D4"/>
    <w:rsid w:val="00503EC0"/>
    <w:rsid w:val="005063F3"/>
    <w:rsid w:val="00527A80"/>
    <w:rsid w:val="0053096B"/>
    <w:rsid w:val="00531A07"/>
    <w:rsid w:val="00532EB9"/>
    <w:rsid w:val="00536CE9"/>
    <w:rsid w:val="00541374"/>
    <w:rsid w:val="0054193A"/>
    <w:rsid w:val="0055155D"/>
    <w:rsid w:val="005600B9"/>
    <w:rsid w:val="00574C0B"/>
    <w:rsid w:val="00580846"/>
    <w:rsid w:val="00580BEB"/>
    <w:rsid w:val="005A284A"/>
    <w:rsid w:val="005A4F3D"/>
    <w:rsid w:val="005B7551"/>
    <w:rsid w:val="005D1D1A"/>
    <w:rsid w:val="005D5FE6"/>
    <w:rsid w:val="005F39CD"/>
    <w:rsid w:val="005F546C"/>
    <w:rsid w:val="006077D3"/>
    <w:rsid w:val="00632CCE"/>
    <w:rsid w:val="00644157"/>
    <w:rsid w:val="006456F9"/>
    <w:rsid w:val="00646098"/>
    <w:rsid w:val="0065348A"/>
    <w:rsid w:val="00655E72"/>
    <w:rsid w:val="00672962"/>
    <w:rsid w:val="0068071C"/>
    <w:rsid w:val="00682688"/>
    <w:rsid w:val="0068293F"/>
    <w:rsid w:val="00684344"/>
    <w:rsid w:val="00685237"/>
    <w:rsid w:val="00686726"/>
    <w:rsid w:val="0069462D"/>
    <w:rsid w:val="006A2D8C"/>
    <w:rsid w:val="006B241B"/>
    <w:rsid w:val="006B2B2D"/>
    <w:rsid w:val="006B37E9"/>
    <w:rsid w:val="006B711B"/>
    <w:rsid w:val="006C2F2A"/>
    <w:rsid w:val="006C4A6D"/>
    <w:rsid w:val="006D54AF"/>
    <w:rsid w:val="006E01CA"/>
    <w:rsid w:val="006E0D20"/>
    <w:rsid w:val="006E4C53"/>
    <w:rsid w:val="006F157A"/>
    <w:rsid w:val="00702A4A"/>
    <w:rsid w:val="007075FE"/>
    <w:rsid w:val="0071201E"/>
    <w:rsid w:val="00715A60"/>
    <w:rsid w:val="00715A99"/>
    <w:rsid w:val="00722705"/>
    <w:rsid w:val="007308FE"/>
    <w:rsid w:val="0073128D"/>
    <w:rsid w:val="0074335C"/>
    <w:rsid w:val="00745B93"/>
    <w:rsid w:val="00751B22"/>
    <w:rsid w:val="007553B2"/>
    <w:rsid w:val="00756A5A"/>
    <w:rsid w:val="0076196F"/>
    <w:rsid w:val="00765917"/>
    <w:rsid w:val="00770777"/>
    <w:rsid w:val="00773C00"/>
    <w:rsid w:val="00777A6A"/>
    <w:rsid w:val="00781E9E"/>
    <w:rsid w:val="00783C57"/>
    <w:rsid w:val="00787A1E"/>
    <w:rsid w:val="00793EEE"/>
    <w:rsid w:val="0079754F"/>
    <w:rsid w:val="007A45A7"/>
    <w:rsid w:val="007B40D4"/>
    <w:rsid w:val="007B6217"/>
    <w:rsid w:val="007B6C26"/>
    <w:rsid w:val="007D409B"/>
    <w:rsid w:val="007D5CBE"/>
    <w:rsid w:val="007E35C3"/>
    <w:rsid w:val="00806B86"/>
    <w:rsid w:val="008122DD"/>
    <w:rsid w:val="00816A1C"/>
    <w:rsid w:val="008171CF"/>
    <w:rsid w:val="00822F65"/>
    <w:rsid w:val="008374E4"/>
    <w:rsid w:val="00845FAD"/>
    <w:rsid w:val="00852F7C"/>
    <w:rsid w:val="0085781F"/>
    <w:rsid w:val="00863665"/>
    <w:rsid w:val="00867329"/>
    <w:rsid w:val="008701A2"/>
    <w:rsid w:val="0087030E"/>
    <w:rsid w:val="00875971"/>
    <w:rsid w:val="00877FE7"/>
    <w:rsid w:val="00883BA1"/>
    <w:rsid w:val="008917AC"/>
    <w:rsid w:val="008B3915"/>
    <w:rsid w:val="008B7A74"/>
    <w:rsid w:val="008C0C10"/>
    <w:rsid w:val="008C3D6A"/>
    <w:rsid w:val="008D35E8"/>
    <w:rsid w:val="008D70E4"/>
    <w:rsid w:val="008E07D8"/>
    <w:rsid w:val="008E1A75"/>
    <w:rsid w:val="008E43A9"/>
    <w:rsid w:val="008E4739"/>
    <w:rsid w:val="008F1B11"/>
    <w:rsid w:val="008F3C8A"/>
    <w:rsid w:val="008F76B6"/>
    <w:rsid w:val="0090061F"/>
    <w:rsid w:val="00901BE8"/>
    <w:rsid w:val="00902ADB"/>
    <w:rsid w:val="00907B9C"/>
    <w:rsid w:val="00911F07"/>
    <w:rsid w:val="009222D9"/>
    <w:rsid w:val="00930226"/>
    <w:rsid w:val="009400B2"/>
    <w:rsid w:val="00941777"/>
    <w:rsid w:val="00952F22"/>
    <w:rsid w:val="0097623A"/>
    <w:rsid w:val="0098503A"/>
    <w:rsid w:val="00986531"/>
    <w:rsid w:val="0099001D"/>
    <w:rsid w:val="0099035C"/>
    <w:rsid w:val="00990EE9"/>
    <w:rsid w:val="009A13B9"/>
    <w:rsid w:val="009A1797"/>
    <w:rsid w:val="009A50BC"/>
    <w:rsid w:val="009A6C01"/>
    <w:rsid w:val="009D0CA9"/>
    <w:rsid w:val="009D32FF"/>
    <w:rsid w:val="009D6684"/>
    <w:rsid w:val="009E02E6"/>
    <w:rsid w:val="009E6035"/>
    <w:rsid w:val="009F001B"/>
    <w:rsid w:val="00A00809"/>
    <w:rsid w:val="00A1520C"/>
    <w:rsid w:val="00A23205"/>
    <w:rsid w:val="00A27747"/>
    <w:rsid w:val="00A3260A"/>
    <w:rsid w:val="00A34002"/>
    <w:rsid w:val="00A3499C"/>
    <w:rsid w:val="00A41A6C"/>
    <w:rsid w:val="00A4212C"/>
    <w:rsid w:val="00A470BE"/>
    <w:rsid w:val="00A478C0"/>
    <w:rsid w:val="00A560D6"/>
    <w:rsid w:val="00A61917"/>
    <w:rsid w:val="00A62218"/>
    <w:rsid w:val="00A65447"/>
    <w:rsid w:val="00A65490"/>
    <w:rsid w:val="00A746AC"/>
    <w:rsid w:val="00A8786D"/>
    <w:rsid w:val="00A9098A"/>
    <w:rsid w:val="00A94B58"/>
    <w:rsid w:val="00AA37C4"/>
    <w:rsid w:val="00AD7CF7"/>
    <w:rsid w:val="00B12BC5"/>
    <w:rsid w:val="00B16045"/>
    <w:rsid w:val="00B240F3"/>
    <w:rsid w:val="00B26B56"/>
    <w:rsid w:val="00B27496"/>
    <w:rsid w:val="00B30604"/>
    <w:rsid w:val="00B32876"/>
    <w:rsid w:val="00B45818"/>
    <w:rsid w:val="00B53FAE"/>
    <w:rsid w:val="00B619BE"/>
    <w:rsid w:val="00B72415"/>
    <w:rsid w:val="00B74DB0"/>
    <w:rsid w:val="00B7515D"/>
    <w:rsid w:val="00B77555"/>
    <w:rsid w:val="00B80449"/>
    <w:rsid w:val="00B93E08"/>
    <w:rsid w:val="00BA22AC"/>
    <w:rsid w:val="00BA5607"/>
    <w:rsid w:val="00BB4D34"/>
    <w:rsid w:val="00BB63EC"/>
    <w:rsid w:val="00BC0EAB"/>
    <w:rsid w:val="00BC1FAC"/>
    <w:rsid w:val="00BE0BC7"/>
    <w:rsid w:val="00BE1128"/>
    <w:rsid w:val="00BE3795"/>
    <w:rsid w:val="00BF1470"/>
    <w:rsid w:val="00BF2979"/>
    <w:rsid w:val="00BF4363"/>
    <w:rsid w:val="00C0264F"/>
    <w:rsid w:val="00C11C8E"/>
    <w:rsid w:val="00C13123"/>
    <w:rsid w:val="00C2237F"/>
    <w:rsid w:val="00C30473"/>
    <w:rsid w:val="00C3554F"/>
    <w:rsid w:val="00C3614B"/>
    <w:rsid w:val="00C46481"/>
    <w:rsid w:val="00C47BB6"/>
    <w:rsid w:val="00C51629"/>
    <w:rsid w:val="00C6340B"/>
    <w:rsid w:val="00CA6711"/>
    <w:rsid w:val="00CB5835"/>
    <w:rsid w:val="00CC0136"/>
    <w:rsid w:val="00CC0865"/>
    <w:rsid w:val="00CC26BB"/>
    <w:rsid w:val="00CC3145"/>
    <w:rsid w:val="00CC56CD"/>
    <w:rsid w:val="00CD162A"/>
    <w:rsid w:val="00CD2944"/>
    <w:rsid w:val="00CD2BD6"/>
    <w:rsid w:val="00CE304A"/>
    <w:rsid w:val="00CE4CEF"/>
    <w:rsid w:val="00CE5527"/>
    <w:rsid w:val="00D04BA0"/>
    <w:rsid w:val="00D11394"/>
    <w:rsid w:val="00D23450"/>
    <w:rsid w:val="00D23681"/>
    <w:rsid w:val="00D27A78"/>
    <w:rsid w:val="00D315EF"/>
    <w:rsid w:val="00D40788"/>
    <w:rsid w:val="00D47314"/>
    <w:rsid w:val="00D5165C"/>
    <w:rsid w:val="00D602BE"/>
    <w:rsid w:val="00D9129D"/>
    <w:rsid w:val="00DA588B"/>
    <w:rsid w:val="00DC006A"/>
    <w:rsid w:val="00DC1955"/>
    <w:rsid w:val="00DC387D"/>
    <w:rsid w:val="00DD119D"/>
    <w:rsid w:val="00DD7144"/>
    <w:rsid w:val="00DD734E"/>
    <w:rsid w:val="00DE5A73"/>
    <w:rsid w:val="00DF0143"/>
    <w:rsid w:val="00DF1E4D"/>
    <w:rsid w:val="00DF5F77"/>
    <w:rsid w:val="00E03880"/>
    <w:rsid w:val="00E104E9"/>
    <w:rsid w:val="00E248EB"/>
    <w:rsid w:val="00E30A2F"/>
    <w:rsid w:val="00E4187E"/>
    <w:rsid w:val="00E47821"/>
    <w:rsid w:val="00E6335E"/>
    <w:rsid w:val="00E651E6"/>
    <w:rsid w:val="00E657CF"/>
    <w:rsid w:val="00E66D9E"/>
    <w:rsid w:val="00E6733E"/>
    <w:rsid w:val="00E7739A"/>
    <w:rsid w:val="00E8171A"/>
    <w:rsid w:val="00E820CB"/>
    <w:rsid w:val="00E82F58"/>
    <w:rsid w:val="00E8444B"/>
    <w:rsid w:val="00E9346D"/>
    <w:rsid w:val="00EB1D07"/>
    <w:rsid w:val="00EC09CC"/>
    <w:rsid w:val="00EC168F"/>
    <w:rsid w:val="00EC3817"/>
    <w:rsid w:val="00ED389E"/>
    <w:rsid w:val="00EE2DD4"/>
    <w:rsid w:val="00EF4899"/>
    <w:rsid w:val="00EF6BCC"/>
    <w:rsid w:val="00EF6D8B"/>
    <w:rsid w:val="00F04A19"/>
    <w:rsid w:val="00F0662F"/>
    <w:rsid w:val="00F219E8"/>
    <w:rsid w:val="00F23450"/>
    <w:rsid w:val="00F30A3A"/>
    <w:rsid w:val="00F3485D"/>
    <w:rsid w:val="00F40E87"/>
    <w:rsid w:val="00F42E2E"/>
    <w:rsid w:val="00F51021"/>
    <w:rsid w:val="00F51E58"/>
    <w:rsid w:val="00F61D21"/>
    <w:rsid w:val="00F62DF5"/>
    <w:rsid w:val="00F80836"/>
    <w:rsid w:val="00F81C2A"/>
    <w:rsid w:val="00F9020D"/>
    <w:rsid w:val="00F93752"/>
    <w:rsid w:val="00F96671"/>
    <w:rsid w:val="00FA0004"/>
    <w:rsid w:val="00FA5EC7"/>
    <w:rsid w:val="00FB477A"/>
    <w:rsid w:val="00FB5423"/>
    <w:rsid w:val="00FB5FAD"/>
    <w:rsid w:val="00FB6E08"/>
    <w:rsid w:val="00FC2ED9"/>
    <w:rsid w:val="00FD08B9"/>
    <w:rsid w:val="00FE0A93"/>
    <w:rsid w:val="00FE0D7C"/>
    <w:rsid w:val="00FE1BD9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4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BD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D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186BD4"/>
    <w:rPr>
      <w:b/>
      <w:bCs/>
    </w:rPr>
  </w:style>
  <w:style w:type="paragraph" w:styleId="a7">
    <w:name w:val="List Paragraph"/>
    <w:basedOn w:val="a"/>
    <w:uiPriority w:val="34"/>
    <w:qFormat/>
    <w:rsid w:val="00186BD4"/>
    <w:pPr>
      <w:ind w:left="720"/>
      <w:contextualSpacing/>
    </w:pPr>
  </w:style>
  <w:style w:type="paragraph" w:customStyle="1" w:styleId="ConsPlusNonformat">
    <w:name w:val="ConsPlusNonformat"/>
    <w:uiPriority w:val="99"/>
    <w:rsid w:val="00186B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186BD4"/>
  </w:style>
  <w:style w:type="paragraph" w:styleId="a9">
    <w:name w:val="header"/>
    <w:basedOn w:val="a"/>
    <w:link w:val="aa"/>
    <w:uiPriority w:val="99"/>
    <w:unhideWhenUsed/>
    <w:rsid w:val="00186B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6BD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6B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6BD4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D606EAC682CB955E3B68A964D99665341CFC3D6582CC507DE923B4924DF6C97E52F5BB68A43196y45CM" TargetMode="External"/><Relationship Id="rId21" Type="http://schemas.openxmlformats.org/officeDocument/2006/relationships/hyperlink" Target="consultantplus://offline/ref=C9D606EAC682CB955E3B68A964D99665341CFC3D6F83CC507DE923B4924DF6C97E52F5BB68A4319Ey45CM" TargetMode="External"/><Relationship Id="rId42" Type="http://schemas.openxmlformats.org/officeDocument/2006/relationships/hyperlink" Target="consultantplus://offline/ref=C9D606EAC682CB955E3B68A964D99665341CFC3D6582CC507DE923B4924DF6C97E52F5BB68A4319Dy454M" TargetMode="External"/><Relationship Id="rId63" Type="http://schemas.openxmlformats.org/officeDocument/2006/relationships/hyperlink" Target="consultantplus://offline/ref=C9D606EAC682CB955E3B68A964D99665341CFC3D6582CC507DE923B4924DF6C97E52F5BB68A4319By454M" TargetMode="External"/><Relationship Id="rId84" Type="http://schemas.openxmlformats.org/officeDocument/2006/relationships/hyperlink" Target="consultantplus://offline/ref=C9D606EAC682CB955E3B68A964D99665341CFC3D6582CC507DE923B4924DF6C97E52F5BB68A43199y45EM" TargetMode="External"/><Relationship Id="rId138" Type="http://schemas.openxmlformats.org/officeDocument/2006/relationships/hyperlink" Target="consultantplus://offline/ref=C9D606EAC682CB955E3B68A964D99665341CFC3D6582CC507DE923B4924DF6C97E52F5BB68A4309Fy45DM" TargetMode="External"/><Relationship Id="rId159" Type="http://schemas.openxmlformats.org/officeDocument/2006/relationships/hyperlink" Target="consultantplus://offline/ref=C9D606EAC682CB955E3B68A964D99665341CFC3D6582CC507DE923B4924DF6C97E52F5BB68A4309Dy45EM" TargetMode="External"/><Relationship Id="rId170" Type="http://schemas.openxmlformats.org/officeDocument/2006/relationships/hyperlink" Target="consultantplus://offline/ref=C9D606EAC682CB955E3B68A964D996653413FA3C6583CC507DE923B4924DF6C97E52F5BB68A43098y45EM" TargetMode="External"/><Relationship Id="rId191" Type="http://schemas.openxmlformats.org/officeDocument/2006/relationships/hyperlink" Target="consultantplus://offline/ref=C9D606EAC682CB955E3B68A964D99665341CFC3D6582CC507DE923B4924DF6C97E52F5BB68A4309Dy455M" TargetMode="External"/><Relationship Id="rId205" Type="http://schemas.openxmlformats.org/officeDocument/2006/relationships/hyperlink" Target="consultantplus://offline/ref=C9D606EAC682CB955E3B68A964D99665341CFC3D6582CC507DE923B4924DF6C97E52F5BB68A4309Cy45BM" TargetMode="External"/><Relationship Id="rId226" Type="http://schemas.openxmlformats.org/officeDocument/2006/relationships/hyperlink" Target="consultantplus://offline/ref=C9D606EAC682CB955E3B68A964D99665341CFC3D6582CC507DE923B4924DF6C97E52F5BB68A4309Ay459M" TargetMode="External"/><Relationship Id="rId247" Type="http://schemas.openxmlformats.org/officeDocument/2006/relationships/hyperlink" Target="consultantplus://offline/ref=C9D606EAC682CB955E3B68A964D99665341CFC3D6582CC507DE923B4924DF6C97E52F5BB68A43098y45EM" TargetMode="External"/><Relationship Id="rId107" Type="http://schemas.openxmlformats.org/officeDocument/2006/relationships/hyperlink" Target="consultantplus://offline/ref=C9D606EAC682CB955E3B68A964D99665341CFC3D6582CC507DE923B4924DF6C97E52F5BB68A43197y458M" TargetMode="External"/><Relationship Id="rId268" Type="http://schemas.openxmlformats.org/officeDocument/2006/relationships/hyperlink" Target="consultantplus://offline/ref=C9D606EAC682CB955E3B68A964D99665341CFC3D6582CC507DE923B4924DF6C97E52F5BB68A43097y45AM" TargetMode="External"/><Relationship Id="rId11" Type="http://schemas.openxmlformats.org/officeDocument/2006/relationships/hyperlink" Target="consultantplus://offline/ref=F843FF58D2ACF1FAA5439C81218912950E185A0FE2CE50B24D57E8C4E143764A2E1F3D8D3F9DB9q610M" TargetMode="External"/><Relationship Id="rId32" Type="http://schemas.openxmlformats.org/officeDocument/2006/relationships/hyperlink" Target="consultantplus://offline/ref=C9D606EAC682CB955E3B68A964D99665341CFC3D6582CC507DE923B4924DF6C97E52F5BB68A4319Ey459M" TargetMode="External"/><Relationship Id="rId53" Type="http://schemas.openxmlformats.org/officeDocument/2006/relationships/hyperlink" Target="consultantplus://offline/ref=C9D606EAC682CB955E3B68A964D99665341CFC3D6582CC507DE923B4924DF6C97E52F5BB68A43097y454M" TargetMode="External"/><Relationship Id="rId74" Type="http://schemas.openxmlformats.org/officeDocument/2006/relationships/hyperlink" Target="consultantplus://offline/ref=C9D606EAC682CB955E3B68A964D99665341CFC3D6582CC507DE923B4924DF6C97E52F5BB68A4319Ay455M" TargetMode="External"/><Relationship Id="rId128" Type="http://schemas.openxmlformats.org/officeDocument/2006/relationships/hyperlink" Target="consultantplus://offline/ref=C9D606EAC682CB955E3B68A964D99665341CFC3D6582CC507DE923B4924DF6C97E52F5BB68A43196y455M" TargetMode="External"/><Relationship Id="rId149" Type="http://schemas.openxmlformats.org/officeDocument/2006/relationships/hyperlink" Target="consultantplus://offline/ref=C9D606EAC682CB955E3B68A964D99665341CFC3D6582CC507DE923B4924DF6C97E52F5BB68A4309Fy45B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9D606EAC682CB955E3B68A964D99665341CFC3D6582CC507DE923B4924DF6C97E52F5BB68A43197y45DM" TargetMode="External"/><Relationship Id="rId160" Type="http://schemas.openxmlformats.org/officeDocument/2006/relationships/hyperlink" Target="consultantplus://offline/ref=C9D606EAC682CB955E3B68A964D99665341CFC3D6582CC507DE923B4924DF6C97E52F5BB68A4309Ey45DM" TargetMode="External"/><Relationship Id="rId181" Type="http://schemas.openxmlformats.org/officeDocument/2006/relationships/hyperlink" Target="consultantplus://offline/ref=C9D606EAC682CB955E3B68A964D99665341CFC3D6582CC507DE923B4924DF6C97E52F5BB68A4309Ey45EM" TargetMode="External"/><Relationship Id="rId216" Type="http://schemas.openxmlformats.org/officeDocument/2006/relationships/hyperlink" Target="consultantplus://offline/ref=C9D606EAC682CB955E3B68A964D99665341CFC3D6582CC507DE923B4924DF6C97E52F5BB68A4309Ay45DM" TargetMode="External"/><Relationship Id="rId237" Type="http://schemas.openxmlformats.org/officeDocument/2006/relationships/hyperlink" Target="consultantplus://offline/ref=C9D606EAC682CB955E3B68A964D996653413FD396F86CC507DE923B492y45DM" TargetMode="External"/><Relationship Id="rId258" Type="http://schemas.openxmlformats.org/officeDocument/2006/relationships/hyperlink" Target="consultantplus://offline/ref=C9D606EAC682CB955E3B68A964D99665341CFC3D6582CC507DE923B4924DF6C97E52F5BB68A43098y454M" TargetMode="External"/><Relationship Id="rId22" Type="http://schemas.openxmlformats.org/officeDocument/2006/relationships/hyperlink" Target="consultantplus://offline/ref=C9D606EAC682CB955E3B68A964D996653416F63B6F84CC507DE923B492y45DM" TargetMode="External"/><Relationship Id="rId43" Type="http://schemas.openxmlformats.org/officeDocument/2006/relationships/hyperlink" Target="consultantplus://offline/ref=C9D606EAC682CB955E3B68A964D99665341CFC3D6582CC507DE923B4924DF6C97E52F5BB68A4319Ey459M" TargetMode="External"/><Relationship Id="rId64" Type="http://schemas.openxmlformats.org/officeDocument/2006/relationships/hyperlink" Target="consultantplus://offline/ref=C9D606EAC682CB955E3B68A964D99665341CFC3D6582CC507DE923B4924DF6C97E52F5BB68A4319By454M" TargetMode="External"/><Relationship Id="rId118" Type="http://schemas.openxmlformats.org/officeDocument/2006/relationships/hyperlink" Target="consultantplus://offline/ref=C9D606EAC682CB955E3B68A964D99665341CFC3D6582CC507DE923B4924DF6C97E52F5BB68A43196y45CM" TargetMode="External"/><Relationship Id="rId139" Type="http://schemas.openxmlformats.org/officeDocument/2006/relationships/hyperlink" Target="consultantplus://offline/ref=C9D606EAC682CB955E3B68A964D99665341CFC3D6582CC507DE923B4924DF6C97E52F5BB68A4309Fy45FM" TargetMode="External"/><Relationship Id="rId85" Type="http://schemas.openxmlformats.org/officeDocument/2006/relationships/hyperlink" Target="consultantplus://offline/ref=C9D606EAC682CB955E3B68A964D99665341CFC3D6582CC507DE923B4924DF6C97E52F5BB68A43199y458M" TargetMode="External"/><Relationship Id="rId150" Type="http://schemas.openxmlformats.org/officeDocument/2006/relationships/hyperlink" Target="consultantplus://offline/ref=C9D606EAC682CB955E3B68A964D99665341CFC3D6582CC507DE923B4924DF6C97E52F5BB68A4309Fy455M" TargetMode="External"/><Relationship Id="rId171" Type="http://schemas.openxmlformats.org/officeDocument/2006/relationships/hyperlink" Target="consultantplus://offline/ref=C9D606EAC682CB955E3B68A964D99665341CFC3D6582CC507DE923B4924DF6C97E52F5BB68A4309Ey45AM" TargetMode="External"/><Relationship Id="rId192" Type="http://schemas.openxmlformats.org/officeDocument/2006/relationships/hyperlink" Target="consultantplus://offline/ref=C9D606EAC682CB955E3B68A964D99665341CFC3D6582CC507DE923B4924DF6C97E52F5BB68A4309Dy455M" TargetMode="External"/><Relationship Id="rId206" Type="http://schemas.openxmlformats.org/officeDocument/2006/relationships/hyperlink" Target="consultantplus://offline/ref=C9D606EAC682CB955E3B68A964D99665341CFC3D6582CC507DE923B4924DF6C97E52F5BB68A4309Cy459M" TargetMode="External"/><Relationship Id="rId227" Type="http://schemas.openxmlformats.org/officeDocument/2006/relationships/hyperlink" Target="consultantplus://offline/ref=C9D606EAC682CB955E3B68A964D99665341CFC3D6582CC507DE923B4924DF6C97E52F5BB68A4309Ay459M" TargetMode="External"/><Relationship Id="rId248" Type="http://schemas.openxmlformats.org/officeDocument/2006/relationships/hyperlink" Target="consultantplus://offline/ref=C9D606EAC682CB955E3B68A964D996653413F93B6B84CC507DE923B4924DF6C97E52F5B3y650M" TargetMode="External"/><Relationship Id="rId269" Type="http://schemas.openxmlformats.org/officeDocument/2006/relationships/hyperlink" Target="consultantplus://offline/ref=C9D606EAC682CB955E3B68A964D99665341CFC3D6582CC507DE923B4924DF6C97E52F5BB68A43097y45AM" TargetMode="External"/><Relationship Id="rId12" Type="http://schemas.openxmlformats.org/officeDocument/2006/relationships/hyperlink" Target="consultantplus://offline/ref=F843FF58D2ACF1FAA5439C81218912950C1B5B05EDC30DB8450EE4C6E6q41CM" TargetMode="External"/><Relationship Id="rId33" Type="http://schemas.openxmlformats.org/officeDocument/2006/relationships/hyperlink" Target="consultantplus://offline/ref=C9D606EAC682CB955E3B68A964D99665341CFC3D6582CC507DE923B4924DF6C97E52F5BB68A4319Cy45AM" TargetMode="External"/><Relationship Id="rId108" Type="http://schemas.openxmlformats.org/officeDocument/2006/relationships/hyperlink" Target="consultantplus://offline/ref=C9D606EAC682CB955E3B68A964D99665341CFC3D6582CC507DE923B4924DF6C97E52F5BB68A43197y458M" TargetMode="External"/><Relationship Id="rId129" Type="http://schemas.openxmlformats.org/officeDocument/2006/relationships/hyperlink" Target="consultantplus://offline/ref=C9D606EAC682CB955E3B68A964D99665341CFC3D6582CC507DE923B4924DF6C97E52F5BB68A4309Fy455M" TargetMode="External"/><Relationship Id="rId54" Type="http://schemas.openxmlformats.org/officeDocument/2006/relationships/hyperlink" Target="consultantplus://offline/ref=C9D606EAC682CB955E3B68A964D99665341CFC3D6582CC507DE923B4924DF6C97E52F5BB68A4319Ey459M" TargetMode="External"/><Relationship Id="rId75" Type="http://schemas.openxmlformats.org/officeDocument/2006/relationships/hyperlink" Target="consultantplus://offline/ref=C9D606EAC682CB955E3B68A964D99665341CFC3D6582CC507DE923B4924DF6C97E52F5BB68A4319Ay455M" TargetMode="External"/><Relationship Id="rId96" Type="http://schemas.openxmlformats.org/officeDocument/2006/relationships/hyperlink" Target="consultantplus://offline/ref=C9D606EAC682CB955E3B68A964D99665341CFC3D6582CC507DE923B4924DF6C97E52F5BB68A43197y45DM" TargetMode="External"/><Relationship Id="rId140" Type="http://schemas.openxmlformats.org/officeDocument/2006/relationships/hyperlink" Target="consultantplus://offline/ref=C9D606EAC682CB955E3B68A964D99665341CFC3D6582CC507DE923B4924DF6C97E52F5BB68A4309Fy45FM" TargetMode="External"/><Relationship Id="rId161" Type="http://schemas.openxmlformats.org/officeDocument/2006/relationships/hyperlink" Target="consultantplus://offline/ref=C9D606EAC682CB955E3B68A964D99665341CFC3D6582CC507DE923B4924DF6C97E52F5BB68A4309Ey45EM" TargetMode="External"/><Relationship Id="rId182" Type="http://schemas.openxmlformats.org/officeDocument/2006/relationships/hyperlink" Target="consultantplus://offline/ref=C9D606EAC682CB955E3B68A964D99665341CFC3D6582CC507DE923B4924DF6C97E52F5BB68A4309Dy45CM" TargetMode="External"/><Relationship Id="rId217" Type="http://schemas.openxmlformats.org/officeDocument/2006/relationships/hyperlink" Target="consultantplus://offline/ref=C9D606EAC682CB955E3B68A964D99665341CFC3D6F83CC507DE923B4924DF6C97E52F5BB68A4319Ey45FM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C9D606EAC682CB955E3B68A964D99665341CFC3D6582CC507DE923B4924DF6C97E52F5BB68A43099y455M" TargetMode="External"/><Relationship Id="rId259" Type="http://schemas.openxmlformats.org/officeDocument/2006/relationships/hyperlink" Target="consultantplus://offline/ref=C9D606EAC682CB955E3B68A964D99665341CFC3D6582CC507DE923B4924DF6C97E52F5BB68A43097y45CM" TargetMode="External"/><Relationship Id="rId23" Type="http://schemas.openxmlformats.org/officeDocument/2006/relationships/hyperlink" Target="consultantplus://offline/ref=C9D606EAC682CB955E3B68A964D996653413F93B6B84CC507DE923B492y45DM" TargetMode="External"/><Relationship Id="rId119" Type="http://schemas.openxmlformats.org/officeDocument/2006/relationships/hyperlink" Target="consultantplus://offline/ref=C9D606EAC682CB955E3B68A964D99665341CFC3D6582CC507DE923B4924DF6C97E52F5BB68A43196y45CM" TargetMode="External"/><Relationship Id="rId270" Type="http://schemas.openxmlformats.org/officeDocument/2006/relationships/hyperlink" Target="consultantplus://offline/ref=C9D606EAC682CB955E3B68A964D99665341CFC3D6582CC507DE923B4924DF6C97E52F5BB68A43097y45AM" TargetMode="External"/><Relationship Id="rId44" Type="http://schemas.openxmlformats.org/officeDocument/2006/relationships/hyperlink" Target="consultantplus://offline/ref=C9D606EAC682CB955E3B68A964D99665341CFC3D6582CC507DE923B4924DF6C97E52F5BB68A4319Ey459M" TargetMode="External"/><Relationship Id="rId60" Type="http://schemas.openxmlformats.org/officeDocument/2006/relationships/hyperlink" Target="consultantplus://offline/ref=C9D606EAC682CB955E3B68A964D99665341CFC3D6582CC507DE923B4924DF6C97E52F5BB68A4319By45BM" TargetMode="External"/><Relationship Id="rId65" Type="http://schemas.openxmlformats.org/officeDocument/2006/relationships/hyperlink" Target="consultantplus://offline/ref=C9D606EAC682CB955E3B68A964D99665341CFC3D6582CC507DE923B4924DF6C97E52F5BB68A4319Ay45FM" TargetMode="External"/><Relationship Id="rId81" Type="http://schemas.openxmlformats.org/officeDocument/2006/relationships/hyperlink" Target="consultantplus://offline/ref=C9D606EAC682CB955E3B68A964D99665341CFC3D6582CC507DE923B4924DF6C97E52F5BB68A43199y45CM" TargetMode="External"/><Relationship Id="rId86" Type="http://schemas.openxmlformats.org/officeDocument/2006/relationships/hyperlink" Target="consultantplus://offline/ref=C9D606EAC682CB955E3B68A964D99665341CF93F6F80CC507DE923B4924DF6C97E52F5BE68A1y353M" TargetMode="External"/><Relationship Id="rId130" Type="http://schemas.openxmlformats.org/officeDocument/2006/relationships/hyperlink" Target="consultantplus://offline/ref=C9D606EAC682CB955E3B68A964D99665341CFC3D6582CC507DE923B4924DF6C97E52F5BB68A43196y458M" TargetMode="External"/><Relationship Id="rId135" Type="http://schemas.openxmlformats.org/officeDocument/2006/relationships/hyperlink" Target="consultantplus://offline/ref=C9D606EAC682CB955E3B68A964D99665341CFC3D6582CC507DE923B4924DF6C97E52F5BB68A4309Fy45DM" TargetMode="External"/><Relationship Id="rId151" Type="http://schemas.openxmlformats.org/officeDocument/2006/relationships/hyperlink" Target="consultantplus://offline/ref=C9D606EAC682CB955E3B68A964D99665341CFC3D6582CC507DE923B4924DF6C97E52F5BB68A4309Fy455M" TargetMode="External"/><Relationship Id="rId156" Type="http://schemas.openxmlformats.org/officeDocument/2006/relationships/hyperlink" Target="consultantplus://offline/ref=C9D606EAC682CB955E3B68A964D99665341CFC3D6582CC507DE923B4924DF6C97E52F5BB68A4309Ey45DM" TargetMode="External"/><Relationship Id="rId177" Type="http://schemas.openxmlformats.org/officeDocument/2006/relationships/hyperlink" Target="consultantplus://offline/ref=C9D606EAC682CB955E3B68A964D99665341CFC3D6582CC507DE923B4924DF6C97E52F5BB68A4309Dy45CM" TargetMode="External"/><Relationship Id="rId198" Type="http://schemas.openxmlformats.org/officeDocument/2006/relationships/hyperlink" Target="consultantplus://offline/ref=C9D606EAC682CB955E3B68A964D99665341CFC3D6582CC507DE923B4924DF6C97E52F5BB68A4309Cy45FM" TargetMode="External"/><Relationship Id="rId172" Type="http://schemas.openxmlformats.org/officeDocument/2006/relationships/hyperlink" Target="consultantplus://offline/ref=C9D606EAC682CB955E3B68A964D99665341CFC3D6582CC507DE923B4924DF6C97E52F5BB68A4309Ey454M" TargetMode="External"/><Relationship Id="rId193" Type="http://schemas.openxmlformats.org/officeDocument/2006/relationships/hyperlink" Target="consultantplus://offline/ref=C9D606EAC682CB955E3B68A964D99665341CFC3D6582CC507DE923B4924DF6C97E52F5BB68A4309Cy45DM" TargetMode="External"/><Relationship Id="rId202" Type="http://schemas.openxmlformats.org/officeDocument/2006/relationships/hyperlink" Target="consultantplus://offline/ref=C9D606EAC682CB955E3B68A964D99665341CFC3D6582CC507DE923B4924DF6C97E52F5BB68A4309Cy459M" TargetMode="External"/><Relationship Id="rId207" Type="http://schemas.openxmlformats.org/officeDocument/2006/relationships/hyperlink" Target="consultantplus://offline/ref=C9D606EAC682CB955E3B68A964D99665341CFC3D6582CC507DE923B4924DF6C97E52F5BB68A4309Cy45BM" TargetMode="External"/><Relationship Id="rId223" Type="http://schemas.openxmlformats.org/officeDocument/2006/relationships/hyperlink" Target="consultantplus://offline/ref=C9D606EAC682CB955E3B68A964D99665341CFC3D6582CC507DE923B4924DF6C97E52F5BB68A4309Ay45FM" TargetMode="External"/><Relationship Id="rId228" Type="http://schemas.openxmlformats.org/officeDocument/2006/relationships/hyperlink" Target="consultantplus://offline/ref=C9D606EAC682CB955E3B68A964D99665341CFC3D6582CC507DE923B4924DF6C97E52F5BB68A4309Ay45BM" TargetMode="External"/><Relationship Id="rId244" Type="http://schemas.openxmlformats.org/officeDocument/2006/relationships/hyperlink" Target="consultantplus://offline/ref=C9D606EAC682CB955E3B68A964D99665341CFC3D6582CC507DE923B4924DF6C97E52F5BB68A43098y45CM" TargetMode="External"/><Relationship Id="rId249" Type="http://schemas.openxmlformats.org/officeDocument/2006/relationships/hyperlink" Target="consultantplus://offline/ref=C9D606EAC682CB955E3B68A964D99665341CFC3D6582CC507DE923B4924DF6C97E52F5BB68A43098y45EM" TargetMode="External"/><Relationship Id="rId13" Type="http://schemas.openxmlformats.org/officeDocument/2006/relationships/hyperlink" Target="consultantplus://offline/ref=F843FF58D2ACF1FAA5439C81218912950C1B5B05EDC30DB8450EE4C6E6q41CM" TargetMode="External"/><Relationship Id="rId18" Type="http://schemas.openxmlformats.org/officeDocument/2006/relationships/hyperlink" Target="consultantplus://offline/ref=F843FF58D2ACF1FAA5439C81218912950C1A5A02ECC00DB8450EE4C6E64C295D2956318C3F9DBA6BqC1DM" TargetMode="External"/><Relationship Id="rId39" Type="http://schemas.openxmlformats.org/officeDocument/2006/relationships/hyperlink" Target="consultantplus://offline/ref=C9D606EAC682CB955E3B68A964D99665341CFC3D6582CC507DE923B4924DF6C97E52F5BB68A4319Dy45AM" TargetMode="External"/><Relationship Id="rId109" Type="http://schemas.openxmlformats.org/officeDocument/2006/relationships/hyperlink" Target="consultantplus://offline/ref=C9D606EAC682CB955E3B68A964D99665341CFC3D6582CC507DE923B4924DF6C97E52F5BB68A43197y45AM" TargetMode="External"/><Relationship Id="rId260" Type="http://schemas.openxmlformats.org/officeDocument/2006/relationships/hyperlink" Target="consultantplus://offline/ref=C9D606EAC682CB955E3B68A964D996653413F93B6B84CC507DE923B4924DF6C97E52F5B3y650M" TargetMode="External"/><Relationship Id="rId265" Type="http://schemas.openxmlformats.org/officeDocument/2006/relationships/hyperlink" Target="consultantplus://offline/ref=C9D606EAC682CB955E3B68A964D99665341CFC3D6582CC507DE923B4924DF6C97E52F5BB68A43097y458M" TargetMode="External"/><Relationship Id="rId34" Type="http://schemas.openxmlformats.org/officeDocument/2006/relationships/hyperlink" Target="consultantplus://offline/ref=C9D606EAC682CB955E3B68A964D99665341CFC3D6582CC507DE923B4924DF6C97E52F5BB68A4319Ey459M" TargetMode="External"/><Relationship Id="rId50" Type="http://schemas.openxmlformats.org/officeDocument/2006/relationships/image" Target="media/image2.wmf"/><Relationship Id="rId55" Type="http://schemas.openxmlformats.org/officeDocument/2006/relationships/hyperlink" Target="consultantplus://offline/ref=C9D606EAC682CB955E3B68A964D99665341CFC3D6582CC507DE923B4924DF6C97E52F5BB68A4319Ey459M" TargetMode="External"/><Relationship Id="rId76" Type="http://schemas.openxmlformats.org/officeDocument/2006/relationships/hyperlink" Target="consultantplus://offline/ref=C9D606EAC682CB955E3B68A964D99665341CFC3D6582CC507DE923B4924DF6C97E52F5BB68A43199y45CM" TargetMode="External"/><Relationship Id="rId97" Type="http://schemas.openxmlformats.org/officeDocument/2006/relationships/hyperlink" Target="consultantplus://offline/ref=C9D606EAC682CB955E3B68A964D99665341CFC3D6582CC507DE923B4924DF6C97E52F5BB68A43197y45DM" TargetMode="External"/><Relationship Id="rId104" Type="http://schemas.openxmlformats.org/officeDocument/2006/relationships/hyperlink" Target="consultantplus://offline/ref=C9D606EAC682CB955E3B68A964D99665341CFC3D6582CC507DE923B4924DF6C97E52F5BB68A43197y45EM" TargetMode="External"/><Relationship Id="rId120" Type="http://schemas.openxmlformats.org/officeDocument/2006/relationships/hyperlink" Target="consultantplus://offline/ref=C9D606EAC682CB955E3B68A964D99665341CFC3D6582CC507DE923B4924DF6C97E52F5BB68A43196y45EM" TargetMode="External"/><Relationship Id="rId125" Type="http://schemas.openxmlformats.org/officeDocument/2006/relationships/hyperlink" Target="consultantplus://offline/ref=C9D606EAC682CB955E3B68A964D99665341CFC3D6582CC507DE923B4924DF6C97E52F5BB68A43196y458M" TargetMode="External"/><Relationship Id="rId141" Type="http://schemas.openxmlformats.org/officeDocument/2006/relationships/hyperlink" Target="consultantplus://offline/ref=C9D606EAC682CB955E3B68A964D996653413FA3C6583CC507DE923B4924DF6C97E52F5BB68A43098y45EM" TargetMode="External"/><Relationship Id="rId146" Type="http://schemas.openxmlformats.org/officeDocument/2006/relationships/hyperlink" Target="consultantplus://offline/ref=C9D606EAC682CB955E3B68A964D99665341CFC3D6582CC507DE923B4924DF6C97E52F5BB68A4309Fy459M" TargetMode="External"/><Relationship Id="rId167" Type="http://schemas.openxmlformats.org/officeDocument/2006/relationships/hyperlink" Target="consultantplus://offline/ref=C9D606EAC682CB955E3B68A964D99665341CFC3D6582CC507DE923B4924DF6C97E52F5BB68A4309Ey458M" TargetMode="External"/><Relationship Id="rId188" Type="http://schemas.openxmlformats.org/officeDocument/2006/relationships/hyperlink" Target="consultantplus://offline/ref=C9D606EAC682CB955E3B68A964D99665341CFC3D6582CC507DE923B4924DF6C97E52F5BB68A4309Cy455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9D606EAC682CB955E3B68A964D99665341CFC3D6582CC507DE923B4924DF6C97E52F5BB68A4319Ay459M" TargetMode="External"/><Relationship Id="rId92" Type="http://schemas.openxmlformats.org/officeDocument/2006/relationships/hyperlink" Target="consultantplus://offline/ref=C9D606EAC682CB955E3B68A964D99665341CFC3D6582CC507DE923B4924DF6C97E52F5BB68A43199y45AM" TargetMode="External"/><Relationship Id="rId162" Type="http://schemas.openxmlformats.org/officeDocument/2006/relationships/hyperlink" Target="consultantplus://offline/ref=C9D606EAC682CB955E3B68A964D99665341CFC3D6582CC507DE923B4924DF6C97E52F5BB68A4309Ey45EM" TargetMode="External"/><Relationship Id="rId183" Type="http://schemas.openxmlformats.org/officeDocument/2006/relationships/hyperlink" Target="consultantplus://offline/ref=C9D606EAC682CB955E3B68A964D99665341CFC3D6582CC507DE923B4924DF6C97E52F5BB68A4309Dy45EM" TargetMode="External"/><Relationship Id="rId213" Type="http://schemas.openxmlformats.org/officeDocument/2006/relationships/hyperlink" Target="consultantplus://offline/ref=C9D606EAC682CB955E3B68A964D99665341CFC3D6582CC507DE923B4924DF6C97E52F5BB68A4309By455M" TargetMode="External"/><Relationship Id="rId218" Type="http://schemas.openxmlformats.org/officeDocument/2006/relationships/hyperlink" Target="consultantplus://offline/ref=C9D606EAC682CB955E3B68A964D99665341CFC3D6582CC507DE923B4924DF6C97E52F5BB68A4309Ay45DM" TargetMode="External"/><Relationship Id="rId234" Type="http://schemas.openxmlformats.org/officeDocument/2006/relationships/hyperlink" Target="consultantplus://offline/ref=C9D606EAC682CB955E3B68A964D99665341CFC3D6582CC507DE923B4924DF6C97E52F5BB68A4309Ay455M" TargetMode="External"/><Relationship Id="rId239" Type="http://schemas.openxmlformats.org/officeDocument/2006/relationships/hyperlink" Target="consultantplus://offline/ref=C9D606EAC682CB955E3B68A964D99665341CFC3D6582CC507DE923B4924DF6C97E52F5BB68A43098y45C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9D606EAC682CB955E3B68A964D996653413F93B6B84CC507DE923B492y45DM" TargetMode="External"/><Relationship Id="rId250" Type="http://schemas.openxmlformats.org/officeDocument/2006/relationships/hyperlink" Target="consultantplus://offline/ref=C9D606EAC682CB955E3B68A964D99665341CFC3D6582CC507DE923B4924DF6C97E52F5BB68A43098y458M" TargetMode="External"/><Relationship Id="rId255" Type="http://schemas.openxmlformats.org/officeDocument/2006/relationships/hyperlink" Target="consultantplus://offline/ref=C9D606EAC682CB955E3B68A964D99665341CFC3D6582CC507DE923B4924DF6C97E52F5BB68A43098y45AM" TargetMode="External"/><Relationship Id="rId271" Type="http://schemas.openxmlformats.org/officeDocument/2006/relationships/hyperlink" Target="consultantplus://offline/ref=C9D606EAC682CB955E3B68A964D99665341CFC3D6582CC507DE923B4924DF6C97E52F5BB68A43097y454M" TargetMode="External"/><Relationship Id="rId24" Type="http://schemas.openxmlformats.org/officeDocument/2006/relationships/hyperlink" Target="consultantplus://offline/ref=C9D606EAC682CB955E3B68A964D99665341CFC3D6582CC507DE923B4924DF6C97E52F5BB68A4319Ey459M" TargetMode="External"/><Relationship Id="rId40" Type="http://schemas.openxmlformats.org/officeDocument/2006/relationships/hyperlink" Target="consultantplus://offline/ref=C9D606EAC682CB955E3B68A964D99665341CFC3D6582CC507DE923B4924DF6C97E52F5BB68A4319Ey459M" TargetMode="External"/><Relationship Id="rId45" Type="http://schemas.openxmlformats.org/officeDocument/2006/relationships/hyperlink" Target="consultantplus://offline/ref=C9D606EAC682CB955E3B68A964D99665341CFC3D6F83CC507DE923B4924DF6C97E52F5BB68A4319Ey45CM" TargetMode="External"/><Relationship Id="rId66" Type="http://schemas.openxmlformats.org/officeDocument/2006/relationships/hyperlink" Target="consultantplus://offline/ref=C9D606EAC682CB955E3B68A964D99665341CFC3D6582CC507DE923B4924DF6C97E52F5BB68A4319Ay459M" TargetMode="External"/><Relationship Id="rId87" Type="http://schemas.openxmlformats.org/officeDocument/2006/relationships/hyperlink" Target="consultantplus://offline/ref=C9D606EAC682CB955E3B68A964D99665341CF93F6F80CC507DE923B4924DF6C97E52F5BE68ACy355M" TargetMode="External"/><Relationship Id="rId110" Type="http://schemas.openxmlformats.org/officeDocument/2006/relationships/hyperlink" Target="consultantplus://offline/ref=C9D606EAC682CB955E3B68A964D99665341CFC3D6582CC507DE923B4924DF6C97E52F5BB68A43197y45AM" TargetMode="External"/><Relationship Id="rId115" Type="http://schemas.openxmlformats.org/officeDocument/2006/relationships/hyperlink" Target="consultantplus://offline/ref=C9D606EAC682CB955E3B68A964D996653413FA3C6583CC507DE923B4924DF6C97E52F5BB68A4339Fy45BM" TargetMode="External"/><Relationship Id="rId131" Type="http://schemas.openxmlformats.org/officeDocument/2006/relationships/hyperlink" Target="consultantplus://offline/ref=C9D606EAC682CB955E3B68A964D99665341CFC3D6582CC507DE923B4924DF6C97E52F5BB68A43196y455M" TargetMode="External"/><Relationship Id="rId136" Type="http://schemas.openxmlformats.org/officeDocument/2006/relationships/hyperlink" Target="consultantplus://offline/ref=C9D606EAC682CB955E3B68A964D99665341CFC3D6582CC507DE923B4924DF6C97E52F5BB68A4309Fy45DM" TargetMode="External"/><Relationship Id="rId157" Type="http://schemas.openxmlformats.org/officeDocument/2006/relationships/hyperlink" Target="consultantplus://offline/ref=C9D606EAC682CB955E3B68A964D99665341CFC3D6582CC507DE923B4924DF6C97E52F5BB68A4309Ey45DM" TargetMode="External"/><Relationship Id="rId178" Type="http://schemas.openxmlformats.org/officeDocument/2006/relationships/hyperlink" Target="consultantplus://offline/ref=C9D606EAC682CB955E3B68A964D99665341CFC3D6582CC507DE923B4924DF6C97E52F5BB68A4309Dy45CM" TargetMode="External"/><Relationship Id="rId61" Type="http://schemas.openxmlformats.org/officeDocument/2006/relationships/hyperlink" Target="consultantplus://offline/ref=C9D606EAC682CB955E3B68A964D99665341CFC3D6582CC507DE923B4924DF6C97E52F5BB68A4319By454M" TargetMode="External"/><Relationship Id="rId82" Type="http://schemas.openxmlformats.org/officeDocument/2006/relationships/hyperlink" Target="consultantplus://offline/ref=C9D606EAC682CB955E3B68A964D99665341CFC3D6582CC507DE923B4924DF6C97E52F5BB68A43199y45EM" TargetMode="External"/><Relationship Id="rId152" Type="http://schemas.openxmlformats.org/officeDocument/2006/relationships/hyperlink" Target="consultantplus://offline/ref=C9D606EAC682CB955E3B68A964D99665341CFC3D6582CC507DE923B4924DF6C97E52F5BB68A43196y455M" TargetMode="External"/><Relationship Id="rId173" Type="http://schemas.openxmlformats.org/officeDocument/2006/relationships/hyperlink" Target="consultantplus://offline/ref=C9D606EAC682CB955E3B68A964D99665341CFC3D6582CC507DE923B4924DF6C97E52F5BB68A4309Ey454M" TargetMode="External"/><Relationship Id="rId194" Type="http://schemas.openxmlformats.org/officeDocument/2006/relationships/hyperlink" Target="consultantplus://offline/ref=C9D606EAC682CB955E3B68A964D99665341CFC3D6582CC507DE923B4924DF6C97E52F5BB68A4309Cy45DM" TargetMode="External"/><Relationship Id="rId199" Type="http://schemas.openxmlformats.org/officeDocument/2006/relationships/hyperlink" Target="consultantplus://offline/ref=C9D606EAC682CB955E3B68A964D996653413FA3C6583CC507DE923B4924DF6C97E52F5BB68A43098y45EM" TargetMode="External"/><Relationship Id="rId203" Type="http://schemas.openxmlformats.org/officeDocument/2006/relationships/hyperlink" Target="consultantplus://offline/ref=C9D606EAC682CB955E3B68A964D996653413FA3C6583CC507DE923B4924DF6C97E52F5BB68A4339Fy45BM" TargetMode="External"/><Relationship Id="rId208" Type="http://schemas.openxmlformats.org/officeDocument/2006/relationships/hyperlink" Target="consultantplus://offline/ref=C9D606EAC682CB955E3B68A964D99665341CFC3D6582CC507DE923B4924DF6C97E52F5BB68A4309Cy455M" TargetMode="External"/><Relationship Id="rId229" Type="http://schemas.openxmlformats.org/officeDocument/2006/relationships/hyperlink" Target="consultantplus://offline/ref=C9D606EAC682CB955E3B68A964D99665341CFC3D6582CC507DE923B4924DF6C97E52F5BB68A4309Ay45BM" TargetMode="External"/><Relationship Id="rId19" Type="http://schemas.openxmlformats.org/officeDocument/2006/relationships/hyperlink" Target="consultantplus://offline/ref=D1ED015D2757F4E2F3E64F6E06B7F1BA93B65DDE218EEB5A4C3460F66270828E0A387C1E3DE0F1F0H339M" TargetMode="External"/><Relationship Id="rId224" Type="http://schemas.openxmlformats.org/officeDocument/2006/relationships/hyperlink" Target="consultantplus://offline/ref=C9D606EAC682CB955E3B68A964D99665341CFC3D6582CC507DE923B4924DF6C97E52F5BB68A4309Ay459M" TargetMode="External"/><Relationship Id="rId240" Type="http://schemas.openxmlformats.org/officeDocument/2006/relationships/hyperlink" Target="consultantplus://offline/ref=C9D606EAC682CB955E3B68A964D99665341CFC3D6582CC507DE923B4924DF6C97E52F5BB68A43097y45CM" TargetMode="External"/><Relationship Id="rId245" Type="http://schemas.openxmlformats.org/officeDocument/2006/relationships/hyperlink" Target="consultantplus://offline/ref=C9D606EAC682CB955E3B68A964D996653413F93B6B84CC507DE923B4924DF6C97E52F5B3y650M" TargetMode="External"/><Relationship Id="rId261" Type="http://schemas.openxmlformats.org/officeDocument/2006/relationships/hyperlink" Target="consultantplus://offline/ref=C9D606EAC682CB955E3B68A964D99665341CFC3D6582CC507DE923B4924DF6C97E52F5BB68A43097y45CM" TargetMode="External"/><Relationship Id="rId266" Type="http://schemas.openxmlformats.org/officeDocument/2006/relationships/hyperlink" Target="consultantplus://offline/ref=C9D606EAC682CB955E3B68A964D99665341CFC3D6582CC507DE923B4924DF6C97E52F5BB68A43097y458M" TargetMode="External"/><Relationship Id="rId14" Type="http://schemas.openxmlformats.org/officeDocument/2006/relationships/hyperlink" Target="consultantplus://offline/ref=F843FF58D2ACF1FAA5439C81218912950C145B01EEC00DB8450EE4C6E6q41CM" TargetMode="External"/><Relationship Id="rId30" Type="http://schemas.openxmlformats.org/officeDocument/2006/relationships/hyperlink" Target="consultantplus://offline/ref=C9D606EAC682CB955E3B68A964D996653413F93B6B84CC507DE923B4924DF6C97E52F5BB68A4309Cy459M" TargetMode="External"/><Relationship Id="rId35" Type="http://schemas.openxmlformats.org/officeDocument/2006/relationships/hyperlink" Target="consultantplus://offline/ref=C9D606EAC682CB955E3B68A964D99665341CFC3D6582CC507DE923B4924DF6C97E52F5BB68A4359By45AM" TargetMode="External"/><Relationship Id="rId56" Type="http://schemas.openxmlformats.org/officeDocument/2006/relationships/hyperlink" Target="consultantplus://offline/ref=C9D606EAC682CB955E3B68A964D99665341CFC3D6582CC507DE923B4924DF6C97E52F5BB68A4319Ey459M" TargetMode="External"/><Relationship Id="rId77" Type="http://schemas.openxmlformats.org/officeDocument/2006/relationships/hyperlink" Target="consultantplus://offline/ref=C9D606EAC682CB955E3B68A964D99665341CFC3D6582CC507DE923B4924DF6C97E52F5BB68A43199y458M" TargetMode="External"/><Relationship Id="rId100" Type="http://schemas.openxmlformats.org/officeDocument/2006/relationships/hyperlink" Target="consultantplus://offline/ref=C9D606EAC682CB955E3B68A964D99665341CFC3D6582CC507DE923B4924DF6C97E52F5BB68A43197y45DM" TargetMode="External"/><Relationship Id="rId105" Type="http://schemas.openxmlformats.org/officeDocument/2006/relationships/hyperlink" Target="consultantplus://offline/ref=C9D606EAC682CB955E3B68A964D99665341CFC3D6582CC507DE923B4924DF6C97E52F5BB68A43197y458M" TargetMode="External"/><Relationship Id="rId126" Type="http://schemas.openxmlformats.org/officeDocument/2006/relationships/hyperlink" Target="consultantplus://offline/ref=C9D606EAC682CB955E3B68A964D99665341CFC3D6582CC507DE923B4924DF6C97E52F5BB68A43196y458M" TargetMode="External"/><Relationship Id="rId147" Type="http://schemas.openxmlformats.org/officeDocument/2006/relationships/hyperlink" Target="consultantplus://offline/ref=C9D606EAC682CB955E3B68A964D99665341CFC3D6582CC507DE923B4924DF6C97E52F5BB68A4309Fy45BM" TargetMode="External"/><Relationship Id="rId168" Type="http://schemas.openxmlformats.org/officeDocument/2006/relationships/hyperlink" Target="consultantplus://offline/ref=C9D606EAC682CB955E3B68A964D99665341CFC3D6582CC507DE923B4924DF6C97E52F5BB68A4309Ey45A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9D606EAC682CB955E3B68A964D99665341CFC3D6582CC507DE923B4924DF6C97E52F5BB68A43198y45DM" TargetMode="External"/><Relationship Id="rId72" Type="http://schemas.openxmlformats.org/officeDocument/2006/relationships/hyperlink" Target="consultantplus://offline/ref=C9D606EAC682CB955E3B68A964D99665341CFC3D6582CC507DE923B4924DF6C97E52F5BB68A4319Ay45BM" TargetMode="External"/><Relationship Id="rId93" Type="http://schemas.openxmlformats.org/officeDocument/2006/relationships/hyperlink" Target="consultantplus://offline/ref=C9D606EAC682CB955E3B68A964D99665341CFC3D6582CC507DE923B4924DF6C97E52F5BB68A43198y45DM" TargetMode="External"/><Relationship Id="rId98" Type="http://schemas.openxmlformats.org/officeDocument/2006/relationships/hyperlink" Target="consultantplus://offline/ref=C9D606EAC682CB955E3B68A964D99665341CFC3D6582CC507DE923B4924DF6C97E52F5BB68A43197y45EM" TargetMode="External"/><Relationship Id="rId121" Type="http://schemas.openxmlformats.org/officeDocument/2006/relationships/hyperlink" Target="consultantplus://offline/ref=C9D606EAC682CB955E3B68A964D99665341CFC3D6582CC507DE923B4924DF6C97E52F5BB68A43196y45EM" TargetMode="External"/><Relationship Id="rId142" Type="http://schemas.openxmlformats.org/officeDocument/2006/relationships/hyperlink" Target="consultantplus://offline/ref=C9D606EAC682CB955E3B68A964D99665341CFC3D6582CC507DE923B4924DF6C97E52F5BB68A4309Fy45FM" TargetMode="External"/><Relationship Id="rId163" Type="http://schemas.openxmlformats.org/officeDocument/2006/relationships/hyperlink" Target="consultantplus://offline/ref=C9D606EAC682CB955E3B68A964D99665341CFC3D6582CC507DE923B4924DF6C97E52F5BB68A4309Ey45EM" TargetMode="External"/><Relationship Id="rId184" Type="http://schemas.openxmlformats.org/officeDocument/2006/relationships/hyperlink" Target="consultantplus://offline/ref=C9D606EAC682CB955E3B68A964D99665341CFC3D6582CC507DE923B4924DF6C97E52F5BB68A4309Dy458M" TargetMode="External"/><Relationship Id="rId189" Type="http://schemas.openxmlformats.org/officeDocument/2006/relationships/hyperlink" Target="consultantplus://offline/ref=C9D606EAC682CB955E3B68A964D99665341CFC3D6582CC507DE923B4924DF6C97E52F5BB68A4309Dy458M" TargetMode="External"/><Relationship Id="rId219" Type="http://schemas.openxmlformats.org/officeDocument/2006/relationships/hyperlink" Target="consultantplus://offline/ref=C9D606EAC682CB955E3B68A964D99665341CFC3D6582CC507DE923B4924DF6C97E52F5BB68A4309Ay45D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C9D606EAC682CB955E3B68A964D99665341CFC3D6582CC507DE923B4924DF6C97E52F5BB68A4309By455M" TargetMode="External"/><Relationship Id="rId230" Type="http://schemas.openxmlformats.org/officeDocument/2006/relationships/hyperlink" Target="consultantplus://offline/ref=C9D606EAC682CB955E3B68A964D99665341CFC3D6582CC507DE923B4924DF6C97E52F5BB68A4309Ay45BM" TargetMode="External"/><Relationship Id="rId235" Type="http://schemas.openxmlformats.org/officeDocument/2006/relationships/hyperlink" Target="consultantplus://offline/ref=C9D606EAC682CB955E3B68A964D99665341CFC3D6582CC507DE923B4924DF6C97E52F5BB68A43099y455M" TargetMode="External"/><Relationship Id="rId251" Type="http://schemas.openxmlformats.org/officeDocument/2006/relationships/hyperlink" Target="consultantplus://offline/ref=C9D606EAC682CB955E3B68A964D996653413F93B6B84CC507DE923B4924DF6C97E52F5B3y650M" TargetMode="External"/><Relationship Id="rId256" Type="http://schemas.openxmlformats.org/officeDocument/2006/relationships/hyperlink" Target="consultantplus://offline/ref=C9D606EAC682CB955E3B68A964D99665341CFC3D6582CC507DE923B4924DF6C97E52F5BB68A43098y454M" TargetMode="External"/><Relationship Id="rId25" Type="http://schemas.openxmlformats.org/officeDocument/2006/relationships/hyperlink" Target="consultantplus://offline/ref=C9D606EAC682CB955E3B68A964D996653413F93B6B84CC507DE923B4924DF6C97E52F5BB68A4319Ey458M" TargetMode="External"/><Relationship Id="rId46" Type="http://schemas.openxmlformats.org/officeDocument/2006/relationships/hyperlink" Target="consultantplus://offline/ref=C9D606EAC682CB955E3B68A964D99665341CFC3D6582CC507DE923B4924DF6C97E52F5BB68A4319Ey459M" TargetMode="External"/><Relationship Id="rId67" Type="http://schemas.openxmlformats.org/officeDocument/2006/relationships/hyperlink" Target="consultantplus://offline/ref=C9D606EAC682CB955E3B68A964D99665341CFC3D6582CC507DE923B4924DF6C97E52F5BB68A4319By454M" TargetMode="External"/><Relationship Id="rId116" Type="http://schemas.openxmlformats.org/officeDocument/2006/relationships/hyperlink" Target="consultantplus://offline/ref=C9D606EAC682CB955E3B68A964D99665341CFC3D6582CC507DE923B4924DF6C97E52F5BB68A43197y454M" TargetMode="External"/><Relationship Id="rId137" Type="http://schemas.openxmlformats.org/officeDocument/2006/relationships/hyperlink" Target="consultantplus://offline/ref=C9D606EAC682CB955E3B68A964D99665341CFC3D6582CC507DE923B4924DF6C97E52F5BB68A4309Fy45DM" TargetMode="External"/><Relationship Id="rId158" Type="http://schemas.openxmlformats.org/officeDocument/2006/relationships/hyperlink" Target="consultantplus://offline/ref=C9D606EAC682CB955E3B68A964D99665341CFC3D6582CC507DE923B4924DF6C97E52F5BB68A4309Ey45EM" TargetMode="External"/><Relationship Id="rId272" Type="http://schemas.openxmlformats.org/officeDocument/2006/relationships/hyperlink" Target="consultantplus://offline/ref=C9D606EAC682CB955E3B68A964D99665341CFA3C698ACC507DE923B4924DF6C97E52F5B96BA6y356M" TargetMode="External"/><Relationship Id="rId20" Type="http://schemas.openxmlformats.org/officeDocument/2006/relationships/hyperlink" Target="consultantplus://offline/ref=D1ED015D2757F4E2F3E64F6E06B7F1BA93B65DDE218EEB5A4C3460F66270828E0A387C1E3DE0F3F7H33CM" TargetMode="External"/><Relationship Id="rId41" Type="http://schemas.openxmlformats.org/officeDocument/2006/relationships/hyperlink" Target="consultantplus://offline/ref=C9D606EAC682CB955E3B68A964D99665341CFC3D6582CC507DE923B4924DF6C97E52F5BB68A4319Dy454M" TargetMode="External"/><Relationship Id="rId62" Type="http://schemas.openxmlformats.org/officeDocument/2006/relationships/hyperlink" Target="consultantplus://offline/ref=C9D606EAC682CB955E3B68A964D99665341CFC3D6582CC507DE923B4924DF6C97E52F5BB68A4319By45BM" TargetMode="External"/><Relationship Id="rId83" Type="http://schemas.openxmlformats.org/officeDocument/2006/relationships/hyperlink" Target="consultantplus://offline/ref=C9D606EAC682CB955E3B68A964D99665341CF93F6F80CC507DE923B4924DF6C97E52F5B869yA55M" TargetMode="External"/><Relationship Id="rId88" Type="http://schemas.openxmlformats.org/officeDocument/2006/relationships/hyperlink" Target="consultantplus://offline/ref=C9D606EAC682CB955E3B68A964D99665341CFC3D6582CC507DE923B4924DF6C97E52F5BB68A43199y458M" TargetMode="External"/><Relationship Id="rId111" Type="http://schemas.openxmlformats.org/officeDocument/2006/relationships/hyperlink" Target="consultantplus://offline/ref=C9D606EAC682CB955E3B68A964D996653413FA3C6583CC507DE923B4924DF6C97E52F5BB68A43098y45EM" TargetMode="External"/><Relationship Id="rId132" Type="http://schemas.openxmlformats.org/officeDocument/2006/relationships/hyperlink" Target="consultantplus://offline/ref=C9D606EAC682CB955E3B68A964D99665341CFC3D6582CC507DE923B4924DF6C97E52F5BB68A43196y455M" TargetMode="External"/><Relationship Id="rId153" Type="http://schemas.openxmlformats.org/officeDocument/2006/relationships/hyperlink" Target="consultantplus://offline/ref=C9D606EAC682CB955E3B68A964D99665341CFC3D6582CC507DE923B4924DF6C97E52F5BB68A4309Fy45BM" TargetMode="External"/><Relationship Id="rId174" Type="http://schemas.openxmlformats.org/officeDocument/2006/relationships/hyperlink" Target="consultantplus://offline/ref=C9D606EAC682CB955E3B68A964D996653413FA3C6583CC507DE923B4924DF6C97E52F5BB68A4339Fy45BM" TargetMode="External"/><Relationship Id="rId179" Type="http://schemas.openxmlformats.org/officeDocument/2006/relationships/hyperlink" Target="consultantplus://offline/ref=C9D606EAC682CB955E3B68A964D99665341CFC3D6582CC507DE923B4924DF6C97E52F5BB68A4309Dy45EM" TargetMode="External"/><Relationship Id="rId195" Type="http://schemas.openxmlformats.org/officeDocument/2006/relationships/hyperlink" Target="consultantplus://offline/ref=C9D606EAC682CB955E3B68A964D99665341CFC3D6582CC507DE923B4924DF6C97E52F5BB68A4309Cy45DM" TargetMode="External"/><Relationship Id="rId209" Type="http://schemas.openxmlformats.org/officeDocument/2006/relationships/hyperlink" Target="consultantplus://offline/ref=C9D606EAC682CB955E3B68A964D99665341CFC3D6582CC507DE923B4924DF6C97E52F5BB68A4309Cy455M" TargetMode="External"/><Relationship Id="rId190" Type="http://schemas.openxmlformats.org/officeDocument/2006/relationships/hyperlink" Target="consultantplus://offline/ref=C9D606EAC682CB955E3B68A964D99665341CFC3D6582CC507DE923B4924DF6C97E52F5BB68A4309Dy455M" TargetMode="External"/><Relationship Id="rId204" Type="http://schemas.openxmlformats.org/officeDocument/2006/relationships/hyperlink" Target="consultantplus://offline/ref=C9D606EAC682CB955E3B68A964D99665341CFC3D6582CC507DE923B4924DF6C97E52F5BB68A4309Cy459M" TargetMode="External"/><Relationship Id="rId220" Type="http://schemas.openxmlformats.org/officeDocument/2006/relationships/hyperlink" Target="consultantplus://offline/ref=C9D606EAC682CB955E3B68A964D99665341CFC3D6582CC507DE923B4924DF6C97E52F5BB68A4309Ay45DM" TargetMode="External"/><Relationship Id="rId225" Type="http://schemas.openxmlformats.org/officeDocument/2006/relationships/hyperlink" Target="consultantplus://offline/ref=C9D606EAC682CB955E3B68A964D99665341CFC3D6582CC507DE923B4924DF6C97E52F5BB68A4309Ay459M" TargetMode="External"/><Relationship Id="rId241" Type="http://schemas.openxmlformats.org/officeDocument/2006/relationships/hyperlink" Target="consultantplus://offline/ref=C9D606EAC682CB955E3B68A964D99665341CFC3D6582CC507DE923B4924DF6C97E52F5BB68A43099y455M" TargetMode="External"/><Relationship Id="rId246" Type="http://schemas.openxmlformats.org/officeDocument/2006/relationships/hyperlink" Target="consultantplus://offline/ref=C9D606EAC682CB955E3B68A964D99665341CFC3D6582CC507DE923B4924DF6C97E52F5BB68A43098y45CM" TargetMode="External"/><Relationship Id="rId267" Type="http://schemas.openxmlformats.org/officeDocument/2006/relationships/hyperlink" Target="consultantplus://offline/ref=C9D606EAC682CB955E3B68A964D99665341CFC3D6582CC507DE923B4924DF6C97E52F5BB68A43097y458M" TargetMode="External"/><Relationship Id="rId15" Type="http://schemas.openxmlformats.org/officeDocument/2006/relationships/hyperlink" Target="consultantplus://offline/ref=F843FF58D2ACF1FAA5439C81218912950C1A5A02ECC00DB8450EE4C6E64C295D2956318C3F9DBA6BqC14M" TargetMode="External"/><Relationship Id="rId36" Type="http://schemas.openxmlformats.org/officeDocument/2006/relationships/hyperlink" Target="consultantplus://offline/ref=C9D606EAC682CB955E3B68A964D99665341CFC3D6582CC507DE923B4924DF6C97E52F5BB68A4319Ey459M" TargetMode="External"/><Relationship Id="rId57" Type="http://schemas.openxmlformats.org/officeDocument/2006/relationships/hyperlink" Target="consultantplus://offline/ref=C9D606EAC682CB955E3B68A964D99665341CFC3D6582CC507DE923B4924DF6C97E52F5BB68A4319Ey459M" TargetMode="External"/><Relationship Id="rId106" Type="http://schemas.openxmlformats.org/officeDocument/2006/relationships/hyperlink" Target="consultantplus://offline/ref=C9D606EAC682CB955E3B68A964D99665341CFC3D6582CC507DE923B4924DF6C97E52F5BB68A43197y458M" TargetMode="External"/><Relationship Id="rId127" Type="http://schemas.openxmlformats.org/officeDocument/2006/relationships/hyperlink" Target="consultantplus://offline/ref=C9D606EAC682CB955E3B68A964D99665341CFC3D6582CC507DE923B4924DF6C97E52F5BB68A43196y458M" TargetMode="External"/><Relationship Id="rId262" Type="http://schemas.openxmlformats.org/officeDocument/2006/relationships/hyperlink" Target="consultantplus://offline/ref=C9D606EAC682CB955E3B68A964D99665341CFC3D6582CC507DE923B4924DF6C97E52F5BB68A43097y45EM" TargetMode="External"/><Relationship Id="rId10" Type="http://schemas.openxmlformats.org/officeDocument/2006/relationships/hyperlink" Target="consultantplus://offline/ref=F843FF58D2ACF1FAA5439C81218912950C145802EFCD0DB8450EE4C6E64C295D2956318C3F9CB86EqC14M" TargetMode="External"/><Relationship Id="rId31" Type="http://schemas.openxmlformats.org/officeDocument/2006/relationships/hyperlink" Target="consultantplus://offline/ref=C9D606EAC682CB955E3B68A964D99665341CFC3D6582CC507DE923B4924DF6C97E52F5BB68A4319Ey459M" TargetMode="External"/><Relationship Id="rId52" Type="http://schemas.openxmlformats.org/officeDocument/2006/relationships/hyperlink" Target="consultantplus://offline/ref=C9D606EAC682CB955E3B68A964D99665341CFC3D6582CC507DE923B4924DF6C97E52F5BB68A43099y455M" TargetMode="External"/><Relationship Id="rId73" Type="http://schemas.openxmlformats.org/officeDocument/2006/relationships/hyperlink" Target="consultantplus://offline/ref=C9D606EAC682CB955E3B68A964D99665341CFC3D6582CC507DE923B4924DF6C97E52F5BB68A4319Ay45BM" TargetMode="External"/><Relationship Id="rId78" Type="http://schemas.openxmlformats.org/officeDocument/2006/relationships/hyperlink" Target="consultantplus://offline/ref=C9D606EAC682CB955E3B68A964D99665341CFC3D6582CC507DE923B4924DF6C97E52F5BB68A4319Ay455M" TargetMode="External"/><Relationship Id="rId94" Type="http://schemas.openxmlformats.org/officeDocument/2006/relationships/hyperlink" Target="consultantplus://offline/ref=C9D606EAC682CB955E3B68A964D99665341CFC3D6582CC507DE923B4924DF6C97E52F5BB68A43198y45DM" TargetMode="External"/><Relationship Id="rId99" Type="http://schemas.openxmlformats.org/officeDocument/2006/relationships/hyperlink" Target="consultantplus://offline/ref=C9D606EAC682CB955E3B68A964D99665341CFC3D6582CC507DE923B4924DF6C97E52F5BB68A43196y45EM" TargetMode="External"/><Relationship Id="rId101" Type="http://schemas.openxmlformats.org/officeDocument/2006/relationships/hyperlink" Target="consultantplus://offline/ref=C9D606EAC682CB955E3B68A964D99665341CFC3D6582CC507DE923B4924DF6C97E52F5BB68A43197y45EM" TargetMode="External"/><Relationship Id="rId122" Type="http://schemas.openxmlformats.org/officeDocument/2006/relationships/hyperlink" Target="consultantplus://offline/ref=C9D606EAC682CB955E3B68A964D99665341CFC3D6582CC507DE923B4924DF6C97E52F5BB68A43197y45EM" TargetMode="External"/><Relationship Id="rId143" Type="http://schemas.openxmlformats.org/officeDocument/2006/relationships/hyperlink" Target="consultantplus://offline/ref=C9D606EAC682CB955E3B68A964D99665341CFC3D6582CC507DE923B4924DF6C97E52F5BB68A4309Fy459M" TargetMode="External"/><Relationship Id="rId148" Type="http://schemas.openxmlformats.org/officeDocument/2006/relationships/hyperlink" Target="consultantplus://offline/ref=C9D606EAC682CB955E3B68A964D99665341CFC3D6582CC507DE923B4924DF6C97E52F5BB68A4309Fy45BM" TargetMode="External"/><Relationship Id="rId164" Type="http://schemas.openxmlformats.org/officeDocument/2006/relationships/hyperlink" Target="consultantplus://offline/ref=C9D606EAC682CB955E3B68A964D99665341CFC3D6582CC507DE923B4924DF6C97E52F5BB68A4309Ey458M" TargetMode="External"/><Relationship Id="rId169" Type="http://schemas.openxmlformats.org/officeDocument/2006/relationships/hyperlink" Target="consultantplus://offline/ref=C9D606EAC682CB955E3B68A964D99665341CFC3D6582CC507DE923B4924DF6C97E52F5BB68A4309Ey45AM" TargetMode="External"/><Relationship Id="rId185" Type="http://schemas.openxmlformats.org/officeDocument/2006/relationships/hyperlink" Target="consultantplus://offline/ref=C9D606EAC682CB955E3B68A964D99665341CFC3D6582CC507DE923B4924DF6C97E52F5BB68A4309Dy458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consultantplus://offline/ref=C9D606EAC682CB955E3B68A964D99665341CFC3D6582CC507DE923B4924DF6C97E52F5BB68A4309Dy45EM" TargetMode="External"/><Relationship Id="rId210" Type="http://schemas.openxmlformats.org/officeDocument/2006/relationships/hyperlink" Target="consultantplus://offline/ref=C9D606EAC682CB955E3B68A964D99665341CFC3D6582CC507DE923B4924DF6C97E52F5BB68A4309Dy455M" TargetMode="External"/><Relationship Id="rId215" Type="http://schemas.openxmlformats.org/officeDocument/2006/relationships/hyperlink" Target="consultantplus://offline/ref=C9D606EAC682CB955E3B68A964D99665341CFC3D6582CC507DE923B4924DF6C97E52F5BB68A4309By455M" TargetMode="External"/><Relationship Id="rId236" Type="http://schemas.openxmlformats.org/officeDocument/2006/relationships/hyperlink" Target="consultantplus://offline/ref=C9D606EAC682CB955E3B68A964D996653413F93B6B84CC507DE923B4924DF6C97E52F5B3y65FM" TargetMode="External"/><Relationship Id="rId257" Type="http://schemas.openxmlformats.org/officeDocument/2006/relationships/hyperlink" Target="consultantplus://offline/ref=C9D606EAC682CB955E3B68A964D996653413F93B6B84CC507DE923B4924DF6C97E52F5B3y650M" TargetMode="External"/><Relationship Id="rId26" Type="http://schemas.openxmlformats.org/officeDocument/2006/relationships/hyperlink" Target="consultantplus://offline/ref=C9D606EAC682CB955E3B68A964D996653413FA3C6583CC507DE923B4924DF6C97E52F5BB68A4319Dy45EM" TargetMode="External"/><Relationship Id="rId231" Type="http://schemas.openxmlformats.org/officeDocument/2006/relationships/hyperlink" Target="consultantplus://offline/ref=C9D606EAC682CB955E3B68A964D99665341CFC3D6582CC507DE923B4924DF6C97E52F5BB68A4309Ay455M" TargetMode="External"/><Relationship Id="rId252" Type="http://schemas.openxmlformats.org/officeDocument/2006/relationships/hyperlink" Target="consultantplus://offline/ref=C9D606EAC682CB955E3B68A964D99665341CFC3D6582CC507DE923B4924DF6C97E52F5BB68A43098y458M" TargetMode="External"/><Relationship Id="rId273" Type="http://schemas.openxmlformats.org/officeDocument/2006/relationships/hyperlink" Target="consultantplus://offline/ref=C9D606EAC682CB955E3B68A964D99665341CFC3D6582CC507DE923B4924DF6C97E52F5BB68A43097y454M" TargetMode="External"/><Relationship Id="rId47" Type="http://schemas.openxmlformats.org/officeDocument/2006/relationships/hyperlink" Target="consultantplus://offline/ref=C9D606EAC682CB955E3B68A964D99665341CFC3D6582CC507DE923B4924DF6C97E52F5BB68A4319Ey459M" TargetMode="External"/><Relationship Id="rId68" Type="http://schemas.openxmlformats.org/officeDocument/2006/relationships/hyperlink" Target="consultantplus://offline/ref=C9D606EAC682CB955E3B68A964D99665341CFC3D6582CC507DE923B4924DF6C97E52F5BB68A4319Ay45FM" TargetMode="External"/><Relationship Id="rId89" Type="http://schemas.openxmlformats.org/officeDocument/2006/relationships/hyperlink" Target="consultantplus://offline/ref=C9D606EAC682CB955E3B68A964D99665341CFC3D6582CC507DE923B4924DF6C97E52F5BB68A43199y45AM" TargetMode="External"/><Relationship Id="rId112" Type="http://schemas.openxmlformats.org/officeDocument/2006/relationships/hyperlink" Target="consultantplus://offline/ref=C9D606EAC682CB955E3B68A964D99665341CFC3D6582CC507DE923B4924DF6C97E52F5BB68A43197y45AM" TargetMode="External"/><Relationship Id="rId133" Type="http://schemas.openxmlformats.org/officeDocument/2006/relationships/hyperlink" Target="consultantplus://offline/ref=C9D606EAC682CB955E3B68A964D99665341CFC3D6582CC507DE923B4924DF6C97E52F5BB68A43196y455M" TargetMode="External"/><Relationship Id="rId154" Type="http://schemas.openxmlformats.org/officeDocument/2006/relationships/hyperlink" Target="consultantplus://offline/ref=C9D606EAC682CB955E3B68A964D99665341CFC3D6582CC507DE923B4924DF6C97E52F5BB68A4309Fy455M" TargetMode="External"/><Relationship Id="rId175" Type="http://schemas.openxmlformats.org/officeDocument/2006/relationships/hyperlink" Target="consultantplus://offline/ref=C9D606EAC682CB955E3B68A964D99665341CFC3D6582CC507DE923B4924DF6C97E52F5BB68A4309Ey454M" TargetMode="External"/><Relationship Id="rId196" Type="http://schemas.openxmlformats.org/officeDocument/2006/relationships/hyperlink" Target="consultantplus://offline/ref=C9D606EAC682CB955E3B68A964D99665341CFC3D6582CC507DE923B4924DF6C97E52F5BB68A4309Cy45DM" TargetMode="External"/><Relationship Id="rId200" Type="http://schemas.openxmlformats.org/officeDocument/2006/relationships/hyperlink" Target="consultantplus://offline/ref=C9D606EAC682CB955E3B68A964D99665341CFC3D6582CC507DE923B4924DF6C97E52F5BB68A4309Cy45FM" TargetMode="External"/><Relationship Id="rId16" Type="http://schemas.openxmlformats.org/officeDocument/2006/relationships/hyperlink" Target="consultantplus://offline/ref=F843FF58D2ACF1FAA5439C81218912950C1A5A02ECC00DB8450EE4C6E64C295D2956318C3F9DBA6BqC1DM" TargetMode="External"/><Relationship Id="rId221" Type="http://schemas.openxmlformats.org/officeDocument/2006/relationships/hyperlink" Target="consultantplus://offline/ref=C9D606EAC682CB955E3B68A964D99665341CFC3D6582CC507DE923B4924DF6C97E52F5BB68A4309Ay45FM" TargetMode="External"/><Relationship Id="rId242" Type="http://schemas.openxmlformats.org/officeDocument/2006/relationships/hyperlink" Target="consultantplus://offline/ref=C9D606EAC682CB955E3B68A964D99665341CFC3D6582CC507DE923B4924DF6C97E52F5BB68A43098y45CM" TargetMode="External"/><Relationship Id="rId263" Type="http://schemas.openxmlformats.org/officeDocument/2006/relationships/hyperlink" Target="consultantplus://offline/ref=C9D606EAC682CB955E3B68A964D996653413F93B6B84CC507DE923B4924DF6C97E52F5BB69yA5CM" TargetMode="External"/><Relationship Id="rId37" Type="http://schemas.openxmlformats.org/officeDocument/2006/relationships/hyperlink" Target="consultantplus://offline/ref=C9D606EAC682CB955E3B68A964D996653411F73A6F85CC507DE923B492y45DM" TargetMode="External"/><Relationship Id="rId58" Type="http://schemas.openxmlformats.org/officeDocument/2006/relationships/hyperlink" Target="consultantplus://offline/ref=C9D606EAC682CB955E3B68A964D99665341CFC3D6582CC507DE923B4924DF6C97E52F5BB68A4319By45BM" TargetMode="External"/><Relationship Id="rId79" Type="http://schemas.openxmlformats.org/officeDocument/2006/relationships/hyperlink" Target="consultantplus://offline/ref=C9D606EAC682CB955E3B68A964D99665341CFC3D6582CC507DE923B4924DF6C97E52F5BB68A43199y45CM" TargetMode="External"/><Relationship Id="rId102" Type="http://schemas.openxmlformats.org/officeDocument/2006/relationships/hyperlink" Target="consultantplus://offline/ref=C9D606EAC682CB955E3B68A964D99665341CFC3D6582CC507DE923B4924DF6C97E52F5BB68A43197y45EM" TargetMode="External"/><Relationship Id="rId123" Type="http://schemas.openxmlformats.org/officeDocument/2006/relationships/hyperlink" Target="consultantplus://offline/ref=C9D606EAC682CB955E3B68A964D99665341CFC3D6582CC507DE923B4924DF6C97E52F5BB68A43196y45CM" TargetMode="External"/><Relationship Id="rId144" Type="http://schemas.openxmlformats.org/officeDocument/2006/relationships/hyperlink" Target="consultantplus://offline/ref=C9D606EAC682CB955E3B68A964D99665341CFC3D6582CC507DE923B4924DF6C97E52F5BB68A4309Fy459M" TargetMode="External"/><Relationship Id="rId90" Type="http://schemas.openxmlformats.org/officeDocument/2006/relationships/hyperlink" Target="consultantplus://offline/ref=C9D606EAC682CB955E3B68A964D99665341CFC3D6582CC507DE923B4924DF6C97E52F5BB68A43199y45AM" TargetMode="External"/><Relationship Id="rId165" Type="http://schemas.openxmlformats.org/officeDocument/2006/relationships/hyperlink" Target="consultantplus://offline/ref=C9D606EAC682CB955E3B68A964D99665341CFC3D6582CC507DE923B4924DF6C97E52F5BB68A4309Ey458M" TargetMode="External"/><Relationship Id="rId186" Type="http://schemas.openxmlformats.org/officeDocument/2006/relationships/hyperlink" Target="consultantplus://offline/ref=C9D606EAC682CB955E3B68A964D99665341CFC3D6582CC507DE923B4924DF6C97E52F5BB68A4309Dy458M" TargetMode="External"/><Relationship Id="rId211" Type="http://schemas.openxmlformats.org/officeDocument/2006/relationships/hyperlink" Target="consultantplus://offline/ref=C9D606EAC682CB955E3B68A964D99665341CFC3D6582CC507DE923B4924DF6C97E52F5BB68A4309Cy45BM" TargetMode="External"/><Relationship Id="rId232" Type="http://schemas.openxmlformats.org/officeDocument/2006/relationships/hyperlink" Target="consultantplus://offline/ref=C9D606EAC682CB955E3B68A964D99665341CFC3D6582CC507DE923B4924DF6C97E52F5BB68A4309Ay455M" TargetMode="External"/><Relationship Id="rId253" Type="http://schemas.openxmlformats.org/officeDocument/2006/relationships/hyperlink" Target="consultantplus://offline/ref=C9D606EAC682CB955E3B68A964D99665341CFC3D6582CC507DE923B4924DF6C97E52F5BB68A43098y45AM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C9D606EAC682CB955E3B68A964D996653413F93B6B84CC507DE923B4924DF6C97E52F5BB61yA50M" TargetMode="External"/><Relationship Id="rId48" Type="http://schemas.openxmlformats.org/officeDocument/2006/relationships/hyperlink" Target="consultantplus://offline/ref=C9D606EAC682CB955E3B68A964D99665341CFC3D6582CC507DE923B4924DF6C97E52F5BB68A4319Ey459M" TargetMode="External"/><Relationship Id="rId69" Type="http://schemas.openxmlformats.org/officeDocument/2006/relationships/hyperlink" Target="consultantplus://offline/ref=C9D606EAC682CB955E3B68A964D99665341CFC3D6582CC507DE923B4924DF6C97E52F5BB68A4319Ay45FM" TargetMode="External"/><Relationship Id="rId113" Type="http://schemas.openxmlformats.org/officeDocument/2006/relationships/hyperlink" Target="consultantplus://offline/ref=C9D606EAC682CB955E3B68A964D99665341CFC3D6582CC507DE923B4924DF6C97E52F5BB68A43197y454M" TargetMode="External"/><Relationship Id="rId134" Type="http://schemas.openxmlformats.org/officeDocument/2006/relationships/hyperlink" Target="consultantplus://offline/ref=C9D606EAC682CB955E3B68A964D99665341CFC3D6582CC507DE923B4924DF6C97E52F5BB68A43196y455M" TargetMode="External"/><Relationship Id="rId80" Type="http://schemas.openxmlformats.org/officeDocument/2006/relationships/hyperlink" Target="consultantplus://offline/ref=C9D606EAC682CB955E3B68A964D99665341CF93F6F80CC507DE923B4924DF6C97E52F5BB6FyA56M" TargetMode="External"/><Relationship Id="rId155" Type="http://schemas.openxmlformats.org/officeDocument/2006/relationships/hyperlink" Target="consultantplus://offline/ref=C9D606EAC682CB955E3B68A964D99665341CFC3D6582CC507DE923B4924DF6C97E52F5BB68A4309Ey45DM" TargetMode="External"/><Relationship Id="rId176" Type="http://schemas.openxmlformats.org/officeDocument/2006/relationships/hyperlink" Target="consultantplus://offline/ref=C9D606EAC682CB955E3B68A964D99665341CFC3D6582CC507DE923B4924DF6C97E52F5BB68A4309Dy45CM" TargetMode="External"/><Relationship Id="rId197" Type="http://schemas.openxmlformats.org/officeDocument/2006/relationships/hyperlink" Target="consultantplus://offline/ref=C9D606EAC682CB955E3B68A964D99665341CFC3D6582CC507DE923B4924DF6C97E52F5BB68A4309Cy45FM" TargetMode="External"/><Relationship Id="rId201" Type="http://schemas.openxmlformats.org/officeDocument/2006/relationships/hyperlink" Target="consultantplus://offline/ref=C9D606EAC682CB955E3B68A964D99665341CFC3D6582CC507DE923B4924DF6C97E52F5BB68A4309Cy459M" TargetMode="External"/><Relationship Id="rId222" Type="http://schemas.openxmlformats.org/officeDocument/2006/relationships/hyperlink" Target="consultantplus://offline/ref=C9D606EAC682CB955E3B68A964D99665341CFC3D6582CC507DE923B4924DF6C97E52F5BB68A4309Ay45FM" TargetMode="External"/><Relationship Id="rId243" Type="http://schemas.openxmlformats.org/officeDocument/2006/relationships/hyperlink" Target="consultantplus://offline/ref=C9D606EAC682CB955E3B68A964D99665341CFC3D6582CC507DE923B4924DF6C97E52F5BB68A43097y45CM" TargetMode="External"/><Relationship Id="rId264" Type="http://schemas.openxmlformats.org/officeDocument/2006/relationships/hyperlink" Target="consultantplus://offline/ref=C9D606EAC682CB955E3B68A964D99665341CFC3D6582CC507DE923B4924DF6C97E52F5BB68A43097y45EM" TargetMode="External"/><Relationship Id="rId17" Type="http://schemas.openxmlformats.org/officeDocument/2006/relationships/hyperlink" Target="consultantplus://offline/ref=F843FF58D2ACF1FAA5439C81218912950C1A5A02ECC00DB8450EE4C6E64C295D2956318C3F9DBB60qC1EM" TargetMode="External"/><Relationship Id="rId38" Type="http://schemas.openxmlformats.org/officeDocument/2006/relationships/hyperlink" Target="consultantplus://offline/ref=C9D606EAC682CB955E3B68A964D99665341CFC3D6582CC507DE923B4924DF6C97E52F5BB68A4319Dy45BM" TargetMode="External"/><Relationship Id="rId59" Type="http://schemas.openxmlformats.org/officeDocument/2006/relationships/hyperlink" Target="consultantplus://offline/ref=C9D606EAC682CB955E3B68A964D996653413F93B6B84CC507DE923B492y45DM" TargetMode="External"/><Relationship Id="rId103" Type="http://schemas.openxmlformats.org/officeDocument/2006/relationships/hyperlink" Target="consultantplus://offline/ref=C9D606EAC682CB955E3B68A964D99665341CFC3D6582CC507DE923B4924DF6C97E52F5BB68A43197y45EM" TargetMode="External"/><Relationship Id="rId124" Type="http://schemas.openxmlformats.org/officeDocument/2006/relationships/hyperlink" Target="consultantplus://offline/ref=C9D606EAC682CB955E3B68A964D99665341CFC3D6582CC507DE923B4924DF6C97E52F5BB68A43196y45EM" TargetMode="External"/><Relationship Id="rId70" Type="http://schemas.openxmlformats.org/officeDocument/2006/relationships/hyperlink" Target="consultantplus://offline/ref=C9D606EAC682CB955E3B68A964D99665341CFC3D6582CC507DE923B4924DF6C97E52F5BB68A4319Ay459M" TargetMode="External"/><Relationship Id="rId91" Type="http://schemas.openxmlformats.org/officeDocument/2006/relationships/hyperlink" Target="consultantplus://offline/ref=C9D606EAC682CB955E3B68A964D99665341CFC3D6582CC507DE923B4924DF6C97E52F5BB68A43198y45DM" TargetMode="External"/><Relationship Id="rId145" Type="http://schemas.openxmlformats.org/officeDocument/2006/relationships/hyperlink" Target="consultantplus://offline/ref=C9D606EAC682CB955E3B68A964D996653413FA3C6583CC507DE923B4924DF6C97E52F5BB68A4339Fy45BM" TargetMode="External"/><Relationship Id="rId166" Type="http://schemas.openxmlformats.org/officeDocument/2006/relationships/hyperlink" Target="consultantplus://offline/ref=C9D606EAC682CB955E3B68A964D99665341CFC3D6582CC507DE923B4924DF6C97E52F5BB68A4309Ey458M" TargetMode="External"/><Relationship Id="rId187" Type="http://schemas.openxmlformats.org/officeDocument/2006/relationships/hyperlink" Target="consultantplus://offline/ref=C9D606EAC682CB955E3B68A964D99665341CFC3D6582CC507DE923B4924DF6C97E52F5BB68A4309Dy455M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C9D606EAC682CB955E3B68A964D99665341CFC3D6582CC507DE923B4924DF6C97E52F5BB68A4309Cy455M" TargetMode="External"/><Relationship Id="rId233" Type="http://schemas.openxmlformats.org/officeDocument/2006/relationships/hyperlink" Target="consultantplus://offline/ref=C9D606EAC682CB955E3B68A964D99665341CFC3D6582CC507DE923B4924DF6C97E52F5BB68A4309Ay455M" TargetMode="External"/><Relationship Id="rId254" Type="http://schemas.openxmlformats.org/officeDocument/2006/relationships/hyperlink" Target="consultantplus://offline/ref=C9D606EAC682CB955E3B68A964D996653413F93B6B84CC507DE923B4924DF6C97E52F5B3y650M" TargetMode="External"/><Relationship Id="rId28" Type="http://schemas.openxmlformats.org/officeDocument/2006/relationships/hyperlink" Target="consultantplus://offline/ref=C9D606EAC682CB955E3B68A964D99665341CFC3D6582CC507DE923B4924DF6C97E52F5BB68A4319Ey459M" TargetMode="External"/><Relationship Id="rId49" Type="http://schemas.openxmlformats.org/officeDocument/2006/relationships/hyperlink" Target="consultantplus://offline/ref=C9D606EAC682CB955E3B68A964D99665341CFC3D6582CC507DE923B4924DF6C97E52F5BB68A4319By45BM" TargetMode="External"/><Relationship Id="rId114" Type="http://schemas.openxmlformats.org/officeDocument/2006/relationships/hyperlink" Target="consultantplus://offline/ref=C9D606EAC682CB955E3B68A964D99665341CFC3D6582CC507DE923B4924DF6C97E52F5BB68A43197y454M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13887</Words>
  <Characters>79160</Characters>
  <Application>Microsoft Office Word</Application>
  <DocSecurity>0</DocSecurity>
  <Lines>659</Lines>
  <Paragraphs>185</Paragraphs>
  <ScaleCrop>false</ScaleCrop>
  <Company>CtrlSoft</Company>
  <LinksUpToDate>false</LinksUpToDate>
  <CharactersWithSpaces>92862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dcterms:created xsi:type="dcterms:W3CDTF">2015-10-13T12:37:00Z</dcterms:created>
  <dcterms:modified xsi:type="dcterms:W3CDTF">2015-10-14T08:02:00Z</dcterms:modified>
</cp:coreProperties>
</file>