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FAC" w:rsidRDefault="00381612">
      <w:pPr>
        <w:rPr>
          <w:rFonts w:ascii="Arial Black" w:hAnsi="Arial Black"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392865" cy="1190846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038" cy="1190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Pr="00381612">
        <w:rPr>
          <w:rFonts w:ascii="Arial Black" w:hAnsi="Arial Black"/>
          <w:color w:val="FF0000"/>
          <w:sz w:val="28"/>
          <w:szCs w:val="28"/>
        </w:rPr>
        <w:t>Основные факты о малярии.</w:t>
      </w:r>
    </w:p>
    <w:p w:rsidR="00381612" w:rsidRPr="00381612" w:rsidRDefault="00381612" w:rsidP="00381612">
      <w:pPr>
        <w:pStyle w:val="a5"/>
        <w:shd w:val="clear" w:color="auto" w:fill="FFFFFF"/>
        <w:spacing w:before="134" w:beforeAutospacing="0" w:after="134" w:afterAutospacing="0"/>
        <w:ind w:left="134" w:right="134" w:firstLine="419"/>
        <w:jc w:val="both"/>
        <w:rPr>
          <w:color w:val="333333"/>
          <w:sz w:val="28"/>
          <w:szCs w:val="28"/>
        </w:rPr>
      </w:pPr>
      <w:r w:rsidRPr="00381612">
        <w:rPr>
          <w:color w:val="333333"/>
          <w:sz w:val="28"/>
          <w:szCs w:val="28"/>
        </w:rPr>
        <w:t>Малярия – это острое инфекционное заболевание человека, вызываемое простейшими организмами — плазмодиями, которые паразитируют в крови. Заболевание характеризуется лихорадочными приступами, поражением печени и селезёнки, анемией и рецидивирующим течением. Перенесенное заболевание не оставляет стойкого иммунитета даже к тому виду паразита, который вызвал заболевание.</w:t>
      </w:r>
    </w:p>
    <w:p w:rsidR="00381612" w:rsidRPr="00381612" w:rsidRDefault="00381612" w:rsidP="00381612">
      <w:pPr>
        <w:pStyle w:val="a5"/>
        <w:shd w:val="clear" w:color="auto" w:fill="FFFFFF"/>
        <w:spacing w:before="134" w:beforeAutospacing="0" w:after="134" w:afterAutospacing="0"/>
        <w:ind w:left="134" w:right="134" w:firstLine="419"/>
        <w:jc w:val="both"/>
        <w:rPr>
          <w:color w:val="333333"/>
          <w:sz w:val="28"/>
          <w:szCs w:val="28"/>
        </w:rPr>
      </w:pPr>
      <w:r w:rsidRPr="00381612">
        <w:rPr>
          <w:color w:val="333333"/>
          <w:sz w:val="28"/>
          <w:szCs w:val="28"/>
        </w:rPr>
        <w:t>В настоящее время известны 4 вида плазмодий – возбудителей болезни человека, которые вызывают 4 формы малярии.</w:t>
      </w:r>
    </w:p>
    <w:p w:rsidR="00381612" w:rsidRPr="00381612" w:rsidRDefault="00381612" w:rsidP="00381612">
      <w:pPr>
        <w:pStyle w:val="a5"/>
        <w:shd w:val="clear" w:color="auto" w:fill="FFFFFF"/>
        <w:spacing w:before="134" w:beforeAutospacing="0" w:after="134" w:afterAutospacing="0"/>
        <w:ind w:left="134" w:right="134" w:firstLine="419"/>
        <w:jc w:val="both"/>
        <w:rPr>
          <w:color w:val="333333"/>
          <w:sz w:val="28"/>
          <w:szCs w:val="28"/>
        </w:rPr>
      </w:pPr>
      <w:r w:rsidRPr="00381612">
        <w:rPr>
          <w:color w:val="333333"/>
          <w:sz w:val="28"/>
          <w:szCs w:val="28"/>
        </w:rPr>
        <w:t xml:space="preserve">Основной завоз малярии в Россию происходит из стран ближнего и дальнего зарубежья и стран СНГ, неблагополучных по малярии, вызывая местные заболевания и локальные вспышки трехдневной малярии </w:t>
      </w:r>
    </w:p>
    <w:p w:rsidR="00381612" w:rsidRPr="00381612" w:rsidRDefault="00381612" w:rsidP="00381612">
      <w:pPr>
        <w:pStyle w:val="a5"/>
        <w:shd w:val="clear" w:color="auto" w:fill="FFFFFF"/>
        <w:spacing w:before="134" w:beforeAutospacing="0" w:after="134" w:afterAutospacing="0"/>
        <w:ind w:left="134" w:right="134" w:firstLine="419"/>
        <w:jc w:val="both"/>
        <w:rPr>
          <w:color w:val="333333"/>
          <w:sz w:val="28"/>
          <w:szCs w:val="28"/>
        </w:rPr>
      </w:pPr>
      <w:r w:rsidRPr="00381612">
        <w:rPr>
          <w:color w:val="333333"/>
          <w:sz w:val="28"/>
          <w:szCs w:val="28"/>
        </w:rPr>
        <w:t>В России за последние 10 лет зарегистрировано 4000 случаев завозной малярии.</w:t>
      </w:r>
    </w:p>
    <w:p w:rsidR="00381612" w:rsidRPr="00381612" w:rsidRDefault="0038161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16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Источником инфекции является больной малярией или паразитоноситель. </w:t>
      </w:r>
      <w:r w:rsidRPr="003816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816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 человека к человеку инфекция передаётся через укусы комаров рода Анофелес. Это единственные переносчики малярии человека.</w:t>
      </w:r>
    </w:p>
    <w:p w:rsidR="00381612" w:rsidRPr="00381612" w:rsidRDefault="0038161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16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Инкубационный период (от момента заражения до появления клинических симптомов) может длиться от 9-21 дня до 8-12 месяцев, в зависимости от формы малярии. </w:t>
      </w:r>
    </w:p>
    <w:p w:rsidR="00381612" w:rsidRPr="00381612" w:rsidRDefault="0038161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16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Основным характерным признаком клиники является малярийный приступ, в котором различают три последовательных периода: озноб, жар, обильное потоотделение. В типичных случаях приступ начинается сотрясающим ознобом, головной болью, ломотой во всём теле. Больной бледен, губы синюшные. Отмечается учащение сердцебиения и дыхания. Затем наступает период жара. Температура тела быстро повышается до 40-41С, усиливается головная боль, жажда, могут быть рвота, судороги, нарушение сознания. Лицо больного краснеет, кожа становится сухой, горячей, сердцебиение учащается. Спустя 6-8 часов появляется обильный пот. Температура тела резко падает до нормальных цифр и ниже. Больной испытывает слабость и часто засыпает. Общая продолжительность приступа обычно длится 8-12 часов.</w:t>
      </w:r>
    </w:p>
    <w:p w:rsidR="00381612" w:rsidRPr="00381612" w:rsidRDefault="00381612" w:rsidP="00381612">
      <w:pPr>
        <w:pStyle w:val="a5"/>
        <w:shd w:val="clear" w:color="auto" w:fill="FFFFFF"/>
        <w:spacing w:before="134" w:beforeAutospacing="0" w:after="134" w:afterAutospacing="0"/>
        <w:ind w:left="134" w:right="134" w:firstLine="419"/>
        <w:jc w:val="both"/>
        <w:rPr>
          <w:color w:val="333333"/>
          <w:sz w:val="28"/>
          <w:szCs w:val="28"/>
        </w:rPr>
      </w:pPr>
      <w:r w:rsidRPr="00381612">
        <w:rPr>
          <w:color w:val="333333"/>
          <w:sz w:val="28"/>
          <w:szCs w:val="28"/>
        </w:rPr>
        <w:lastRenderedPageBreak/>
        <w:t>В межприступный период больной чувствует себя удовлетворительно. С первыми приступами часто появляется герпетическая сыпь на лице. К концу первой недели болезни увеличивается печень и селезёнка, развивается анемия.</w:t>
      </w:r>
    </w:p>
    <w:p w:rsidR="00381612" w:rsidRPr="00381612" w:rsidRDefault="00381612" w:rsidP="00381612">
      <w:pPr>
        <w:pStyle w:val="a5"/>
        <w:shd w:val="clear" w:color="auto" w:fill="FFFFFF"/>
        <w:spacing w:before="134" w:beforeAutospacing="0" w:after="134" w:afterAutospacing="0"/>
        <w:ind w:left="134" w:right="134" w:firstLine="419"/>
        <w:jc w:val="both"/>
        <w:rPr>
          <w:color w:val="333333"/>
          <w:sz w:val="28"/>
          <w:szCs w:val="28"/>
        </w:rPr>
      </w:pPr>
      <w:r w:rsidRPr="00381612">
        <w:rPr>
          <w:color w:val="333333"/>
          <w:sz w:val="28"/>
          <w:szCs w:val="28"/>
        </w:rPr>
        <w:t>Такие приступы повторяются через день или два, в зависимости от формы малярии. При тропической малярии приступы могут быть каждый день.</w:t>
      </w:r>
    </w:p>
    <w:p w:rsidR="00381612" w:rsidRDefault="00381612" w:rsidP="00381612">
      <w:pPr>
        <w:pStyle w:val="a5"/>
        <w:shd w:val="clear" w:color="auto" w:fill="FFFFFF"/>
        <w:spacing w:before="134" w:beforeAutospacing="0" w:after="134" w:afterAutospacing="0"/>
        <w:ind w:left="134" w:right="134" w:firstLine="419"/>
        <w:jc w:val="both"/>
        <w:rPr>
          <w:color w:val="333333"/>
          <w:sz w:val="28"/>
          <w:szCs w:val="28"/>
        </w:rPr>
      </w:pPr>
      <w:r w:rsidRPr="00381612">
        <w:rPr>
          <w:color w:val="333333"/>
          <w:sz w:val="28"/>
          <w:szCs w:val="28"/>
        </w:rPr>
        <w:t>Для предупреждения заболевания необходимо проводить </w:t>
      </w:r>
      <w:r w:rsidRPr="00381612">
        <w:rPr>
          <w:bCs/>
          <w:color w:val="333333"/>
          <w:sz w:val="28"/>
          <w:szCs w:val="28"/>
        </w:rPr>
        <w:t>химиопрофилактику</w:t>
      </w:r>
      <w:r w:rsidRPr="00381612">
        <w:rPr>
          <w:color w:val="333333"/>
          <w:sz w:val="28"/>
          <w:szCs w:val="28"/>
        </w:rPr>
        <w:t xml:space="preserve">, то есть принимать противомалярийные препараты. </w:t>
      </w:r>
    </w:p>
    <w:p w:rsidR="00381612" w:rsidRPr="00381612" w:rsidRDefault="00381612" w:rsidP="00381612">
      <w:pPr>
        <w:pStyle w:val="a5"/>
        <w:shd w:val="clear" w:color="auto" w:fill="FFFFFF"/>
        <w:spacing w:before="134" w:beforeAutospacing="0" w:after="134" w:afterAutospacing="0"/>
        <w:ind w:left="134" w:right="134" w:firstLine="419"/>
        <w:jc w:val="both"/>
        <w:rPr>
          <w:color w:val="333333"/>
          <w:sz w:val="28"/>
          <w:szCs w:val="28"/>
        </w:rPr>
      </w:pPr>
      <w:r w:rsidRPr="00381612">
        <w:rPr>
          <w:bCs/>
          <w:color w:val="333333"/>
          <w:sz w:val="28"/>
          <w:szCs w:val="28"/>
        </w:rPr>
        <w:t>Начинать химиопрофилактику</w:t>
      </w:r>
      <w:r w:rsidRPr="00381612">
        <w:rPr>
          <w:color w:val="333333"/>
          <w:sz w:val="28"/>
          <w:szCs w:val="28"/>
        </w:rPr>
        <w:t> следует за несколько дней до прибытия в местность, где возможно заражение малярией. </w:t>
      </w:r>
      <w:r w:rsidRPr="00381612">
        <w:rPr>
          <w:bCs/>
          <w:color w:val="333333"/>
          <w:sz w:val="28"/>
          <w:szCs w:val="28"/>
        </w:rPr>
        <w:t>Заканчивать следует не ранее чем через 2 недели после выезда из малярийной местности. </w:t>
      </w:r>
      <w:r w:rsidRPr="00381612">
        <w:rPr>
          <w:color w:val="333333"/>
          <w:sz w:val="28"/>
          <w:szCs w:val="28"/>
        </w:rPr>
        <w:t xml:space="preserve"> Необходимо также применять </w:t>
      </w:r>
      <w:r w:rsidRPr="00381612">
        <w:rPr>
          <w:bCs/>
          <w:color w:val="333333"/>
          <w:sz w:val="28"/>
          <w:szCs w:val="28"/>
        </w:rPr>
        <w:t>меры защиты от укусов комаров</w:t>
      </w:r>
      <w:r w:rsidRPr="00381612">
        <w:rPr>
          <w:color w:val="333333"/>
          <w:sz w:val="28"/>
          <w:szCs w:val="28"/>
        </w:rPr>
        <w:t xml:space="preserve">. </w:t>
      </w:r>
    </w:p>
    <w:p w:rsidR="00381612" w:rsidRDefault="00381612">
      <w:pPr>
        <w:rPr>
          <w:rFonts w:ascii="Times New Roman" w:hAnsi="Times New Roman" w:cs="Times New Roman"/>
          <w:sz w:val="28"/>
          <w:szCs w:val="28"/>
        </w:rPr>
      </w:pPr>
    </w:p>
    <w:p w:rsidR="00381612" w:rsidRDefault="00381612">
      <w:pPr>
        <w:rPr>
          <w:rFonts w:ascii="Times New Roman" w:hAnsi="Times New Roman" w:cs="Times New Roman"/>
          <w:sz w:val="28"/>
          <w:szCs w:val="28"/>
        </w:rPr>
      </w:pPr>
    </w:p>
    <w:p w:rsidR="00381612" w:rsidRPr="00381612" w:rsidRDefault="00381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 терапевт ГУЗ «Липецкая РБ»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С.П.Таболина.</w:t>
      </w:r>
    </w:p>
    <w:sectPr w:rsidR="00381612" w:rsidRPr="00381612" w:rsidSect="00211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7017"/>
    <w:rsid w:val="00211FAC"/>
    <w:rsid w:val="00381612"/>
    <w:rsid w:val="0055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61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81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398</Words>
  <Characters>2275</Characters>
  <Application>Microsoft Office Word</Application>
  <DocSecurity>0</DocSecurity>
  <Lines>18</Lines>
  <Paragraphs>5</Paragraphs>
  <ScaleCrop>false</ScaleCrop>
  <Company>Microsoft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2018-07-22T12:33:00Z</dcterms:created>
  <dcterms:modified xsi:type="dcterms:W3CDTF">2018-07-22T12:33:00Z</dcterms:modified>
</cp:coreProperties>
</file>