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9AB" w:rsidRPr="00A019AB" w:rsidRDefault="00FB503A" w:rsidP="00FB50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Модернизация первичного звена здравоохранения</w:t>
      </w:r>
    </w:p>
    <w:p w:rsidR="003F6901" w:rsidRDefault="003F6901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503A" w:rsidRDefault="00304118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78FF">
        <w:rPr>
          <w:rFonts w:ascii="Times New Roman" w:hAnsi="Times New Roman" w:cs="Times New Roman"/>
          <w:b/>
          <w:sz w:val="28"/>
        </w:rPr>
        <w:t>В 2024</w:t>
      </w:r>
      <w:r w:rsidR="00A019AB" w:rsidRPr="00C278FF">
        <w:rPr>
          <w:rFonts w:ascii="Times New Roman" w:hAnsi="Times New Roman" w:cs="Times New Roman"/>
          <w:b/>
          <w:sz w:val="28"/>
        </w:rPr>
        <w:t xml:space="preserve"> году в рамках реализации мероприятий регионального проекта «Модернизация первичного звена здравоохранения»</w:t>
      </w:r>
      <w:r w:rsidR="00852D9C">
        <w:rPr>
          <w:rFonts w:ascii="Times New Roman" w:hAnsi="Times New Roman" w:cs="Times New Roman"/>
          <w:sz w:val="28"/>
        </w:rPr>
        <w:t xml:space="preserve"> </w:t>
      </w:r>
      <w:r w:rsidR="00A019AB" w:rsidRPr="00605FA0">
        <w:rPr>
          <w:rFonts w:ascii="Times New Roman" w:hAnsi="Times New Roman" w:cs="Times New Roman"/>
          <w:sz w:val="28"/>
        </w:rPr>
        <w:t>завершен</w:t>
      </w:r>
      <w:r w:rsidR="003F6901">
        <w:rPr>
          <w:rFonts w:ascii="Times New Roman" w:hAnsi="Times New Roman" w:cs="Times New Roman"/>
          <w:sz w:val="28"/>
        </w:rPr>
        <w:t xml:space="preserve">о </w:t>
      </w:r>
      <w:r w:rsidR="003F6901" w:rsidRPr="003F6901">
        <w:rPr>
          <w:rFonts w:ascii="Times New Roman" w:hAnsi="Times New Roman" w:cs="Times New Roman"/>
          <w:sz w:val="28"/>
        </w:rPr>
        <w:t>строительство стационарно – поликлинического корпуса ГУЗ «Добровская РБ» в с. Доброе</w:t>
      </w:r>
      <w:r w:rsidR="003F6901">
        <w:rPr>
          <w:rFonts w:ascii="Times New Roman" w:hAnsi="Times New Roman" w:cs="Times New Roman"/>
          <w:sz w:val="28"/>
        </w:rPr>
        <w:t xml:space="preserve">. </w:t>
      </w:r>
    </w:p>
    <w:tbl>
      <w:tblPr>
        <w:tblStyle w:val="a7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  <w:gridCol w:w="5182"/>
      </w:tblGrid>
      <w:tr w:rsidR="00D54F77" w:rsidTr="00D54F77">
        <w:tc>
          <w:tcPr>
            <w:tcW w:w="5180" w:type="dxa"/>
          </w:tcPr>
          <w:p w:rsidR="00D54F77" w:rsidRDefault="00D54F77" w:rsidP="00A019AB">
            <w:pPr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40364BB" wp14:editId="613C1760">
                  <wp:extent cx="3152209" cy="2249805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89" cy="228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41" w:type="dxa"/>
          </w:tcPr>
          <w:p w:rsidR="00D54F77" w:rsidRDefault="00D54F77" w:rsidP="00A019A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959AC9E" wp14:editId="60401512">
                  <wp:extent cx="3162300" cy="22498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422272833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641" cy="22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03A" w:rsidRDefault="00FB503A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19AB" w:rsidRDefault="003F6901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3F6901">
        <w:rPr>
          <w:rFonts w:ascii="Times New Roman" w:hAnsi="Times New Roman" w:cs="Times New Roman"/>
          <w:sz w:val="28"/>
        </w:rPr>
        <w:t xml:space="preserve">остроены, введены в эксплуатацию и получены лицензии на осуществление медицинской деятельности 7 </w:t>
      </w:r>
      <w:proofErr w:type="spellStart"/>
      <w:r w:rsidRPr="003F6901">
        <w:rPr>
          <w:rFonts w:ascii="Times New Roman" w:hAnsi="Times New Roman" w:cs="Times New Roman"/>
          <w:sz w:val="28"/>
        </w:rPr>
        <w:t>фельдшерско</w:t>
      </w:r>
      <w:proofErr w:type="spellEnd"/>
      <w:r w:rsidRPr="003F6901">
        <w:rPr>
          <w:rFonts w:ascii="Times New Roman" w:hAnsi="Times New Roman" w:cs="Times New Roman"/>
          <w:sz w:val="28"/>
        </w:rPr>
        <w:t xml:space="preserve"> – акушерских пунктов.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D54F77" w:rsidRDefault="00D54F77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5"/>
        <w:gridCol w:w="3365"/>
        <w:gridCol w:w="3512"/>
      </w:tblGrid>
      <w:tr w:rsidR="008801A3" w:rsidTr="00D54F77">
        <w:tc>
          <w:tcPr>
            <w:tcW w:w="3157" w:type="dxa"/>
          </w:tcPr>
          <w:p w:rsidR="00D54F77" w:rsidRDefault="00D54F77" w:rsidP="00A019A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54F7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D64D315" wp14:editId="70029575">
                  <wp:extent cx="2016125" cy="1600759"/>
                  <wp:effectExtent l="0" t="0" r="317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73" cy="1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:rsidR="00D54F77" w:rsidRDefault="008801A3" w:rsidP="00A019A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801A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38985" cy="15989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35" cy="160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D54F77" w:rsidRDefault="00D54F77" w:rsidP="00A019A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54F7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E2C98A0" wp14:editId="7FE7F3FC">
                  <wp:extent cx="2132330" cy="1599486"/>
                  <wp:effectExtent l="0" t="0" r="1270" b="127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" t="9019" r="-882" b="20000"/>
                          <a:stretch/>
                        </pic:blipFill>
                        <pic:spPr>
                          <a:xfrm>
                            <a:off x="0" y="0"/>
                            <a:ext cx="2152174" cy="161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F77" w:rsidRDefault="00D54F77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F6901" w:rsidRDefault="003F6901" w:rsidP="00304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F6901">
        <w:rPr>
          <w:rFonts w:ascii="Times New Roman" w:hAnsi="Times New Roman" w:cs="Times New Roman"/>
          <w:sz w:val="28"/>
        </w:rPr>
        <w:t>Завершены 7 капитальных ремонтов поликлиник на сумму 198,3 млн. руб.</w:t>
      </w:r>
    </w:p>
    <w:p w:rsidR="004A1C1F" w:rsidRDefault="004A1C1F" w:rsidP="00304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5"/>
        <w:gridCol w:w="3323"/>
        <w:gridCol w:w="3322"/>
      </w:tblGrid>
      <w:tr w:rsidR="004A1C1F" w:rsidTr="0063084A">
        <w:tc>
          <w:tcPr>
            <w:tcW w:w="3528" w:type="dxa"/>
          </w:tcPr>
          <w:p w:rsidR="004A1C1F" w:rsidRDefault="004A1C1F" w:rsidP="004A1C1F">
            <w:pPr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3F0F9" wp14:editId="0B2EE114">
                  <wp:extent cx="2104825" cy="1419225"/>
                  <wp:effectExtent l="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86" cy="143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4A1C1F" w:rsidRDefault="004A1C1F" w:rsidP="004A1C1F">
            <w:pPr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BC2EB" wp14:editId="79215FC0">
                  <wp:extent cx="2024380" cy="1447770"/>
                  <wp:effectExtent l="0" t="0" r="0" b="635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03" cy="145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4A1C1F" w:rsidRDefault="004A1C1F" w:rsidP="004A1C1F">
            <w:pPr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E918C" wp14:editId="4E81D5AC">
                  <wp:extent cx="2045362" cy="1457325"/>
                  <wp:effectExtent l="0" t="0" r="0" b="0"/>
                  <wp:docPr id="7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340" cy="146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9F" w:rsidTr="0063084A">
        <w:tc>
          <w:tcPr>
            <w:tcW w:w="3528" w:type="dxa"/>
          </w:tcPr>
          <w:p w:rsidR="00AE249F" w:rsidRDefault="00AE249F" w:rsidP="004A1C1F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826" w:type="dxa"/>
          </w:tcPr>
          <w:p w:rsidR="00AE249F" w:rsidRDefault="00AE249F" w:rsidP="004A1C1F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705" w:type="dxa"/>
          </w:tcPr>
          <w:p w:rsidR="00AE249F" w:rsidRDefault="00AE249F" w:rsidP="004A1C1F">
            <w:pPr>
              <w:jc w:val="both"/>
              <w:rPr>
                <w:noProof/>
                <w:lang w:eastAsia="ru-RU"/>
              </w:rPr>
            </w:pPr>
          </w:p>
        </w:tc>
      </w:tr>
      <w:tr w:rsidR="004A1C1F" w:rsidTr="0063084A">
        <w:tc>
          <w:tcPr>
            <w:tcW w:w="3528" w:type="dxa"/>
          </w:tcPr>
          <w:p w:rsidR="004A1C1F" w:rsidRDefault="004A1C1F" w:rsidP="004A1C1F">
            <w:pPr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1DCDE" wp14:editId="286AB5C1">
                  <wp:extent cx="2131695" cy="1390498"/>
                  <wp:effectExtent l="0" t="0" r="1905" b="635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48833" cy="140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4A1C1F" w:rsidRDefault="004A1C1F" w:rsidP="004A1C1F">
            <w:pPr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651B4" wp14:editId="2D293059">
                  <wp:extent cx="2065020" cy="1371600"/>
                  <wp:effectExtent l="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5582" cy="137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4A1C1F" w:rsidRDefault="004A1C1F" w:rsidP="004A1C1F">
            <w:pPr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721A4" wp14:editId="262265EC">
                  <wp:extent cx="2064754" cy="1409700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793" cy="141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C1F" w:rsidRDefault="004A1C1F" w:rsidP="004A1C1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highlight w:val="green"/>
        </w:rPr>
      </w:pPr>
    </w:p>
    <w:p w:rsidR="00A019AB" w:rsidRPr="00A019AB" w:rsidRDefault="00E11DDC" w:rsidP="00E1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1DDC">
        <w:rPr>
          <w:rFonts w:ascii="Times New Roman" w:hAnsi="Times New Roman" w:cs="Times New Roman"/>
          <w:sz w:val="28"/>
        </w:rPr>
        <w:lastRenderedPageBreak/>
        <w:t xml:space="preserve">В </w:t>
      </w:r>
      <w:r w:rsidR="00A019AB" w:rsidRPr="00E11DDC">
        <w:rPr>
          <w:rFonts w:ascii="Times New Roman" w:hAnsi="Times New Roman" w:cs="Times New Roman"/>
          <w:sz w:val="28"/>
        </w:rPr>
        <w:t xml:space="preserve">медицинские учреждения Липецкой области </w:t>
      </w:r>
      <w:r w:rsidRPr="00E11DDC">
        <w:rPr>
          <w:rFonts w:ascii="Times New Roman" w:hAnsi="Times New Roman" w:cs="Times New Roman"/>
          <w:sz w:val="28"/>
        </w:rPr>
        <w:t xml:space="preserve">поставлены и введены в эксплуатацию 174 единицы медицинского оборудования, в том числе аппараты рентгеновские для флюорографии легких – 5 ед.; аппараты рентгеновские </w:t>
      </w:r>
      <w:proofErr w:type="spellStart"/>
      <w:r w:rsidRPr="00E11DDC">
        <w:rPr>
          <w:rFonts w:ascii="Times New Roman" w:hAnsi="Times New Roman" w:cs="Times New Roman"/>
          <w:sz w:val="28"/>
        </w:rPr>
        <w:t>маммографические</w:t>
      </w:r>
      <w:proofErr w:type="spellEnd"/>
      <w:r w:rsidRPr="00E11DDC">
        <w:rPr>
          <w:rFonts w:ascii="Times New Roman" w:hAnsi="Times New Roman" w:cs="Times New Roman"/>
          <w:sz w:val="28"/>
        </w:rPr>
        <w:t xml:space="preserve"> – 7 ед.; аппараты рентгеновские стационарные для рентгенографии – 3 ед.; системы ультразвуковой визуализации – 24 ед.</w:t>
      </w:r>
    </w:p>
    <w:p w:rsidR="00955BA8" w:rsidRDefault="00955BA8" w:rsidP="00955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317"/>
        <w:gridCol w:w="3156"/>
      </w:tblGrid>
      <w:tr w:rsidR="00185B03" w:rsidTr="00A73CB2">
        <w:trPr>
          <w:trHeight w:val="3161"/>
        </w:trPr>
        <w:tc>
          <w:tcPr>
            <w:tcW w:w="3587" w:type="dxa"/>
          </w:tcPr>
          <w:p w:rsidR="00AE249F" w:rsidRDefault="00185B03" w:rsidP="00955BA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848E2F1">
                  <wp:extent cx="2038350" cy="25031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34" cy="2523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AE249F" w:rsidRDefault="00185B03" w:rsidP="00955BA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986B79C">
                  <wp:extent cx="1876425" cy="250492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77" cy="2525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AE249F" w:rsidRDefault="00185B03" w:rsidP="00955BA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617D901">
                  <wp:extent cx="1866900" cy="25037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90" cy="2542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49F" w:rsidRDefault="00AE249F" w:rsidP="00955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1A3" w:rsidRDefault="00185B03" w:rsidP="00185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5B03">
        <w:rPr>
          <w:rFonts w:ascii="Times New Roman" w:hAnsi="Times New Roman" w:cs="Times New Roman"/>
          <w:sz w:val="28"/>
        </w:rPr>
        <w:t xml:space="preserve">Приобретено </w:t>
      </w:r>
      <w:r>
        <w:rPr>
          <w:rFonts w:ascii="Times New Roman" w:hAnsi="Times New Roman" w:cs="Times New Roman"/>
          <w:sz w:val="28"/>
        </w:rPr>
        <w:t xml:space="preserve">17 единиц </w:t>
      </w:r>
      <w:r w:rsidRPr="00185B03">
        <w:rPr>
          <w:rFonts w:ascii="Times New Roman" w:hAnsi="Times New Roman" w:cs="Times New Roman"/>
          <w:sz w:val="28"/>
        </w:rPr>
        <w:t xml:space="preserve">автомобильного транспорта для районных </w:t>
      </w:r>
      <w:r>
        <w:rPr>
          <w:rFonts w:ascii="Times New Roman" w:hAnsi="Times New Roman" w:cs="Times New Roman"/>
          <w:sz w:val="28"/>
        </w:rPr>
        <w:t>и центральных районных больниц.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5166"/>
      </w:tblGrid>
      <w:tr w:rsidR="00C278FF" w:rsidTr="00A73CB2">
        <w:trPr>
          <w:jc w:val="center"/>
        </w:trPr>
        <w:tc>
          <w:tcPr>
            <w:tcW w:w="4701" w:type="dxa"/>
          </w:tcPr>
          <w:p w:rsidR="00C278FF" w:rsidRDefault="00C278FF" w:rsidP="00955BA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5B0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B1D6B4D" wp14:editId="22AA26B7">
                  <wp:extent cx="2847189" cy="18954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60" cy="191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C278FF" w:rsidRPr="00185B03" w:rsidRDefault="00C278FF" w:rsidP="00955BA8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CB294E0">
                  <wp:extent cx="3133725" cy="18954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1A3" w:rsidRDefault="008801A3" w:rsidP="00955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78FF" w:rsidRDefault="00C278FF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78FF">
        <w:rPr>
          <w:rFonts w:ascii="Times New Roman" w:hAnsi="Times New Roman" w:cs="Times New Roman"/>
          <w:b/>
          <w:sz w:val="28"/>
        </w:rPr>
        <w:t xml:space="preserve">В 2025 году </w:t>
      </w:r>
      <w:r w:rsidRPr="00C278FF">
        <w:rPr>
          <w:rFonts w:ascii="Times New Roman" w:hAnsi="Times New Roman" w:cs="Times New Roman"/>
          <w:sz w:val="28"/>
        </w:rPr>
        <w:t>в рамках реализации мероприятий регионального проекта «Модернизация первичного звена здравоохранения»</w:t>
      </w:r>
      <w:r>
        <w:rPr>
          <w:rFonts w:ascii="Times New Roman" w:hAnsi="Times New Roman" w:cs="Times New Roman"/>
          <w:sz w:val="28"/>
        </w:rPr>
        <w:t xml:space="preserve"> запланировано:</w:t>
      </w:r>
    </w:p>
    <w:p w:rsidR="00A73CB2" w:rsidRDefault="00A73CB2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278FF" w:rsidRDefault="00C278FF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278FF">
        <w:rPr>
          <w:rFonts w:ascii="Times New Roman" w:hAnsi="Times New Roman" w:cs="Times New Roman"/>
          <w:sz w:val="28"/>
        </w:rPr>
        <w:t>строительство 19</w:t>
      </w:r>
      <w:r>
        <w:rPr>
          <w:rFonts w:ascii="Times New Roman" w:hAnsi="Times New Roman" w:cs="Times New Roman"/>
          <w:sz w:val="28"/>
        </w:rPr>
        <w:t>-ти</w:t>
      </w:r>
      <w:r w:rsidRPr="00C278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фельдшерско-акушерских пунктов</w:t>
      </w:r>
      <w:r w:rsidRPr="00C278FF">
        <w:rPr>
          <w:rFonts w:ascii="Times New Roman" w:hAnsi="Times New Roman" w:cs="Times New Roman"/>
          <w:sz w:val="28"/>
        </w:rPr>
        <w:t>, 4</w:t>
      </w:r>
      <w:r>
        <w:rPr>
          <w:rFonts w:ascii="Times New Roman" w:hAnsi="Times New Roman" w:cs="Times New Roman"/>
          <w:sz w:val="28"/>
        </w:rPr>
        <w:t>-х</w:t>
      </w:r>
      <w:r w:rsidRPr="00C278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отделений общей врачебной практики</w:t>
      </w:r>
      <w:r w:rsidRPr="00C278FF">
        <w:rPr>
          <w:rFonts w:ascii="Times New Roman" w:hAnsi="Times New Roman" w:cs="Times New Roman"/>
          <w:sz w:val="28"/>
        </w:rPr>
        <w:t xml:space="preserve"> и реконструкция поликлиники ГУЗ «</w:t>
      </w:r>
      <w:proofErr w:type="spellStart"/>
      <w:r w:rsidRPr="00C278FF">
        <w:rPr>
          <w:rFonts w:ascii="Times New Roman" w:hAnsi="Times New Roman" w:cs="Times New Roman"/>
          <w:sz w:val="28"/>
        </w:rPr>
        <w:t>Становлянская</w:t>
      </w:r>
      <w:proofErr w:type="spellEnd"/>
      <w:r w:rsidRPr="00C278FF">
        <w:rPr>
          <w:rFonts w:ascii="Times New Roman" w:hAnsi="Times New Roman" w:cs="Times New Roman"/>
          <w:sz w:val="28"/>
        </w:rPr>
        <w:t xml:space="preserve"> районная бол</w:t>
      </w:r>
      <w:r>
        <w:rPr>
          <w:rFonts w:ascii="Times New Roman" w:hAnsi="Times New Roman" w:cs="Times New Roman"/>
          <w:sz w:val="28"/>
        </w:rPr>
        <w:t>ьница» на сумму 329,4 млн. руб.;</w:t>
      </w:r>
    </w:p>
    <w:p w:rsidR="00C278FF" w:rsidRPr="00C278FF" w:rsidRDefault="00C278FF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1DDC" w:rsidRDefault="00C278FF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278FF">
        <w:rPr>
          <w:rFonts w:ascii="Times New Roman" w:hAnsi="Times New Roman" w:cs="Times New Roman"/>
          <w:sz w:val="28"/>
        </w:rPr>
        <w:t xml:space="preserve">- 12 мероприятий по капитальному ремонту на сумму 254,2 млн. руб. </w:t>
      </w:r>
    </w:p>
    <w:tbl>
      <w:tblPr>
        <w:tblStyle w:val="a7"/>
        <w:tblW w:w="10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426"/>
        <w:gridCol w:w="3066"/>
      </w:tblGrid>
      <w:tr w:rsidR="00A73CB2" w:rsidTr="00A73CB2">
        <w:trPr>
          <w:trHeight w:val="2565"/>
        </w:trPr>
        <w:tc>
          <w:tcPr>
            <w:tcW w:w="3397" w:type="dxa"/>
          </w:tcPr>
          <w:p w:rsidR="00C278FF" w:rsidRDefault="00C278FF" w:rsidP="00C278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E22869E">
                  <wp:extent cx="2132348" cy="1524000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99" cy="1528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C278FF" w:rsidRDefault="00C278FF" w:rsidP="00C278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0EF1D1">
                  <wp:extent cx="2031221" cy="152400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38" cy="1534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C278FF" w:rsidRDefault="00C278FF" w:rsidP="00C278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6A0F69F">
                  <wp:extent cx="1809750" cy="1523881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25" cy="153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8FF" w:rsidRDefault="00C278FF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поставлены и введены в эксплуатацию 117 единиц медицинского оборудования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4326"/>
        <w:gridCol w:w="2818"/>
      </w:tblGrid>
      <w:tr w:rsidR="00A73CB2" w:rsidTr="00A73CB2">
        <w:trPr>
          <w:jc w:val="center"/>
        </w:trPr>
        <w:tc>
          <w:tcPr>
            <w:tcW w:w="3304" w:type="dxa"/>
          </w:tcPr>
          <w:p w:rsidR="00C278FF" w:rsidRDefault="00A73CB2" w:rsidP="00A73CB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C5C4CC4">
                  <wp:extent cx="1530350" cy="2054225"/>
                  <wp:effectExtent l="0" t="0" r="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C278FF" w:rsidRDefault="00A73CB2" w:rsidP="00A73CB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830E88E">
                  <wp:extent cx="2603500" cy="2054225"/>
                  <wp:effectExtent l="0" t="0" r="635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C278FF" w:rsidRDefault="00C278FF" w:rsidP="00A73CB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78F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62100" cy="2054225"/>
                  <wp:effectExtent l="0" t="0" r="0" b="3175"/>
                  <wp:docPr id="29" name="Рисунок 29" descr="\\192.168.100.1\Public\Отдел материально-технического обеспечения\#ФОТО_2022_2024\Оборудование 2025\маммограф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00.1\Public\Отдел материально-технического обеспечения\#ФОТО_2022_2024\Оборудование 2025\маммограф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89" cy="205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8FF" w:rsidRDefault="00C278FF" w:rsidP="00C27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91D53" w:rsidRPr="00A019AB" w:rsidRDefault="00AE249F" w:rsidP="00A01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E249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7F4F08F" wp14:editId="44473D9E">
            <wp:simplePos x="0" y="0"/>
            <wp:positionH relativeFrom="column">
              <wp:posOffset>10468610</wp:posOffset>
            </wp:positionH>
            <wp:positionV relativeFrom="paragraph">
              <wp:posOffset>648335</wp:posOffset>
            </wp:positionV>
            <wp:extent cx="1270921" cy="1694561"/>
            <wp:effectExtent l="0" t="0" r="5715" b="127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0921" cy="1694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1D53" w:rsidRPr="00A019AB" w:rsidSect="00A73CB2">
      <w:pgSz w:w="11906" w:h="16838"/>
      <w:pgMar w:top="851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026E3"/>
    <w:multiLevelType w:val="hybridMultilevel"/>
    <w:tmpl w:val="FD64A852"/>
    <w:lvl w:ilvl="0" w:tplc="FC3041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0802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222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5258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A8E4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265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4D8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046D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232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AB"/>
    <w:rsid w:val="000637C7"/>
    <w:rsid w:val="001761F7"/>
    <w:rsid w:val="00185B03"/>
    <w:rsid w:val="00234054"/>
    <w:rsid w:val="00256E1F"/>
    <w:rsid w:val="00304118"/>
    <w:rsid w:val="00374BDD"/>
    <w:rsid w:val="003E0F42"/>
    <w:rsid w:val="003E426C"/>
    <w:rsid w:val="003F6901"/>
    <w:rsid w:val="00440531"/>
    <w:rsid w:val="00483032"/>
    <w:rsid w:val="00491D53"/>
    <w:rsid w:val="004A1C1F"/>
    <w:rsid w:val="004C4FEB"/>
    <w:rsid w:val="00536223"/>
    <w:rsid w:val="00605FA0"/>
    <w:rsid w:val="0063084A"/>
    <w:rsid w:val="006F61BA"/>
    <w:rsid w:val="00747109"/>
    <w:rsid w:val="00793A28"/>
    <w:rsid w:val="00852D9C"/>
    <w:rsid w:val="008801A3"/>
    <w:rsid w:val="008F10F6"/>
    <w:rsid w:val="00955BA8"/>
    <w:rsid w:val="009C12A1"/>
    <w:rsid w:val="009D5B6F"/>
    <w:rsid w:val="00A019AB"/>
    <w:rsid w:val="00A66EE4"/>
    <w:rsid w:val="00A73CB2"/>
    <w:rsid w:val="00AB4001"/>
    <w:rsid w:val="00AE249F"/>
    <w:rsid w:val="00B05555"/>
    <w:rsid w:val="00B32E07"/>
    <w:rsid w:val="00C278FF"/>
    <w:rsid w:val="00D35D80"/>
    <w:rsid w:val="00D54F77"/>
    <w:rsid w:val="00D82B70"/>
    <w:rsid w:val="00E11DDC"/>
    <w:rsid w:val="00E15C12"/>
    <w:rsid w:val="00FB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96DBE7-C5EB-43AC-A4E3-6BB18C3E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41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A66EE4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6">
    <w:name w:val="Абзац списка Знак"/>
    <w:basedOn w:val="a0"/>
    <w:link w:val="a5"/>
    <w:rsid w:val="00A66EE4"/>
    <w:rPr>
      <w:rFonts w:ascii="Calibri" w:eastAsia="Times New Roman" w:hAnsi="Calibri" w:cs="Times New Roman"/>
      <w:color w:val="000000"/>
      <w:szCs w:val="20"/>
      <w:lang w:eastAsia="ru-RU"/>
    </w:rPr>
  </w:style>
  <w:style w:type="table" w:styleId="a7">
    <w:name w:val="Table Grid"/>
    <w:basedOn w:val="a1"/>
    <w:uiPriority w:val="39"/>
    <w:rsid w:val="00FB5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9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7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37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1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94114-84CD-496E-91C5-256244CB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Aquarius-new</dc:creator>
  <cp:keywords/>
  <dc:description/>
  <cp:lastModifiedBy>User</cp:lastModifiedBy>
  <cp:revision>2</cp:revision>
  <cp:lastPrinted>2025-02-10T08:06:00Z</cp:lastPrinted>
  <dcterms:created xsi:type="dcterms:W3CDTF">2025-04-21T14:16:00Z</dcterms:created>
  <dcterms:modified xsi:type="dcterms:W3CDTF">2025-04-21T14:16:00Z</dcterms:modified>
</cp:coreProperties>
</file>