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9E" w:rsidRDefault="002C2DE8">
      <w:pPr>
        <w:rPr>
          <w:rFonts w:ascii="Arial Black" w:hAnsi="Arial Black"/>
          <w:color w:val="1F497D" w:themeColor="text2"/>
        </w:rPr>
      </w:pPr>
      <w:r>
        <w:rPr>
          <w:noProof/>
          <w:lang w:eastAsia="ru-RU"/>
        </w:rPr>
        <w:drawing>
          <wp:inline distT="0" distB="0" distL="0" distR="0">
            <wp:extent cx="1276350" cy="1095375"/>
            <wp:effectExtent l="0" t="0" r="0" b="0"/>
            <wp:docPr id="1" name="Рисунок 1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2C2DE8">
        <w:rPr>
          <w:rFonts w:ascii="Arial Black" w:hAnsi="Arial Black"/>
          <w:color w:val="1F497D" w:themeColor="text2"/>
        </w:rPr>
        <w:t>Профил</w:t>
      </w:r>
      <w:r>
        <w:rPr>
          <w:rFonts w:ascii="Arial Black" w:hAnsi="Arial Black"/>
          <w:color w:val="1F497D" w:themeColor="text2"/>
        </w:rPr>
        <w:t>актика глистной инвазии у детей</w:t>
      </w:r>
    </w:p>
    <w:p w:rsidR="002C2DE8" w:rsidRPr="002C2DE8" w:rsidRDefault="002C2DE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2D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Одним из частых заболеваний у детей является глистная инвазия, представляющая собой различные симптомы, являющиеся результатом жизнедеятельности паразитов – отложение яиц. Наиболее распространенными заболевания считаются – аскаридоз, </w:t>
      </w:r>
      <w:proofErr w:type="spellStart"/>
      <w:r w:rsidRPr="002C2DE8">
        <w:rPr>
          <w:rFonts w:ascii="Times New Roman" w:hAnsi="Times New Roman" w:cs="Times New Roman"/>
          <w:sz w:val="24"/>
          <w:szCs w:val="24"/>
          <w:shd w:val="clear" w:color="auto" w:fill="FFFFFF"/>
        </w:rPr>
        <w:t>лямблиоз</w:t>
      </w:r>
      <w:proofErr w:type="spellEnd"/>
      <w:r w:rsidRPr="002C2D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энтеробиоз. Если наблюдается глистная инвазия у детей, симптомы необходимо тут же устранить. Сделать это может только  врач педиатр или инфекционист.</w:t>
      </w:r>
    </w:p>
    <w:p w:rsidR="002C2DE8" w:rsidRPr="002C2DE8" w:rsidRDefault="002C2DE8" w:rsidP="002C2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глистной инвазии у ребенка проявляются по-разному, в зависимости от вида гельминтоза и способа попадания паразитов в организм. Одни черви обитают исключительно в кишечнике, другие перемещаются из одного органа в другой.</w:t>
      </w:r>
    </w:p>
    <w:p w:rsidR="002C2DE8" w:rsidRPr="002C2DE8" w:rsidRDefault="002C2DE8" w:rsidP="002C2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аскариды проникают в желудок, затем через кровь попадают в печень или легкие. Там они развиваются в течение трех недель, затем снова перемещаются в желудок или кишечник.</w:t>
      </w:r>
    </w:p>
    <w:p w:rsidR="002C2DE8" w:rsidRPr="002C2DE8" w:rsidRDefault="002C2DE8" w:rsidP="002C2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Острицы чаще всего живут и развиваются в </w:t>
      </w:r>
      <w:proofErr w:type="spellStart"/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анусе</w:t>
      </w:r>
      <w:proofErr w:type="spellEnd"/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 самым вызывая постоянный зуд. У девочек этот вид паразитов живет и в половых органах, вызывая вагинит.</w:t>
      </w:r>
    </w:p>
    <w:p w:rsidR="002C2DE8" w:rsidRPr="002C2DE8" w:rsidRDefault="002C2DE8" w:rsidP="002C2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Описторхисы</w:t>
      </w:r>
      <w:proofErr w:type="spellEnd"/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обитают в </w:t>
      </w:r>
      <w:proofErr w:type="gramStart"/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поджелудочный</w:t>
      </w:r>
      <w:proofErr w:type="gramEnd"/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железе и печени. Эхинококк вызывает заболевания костей и мышц. Цепни способны проникать в любой орган, не исключая мозг. Существуют гельминты, находящиеся в дыхательных путях, вызывающих постоянный кашель.</w:t>
      </w:r>
    </w:p>
    <w:p w:rsidR="002C2DE8" w:rsidRPr="002C2DE8" w:rsidRDefault="002C2DE8" w:rsidP="002C2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интоксикации, заболевание приводит к недостатку минералов и витаминов в организме ребенка.</w:t>
      </w:r>
    </w:p>
    <w:p w:rsidR="002C2DE8" w:rsidRPr="002C2DE8" w:rsidRDefault="002C2DE8" w:rsidP="002C2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глистной инвазии у детей бывают характерными и общими.</w:t>
      </w:r>
    </w:p>
    <w:p w:rsidR="002C2DE8" w:rsidRPr="002C2DE8" w:rsidRDefault="002C2DE8" w:rsidP="002C2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К характерным относятся:</w:t>
      </w:r>
    </w:p>
    <w:p w:rsidR="002C2DE8" w:rsidRPr="002C2DE8" w:rsidRDefault="002C2DE8" w:rsidP="002C2DE8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Зуд в </w:t>
      </w:r>
      <w:proofErr w:type="spellStart"/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анусе</w:t>
      </w:r>
      <w:proofErr w:type="spellEnd"/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2DE8" w:rsidRPr="002C2DE8" w:rsidRDefault="002C2DE8" w:rsidP="002C2DE8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Запор или понос;</w:t>
      </w:r>
    </w:p>
    <w:p w:rsidR="002C2DE8" w:rsidRPr="002C2DE8" w:rsidRDefault="002C2DE8" w:rsidP="002C2DE8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Повышенный метеоризм;</w:t>
      </w:r>
    </w:p>
    <w:p w:rsidR="002C2DE8" w:rsidRPr="002C2DE8" w:rsidRDefault="002C2DE8" w:rsidP="002C2DE8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 в мышцах и суставах;</w:t>
      </w:r>
    </w:p>
    <w:p w:rsidR="002C2DE8" w:rsidRPr="002C2DE8" w:rsidRDefault="002C2DE8" w:rsidP="002C2DE8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Аллергия;</w:t>
      </w:r>
    </w:p>
    <w:p w:rsidR="002C2DE8" w:rsidRPr="002C2DE8" w:rsidRDefault="002C2DE8" w:rsidP="002C2DE8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Головные боли;</w:t>
      </w:r>
    </w:p>
    <w:p w:rsidR="002C2DE8" w:rsidRPr="002C2DE8" w:rsidRDefault="002C2DE8" w:rsidP="002C2DE8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Воспаление на слизистой половых органов;</w:t>
      </w:r>
    </w:p>
    <w:p w:rsidR="002C2DE8" w:rsidRPr="002C2DE8" w:rsidRDefault="002C2DE8" w:rsidP="002C2DE8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Частые заболевания дыхательных путей;</w:t>
      </w:r>
    </w:p>
    <w:p w:rsidR="002C2DE8" w:rsidRPr="002C2DE8" w:rsidRDefault="002C2DE8" w:rsidP="002C2DE8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Кожные заболевания;</w:t>
      </w:r>
    </w:p>
    <w:p w:rsidR="002C2DE8" w:rsidRPr="002C2DE8" w:rsidRDefault="002C2DE8" w:rsidP="002C2DE8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температуры;</w:t>
      </w:r>
    </w:p>
    <w:p w:rsidR="002C2DE8" w:rsidRPr="002C2DE8" w:rsidRDefault="002C2DE8" w:rsidP="002C2DE8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Желтуха.</w:t>
      </w:r>
    </w:p>
    <w:p w:rsidR="002C2DE8" w:rsidRPr="002C2DE8" w:rsidRDefault="002C2DE8" w:rsidP="002C2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общим признакам относятся:</w:t>
      </w:r>
    </w:p>
    <w:p w:rsidR="002C2DE8" w:rsidRPr="002C2DE8" w:rsidRDefault="002C2DE8" w:rsidP="002C2DE8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 вес;</w:t>
      </w:r>
    </w:p>
    <w:p w:rsidR="002C2DE8" w:rsidRPr="002C2DE8" w:rsidRDefault="002C2DE8" w:rsidP="002C2DE8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аппетита;</w:t>
      </w:r>
    </w:p>
    <w:p w:rsidR="002C2DE8" w:rsidRPr="002C2DE8" w:rsidRDefault="002C2DE8" w:rsidP="002C2DE8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Бессонница;</w:t>
      </w:r>
    </w:p>
    <w:p w:rsidR="002C2DE8" w:rsidRPr="002C2DE8" w:rsidRDefault="002C2DE8" w:rsidP="002C2DE8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 в животе;</w:t>
      </w:r>
    </w:p>
    <w:p w:rsidR="002C2DE8" w:rsidRPr="002C2DE8" w:rsidRDefault="002C2DE8" w:rsidP="002C2DE8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Частая утомляемость;</w:t>
      </w:r>
    </w:p>
    <w:p w:rsidR="002C2DE8" w:rsidRPr="002C2DE8" w:rsidRDefault="002C2DE8" w:rsidP="002C2DE8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Скрежет зубами во сне;</w:t>
      </w:r>
    </w:p>
    <w:p w:rsidR="002C2DE8" w:rsidRPr="002C2DE8" w:rsidRDefault="002C2DE8" w:rsidP="002C2DE8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Повышенное слюноотделение;</w:t>
      </w:r>
    </w:p>
    <w:p w:rsidR="002C2DE8" w:rsidRPr="002C2DE8" w:rsidRDefault="002C2DE8" w:rsidP="002C2DE8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тошнота.</w:t>
      </w:r>
    </w:p>
    <w:p w:rsidR="002C2DE8" w:rsidRPr="002C2DE8" w:rsidRDefault="002C2DE8" w:rsidP="002C2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лечении глистной инвазии у детей чаще всего назначаются следующие препараты:</w:t>
      </w:r>
    </w:p>
    <w:p w:rsidR="002C2DE8" w:rsidRPr="002C2DE8" w:rsidRDefault="002C2DE8" w:rsidP="002C2DE8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Мебендазол</w:t>
      </w:r>
      <w:proofErr w:type="spellEnd"/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2DE8" w:rsidRPr="002C2DE8" w:rsidRDefault="002C2DE8" w:rsidP="002C2DE8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Зентел</w:t>
      </w:r>
      <w:proofErr w:type="spellEnd"/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2DE8" w:rsidRPr="002C2DE8" w:rsidRDefault="002C2DE8" w:rsidP="002C2DE8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Пирантел</w:t>
      </w:r>
      <w:proofErr w:type="spellEnd"/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2DE8" w:rsidRPr="002C2DE8" w:rsidRDefault="002C2DE8" w:rsidP="002C2DE8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Вормил</w:t>
      </w:r>
      <w:proofErr w:type="spellEnd"/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2DE8" w:rsidRPr="002C2DE8" w:rsidRDefault="002C2DE8" w:rsidP="002C2DE8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Вермокс</w:t>
      </w:r>
      <w:proofErr w:type="spellEnd"/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2DE8" w:rsidRPr="002C2DE8" w:rsidRDefault="002C2DE8" w:rsidP="002C2DE8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Бильтрицид</w:t>
      </w:r>
      <w:proofErr w:type="spellEnd"/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2DE8" w:rsidRPr="002C2DE8" w:rsidRDefault="002C2DE8" w:rsidP="002C2DE8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Декарис</w:t>
      </w:r>
      <w:proofErr w:type="spellEnd"/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2DE8" w:rsidRPr="002C2DE8" w:rsidRDefault="002C2DE8" w:rsidP="002C2DE8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Немозол</w:t>
      </w:r>
      <w:proofErr w:type="spellEnd"/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2DE8" w:rsidRPr="002C2DE8" w:rsidRDefault="002C2DE8" w:rsidP="002C2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противопаразитарный препарат имеет свои показания и противопоказания. Поэтому принимать подобные препараты самостоятельно не рекомендуется.</w:t>
      </w:r>
    </w:p>
    <w:p w:rsidR="002C2DE8" w:rsidRPr="002C2DE8" w:rsidRDefault="002C2DE8" w:rsidP="002C2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лекарственных средств от гельминтов не убивает личинки и яйца паразитов. Поэтому курс лечения необходимо повторить через 2-3 недели.</w:t>
      </w:r>
    </w:p>
    <w:p w:rsidR="002C2DE8" w:rsidRPr="002C2DE8" w:rsidRDefault="002C2DE8" w:rsidP="002C2DE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2D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Профилактика</w:t>
      </w:r>
    </w:p>
    <w:p w:rsidR="002C2DE8" w:rsidRPr="002C2DE8" w:rsidRDefault="002C2DE8" w:rsidP="002C2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E8" w:rsidRPr="002C2DE8" w:rsidRDefault="002C2DE8" w:rsidP="002C2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предотвратить попадание паразитов в организм, следует соблюдать личную гигиену и соблюдать некоторые правила.</w:t>
      </w:r>
    </w:p>
    <w:p w:rsidR="002C2DE8" w:rsidRPr="002C2DE8" w:rsidRDefault="002C2DE8" w:rsidP="002C2D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глистной инвазии у детей подразумевает:</w:t>
      </w:r>
    </w:p>
    <w:p w:rsidR="002C2DE8" w:rsidRPr="002C2DE8" w:rsidRDefault="002C2DE8" w:rsidP="002C2DE8">
      <w:pPr>
        <w:numPr>
          <w:ilvl w:val="0"/>
          <w:numId w:val="5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Гладить нижнее белье с обеих сторон после стирки.</w:t>
      </w:r>
    </w:p>
    <w:p w:rsidR="002C2DE8" w:rsidRPr="002C2DE8" w:rsidRDefault="002C2DE8" w:rsidP="002C2DE8">
      <w:pPr>
        <w:numPr>
          <w:ilvl w:val="0"/>
          <w:numId w:val="5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употреблением, воду необходимо пропустить через фильтр или прокипятить.</w:t>
      </w:r>
    </w:p>
    <w:p w:rsidR="002C2DE8" w:rsidRPr="002C2DE8" w:rsidRDefault="002C2DE8" w:rsidP="002C2DE8">
      <w:pPr>
        <w:numPr>
          <w:ilvl w:val="0"/>
          <w:numId w:val="5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ростом ноготков малыша. Избегать скопления грязи под ногтями.</w:t>
      </w:r>
    </w:p>
    <w:p w:rsidR="002C2DE8" w:rsidRPr="002C2DE8" w:rsidRDefault="002C2DE8" w:rsidP="002C2DE8">
      <w:pPr>
        <w:numPr>
          <w:ilvl w:val="0"/>
          <w:numId w:val="5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позволять сосать ребенку пальцы и брать в рот различные предметы.</w:t>
      </w:r>
    </w:p>
    <w:p w:rsidR="002C2DE8" w:rsidRPr="002C2DE8" w:rsidRDefault="002C2DE8" w:rsidP="002C2DE8">
      <w:pPr>
        <w:numPr>
          <w:ilvl w:val="0"/>
          <w:numId w:val="5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только с продезинфицированными игрушками.</w:t>
      </w:r>
    </w:p>
    <w:p w:rsidR="002C2DE8" w:rsidRPr="002C2DE8" w:rsidRDefault="002C2DE8" w:rsidP="002C2DE8">
      <w:pPr>
        <w:numPr>
          <w:ilvl w:val="0"/>
          <w:numId w:val="5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Приучать малыша мыть руки после улицы, посещения туалета, игры с животными и перед едой.</w:t>
      </w:r>
    </w:p>
    <w:p w:rsidR="002C2DE8" w:rsidRPr="002C2DE8" w:rsidRDefault="002C2DE8" w:rsidP="002C2DE8">
      <w:pPr>
        <w:numPr>
          <w:ilvl w:val="0"/>
          <w:numId w:val="5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Сырые овощи, фрукты и ягоды мыть с мылом или обдавать кипяткам.</w:t>
      </w:r>
    </w:p>
    <w:p w:rsidR="002C2DE8" w:rsidRPr="002C2DE8" w:rsidRDefault="002C2DE8" w:rsidP="002C2DE8">
      <w:pPr>
        <w:numPr>
          <w:ilvl w:val="0"/>
          <w:numId w:val="5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мяса, домашней птицы и морепродуктов требует достаточной термообработке.</w:t>
      </w:r>
    </w:p>
    <w:p w:rsidR="002C2DE8" w:rsidRPr="002C2DE8" w:rsidRDefault="002C2DE8" w:rsidP="002C2DE8">
      <w:pPr>
        <w:numPr>
          <w:ilvl w:val="0"/>
          <w:numId w:val="5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душ после купания в открытых водоемах и бассейне.</w:t>
      </w:r>
    </w:p>
    <w:p w:rsidR="002C2DE8" w:rsidRPr="002C2DE8" w:rsidRDefault="002C2DE8" w:rsidP="002C2DE8">
      <w:pPr>
        <w:numPr>
          <w:ilvl w:val="0"/>
          <w:numId w:val="5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допускать, чтобы кошки или собаки облизывали руки или лицо малыша, так как язык домашних питомцев может содержать яйца или личинки паразитов.</w:t>
      </w:r>
    </w:p>
    <w:p w:rsidR="002C2DE8" w:rsidRDefault="002C2DE8" w:rsidP="002C2DE8">
      <w:pPr>
        <w:numPr>
          <w:ilvl w:val="0"/>
          <w:numId w:val="5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избавляться от вредителей в квартире: тараканов, мух, пауков, клопов, мышей.</w:t>
      </w:r>
    </w:p>
    <w:p w:rsidR="002C2DE8" w:rsidRDefault="002C2DE8" w:rsidP="002C2DE8">
      <w:p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E8" w:rsidRDefault="002C2DE8" w:rsidP="002C2DE8">
      <w:p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E8" w:rsidRPr="002C2DE8" w:rsidRDefault="002C2DE8" w:rsidP="002C2DE8">
      <w:p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 педиатр ГУЗ «Липецкая РБ»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2C2DE8" w:rsidRPr="002C2DE8" w:rsidSect="00DD4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956D7"/>
    <w:multiLevelType w:val="multilevel"/>
    <w:tmpl w:val="F9608C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C1338"/>
    <w:multiLevelType w:val="multilevel"/>
    <w:tmpl w:val="F8D807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B127E3"/>
    <w:multiLevelType w:val="multilevel"/>
    <w:tmpl w:val="B1E8C1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D83D07"/>
    <w:multiLevelType w:val="multilevel"/>
    <w:tmpl w:val="0DFE2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3B6BAE"/>
    <w:multiLevelType w:val="multilevel"/>
    <w:tmpl w:val="7A848E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3F0"/>
    <w:rsid w:val="002C2DE8"/>
    <w:rsid w:val="008653F0"/>
    <w:rsid w:val="00DD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9E"/>
  </w:style>
  <w:style w:type="paragraph" w:styleId="2">
    <w:name w:val="heading 2"/>
    <w:basedOn w:val="a"/>
    <w:link w:val="20"/>
    <w:uiPriority w:val="9"/>
    <w:qFormat/>
    <w:rsid w:val="002C2D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C2D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DE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C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2D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2D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501</Words>
  <Characters>2862</Characters>
  <Application>Microsoft Office Word</Application>
  <DocSecurity>0</DocSecurity>
  <Lines>23</Lines>
  <Paragraphs>6</Paragraphs>
  <ScaleCrop>false</ScaleCrop>
  <Company>Microsoft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2019-03-10T16:52:00Z</dcterms:created>
  <dcterms:modified xsi:type="dcterms:W3CDTF">2019-03-10T16:52:00Z</dcterms:modified>
</cp:coreProperties>
</file>