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УПРАВЛЕНИЕ ЗДРАВООХРАНЕНИЯ ЛИПЕЦКОЙ ОБЛАСТИ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ПРИКАЗ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от 13 августа 2015 г. N 971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 УТВЕРЖДЕНИИ ВЕДОМСТВЕННОГО ПЕРЕЧНЯ ГОСУДАРСТВЕННЫХ УСЛУГ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(РАБОТ), ОКАЗЫВАЕМЫХ (ВЫПОЛНЯЕМЫХ)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УПРАВЛЕНИЮ ЗДРАВООХРАНЕНИЯ ЛИПЕЦКОЙ ОБЛАСТИ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ОБЛАСТНЫМИ</w:t>
      </w:r>
      <w:proofErr w:type="gramEnd"/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ГОСУДАРСТВЕННЫМИ УЧРЕЖДЕНИЯМИ В КАЧЕСТВЕ ОСНОВНЫХ ВИДОВ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администрации Липецкой области от 22 октября 2014 года N 452 "Об утверждении Порядка формирования, ведения и утверждения ведомственных перечней государственных услуг и работ, оказываемых и выполняемых областными государственными учреждениями" ("Липецкая газета", 2014, 31 октября) приказываю:</w:t>
      </w:r>
    </w:p>
    <w:p w:rsidR="00F32389" w:rsidRPr="009E1718" w:rsidRDefault="00F32389" w:rsidP="00F32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1. Утвердить ведомственный </w:t>
      </w:r>
      <w:hyperlink w:anchor="P39" w:history="1">
        <w:r w:rsidRPr="009E171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E1718">
        <w:rPr>
          <w:rFonts w:ascii="Times New Roman" w:hAnsi="Times New Roman" w:cs="Times New Roman"/>
          <w:sz w:val="24"/>
          <w:szCs w:val="24"/>
        </w:rPr>
        <w:t xml:space="preserve"> государственных услуг (работ), оказываемых (выполняемых) подведомственными управлению здравоохранения Липецкой области областными государственными учреждениями в качестве основных видов деятельности, согласно приложению к настоящему приказу.</w:t>
      </w:r>
    </w:p>
    <w:p w:rsidR="00F32389" w:rsidRPr="009E1718" w:rsidRDefault="00F32389" w:rsidP="00F32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2016 года.</w:t>
      </w:r>
    </w:p>
    <w:p w:rsidR="00F32389" w:rsidRPr="009E1718" w:rsidRDefault="00F32389" w:rsidP="00F32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Артемову Т.В.</w:t>
      </w: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Первый заместитель начальника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Т.И.ШМИТКОВА</w:t>
      </w: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Приложение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к приказу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управления здравоохранения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области "Об утверждении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ведомственного перечня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государственных услуг (работ),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оказываемых (выполняемых)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управлению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здравоохранения Липецкой области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областными государственными</w:t>
      </w:r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 xml:space="preserve">учреждениями в качестве </w:t>
      </w:r>
      <w:proofErr w:type="gramStart"/>
      <w:r w:rsidRPr="009E1718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F32389" w:rsidRPr="009E1718" w:rsidRDefault="00F32389" w:rsidP="00F323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видов деятельности"</w:t>
      </w: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  <w:sectPr w:rsidR="00F32389" w:rsidRPr="009E1718" w:rsidSect="009E171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ГОСУДАРСТВЕННЫХ УСЛУГ (РАБОТ), ОКАЗЫВАЕМЫХ (ВЫПОЛНЯЕМЫХ)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1718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9E1718">
        <w:rPr>
          <w:rFonts w:ascii="Times New Roman" w:hAnsi="Times New Roman" w:cs="Times New Roman"/>
          <w:sz w:val="24"/>
          <w:szCs w:val="24"/>
        </w:rPr>
        <w:t xml:space="preserve"> УПРАВЛЕНИЮ ЗДРАВООХРАНЕНИЯ ЛИПЕЦКОЙ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ОБЛАСТИ ОБЛАСТНЫМИ ГОСУДАРСТВЕННЫМИ УЧРЕЖДЕНИЯМИ В КАЧЕСТВЕ</w:t>
      </w:r>
    </w:p>
    <w:p w:rsidR="00F32389" w:rsidRPr="009E1718" w:rsidRDefault="00F32389" w:rsidP="00F323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1718">
        <w:rPr>
          <w:rFonts w:ascii="Times New Roman" w:hAnsi="Times New Roman" w:cs="Times New Roman"/>
          <w:sz w:val="24"/>
          <w:szCs w:val="24"/>
        </w:rPr>
        <w:t>ОСНОВНЫХ ВИДОВ ДЕЯТЕЛЬНОСТИ</w:t>
      </w: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778"/>
        <w:gridCol w:w="2438"/>
        <w:gridCol w:w="2268"/>
        <w:gridCol w:w="2778"/>
        <w:gridCol w:w="2835"/>
      </w:tblGrid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 (работы)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государственной услуги (работы)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Единицы измерения показателей объема государственной услуги (работы)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государственной услуги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учреждений, оказывающих государственную услугу (выполняющих работу)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2389" w:rsidRPr="009E1718" w:rsidTr="009A340B">
        <w:tc>
          <w:tcPr>
            <w:tcW w:w="14061" w:type="dxa"/>
            <w:gridSpan w:val="6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Раздел I "Услуги"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7" w:type="dxa"/>
            <w:gridSpan w:val="5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противотуберкулезный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"Областной кожно-венерологический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наркологический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"Елецкий наркологический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"Липецкая областная психоневрологическая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психоневрологический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помощь,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порядкам оказания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ОКУ "Липецкая областная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психоневрологическая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психоневрологический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"Липецкая областная психоневрологическая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психоневрологический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 (в части наркологии)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наркологический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"Елецкий наркологический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 (в части наркологии)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порядкам оказания медицинской помощи и на основе стандартов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"Липецкий областной наркологический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1.2.1.5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противотуберкулезный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1.2.1.6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противотуберкулезный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1.2.1.7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(в части венерологии)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"Областной кожно-венерологический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1.2.1.8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венерологии)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Соответствие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"Областной кожно-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венерологический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(за исключением высокотехнологичной медицинской помощи), включенная в базовую программу обязательного медицинского страхования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инфекционная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Высокотехнологичная медицинская помощь, не включенная в базовую программу обязательного медицинского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страхования, по профилям: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онкологический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скорой медицинской помощи N 1"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1.3.1.4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порядкам оказания медицинской помощи и на основе стандартов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"Областная больница N 2"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1.3.1.5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1.3.1.6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клиническая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детская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1.3.1.7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скорой медицинской помощи N 1"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реабилитация, в том числе участников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"Детская областная больница медицинской реабилитации"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реабилитация, в том числе участников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пациенто-дней</w:t>
            </w:r>
            <w:proofErr w:type="spell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"Детская областная больница медицинской реабилитации"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реабилитация, в том числе участников ликвидации медико-санитарных последствий чрезвычайных ситуаций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"Детская областная больница медицинской реабилитации"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Скорая, в том числе скорая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порядкам оказания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"Липецкая областная клиническая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"Липецкая областная станция скорой медицинской помощи и медицины катастроф"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"Липецкая городская больница N 6 им. В.В.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больница N 1 им. Н.А. Семашко",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детская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Лев-Толстовская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потребителей в оказанной государственной услуге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инвалидов, получивших санаторно-курортное лечение, от общего числа пациентов, получивших санаторно-курортное лечение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пациентов, получивших санаторно-курортное лечение за отчетный период, от запланированного числа пациентов, нуждающихся в санаторно-курортном лечении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"Липецкий областной противотуберкулезный санаторий "Лесная сказка",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противотуберкулезный детский санаторий",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ГСКУ Липецкий областной детский санаторий "Мечта"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приема, содержания, выхаживания и воспитания детей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Дети, находящиеся в трудной жизненной ситуации, в возрасте до 4 лет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Соответствие порядкам оказания медицинской помощи детям на основе стандартов медицинской помощи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ОКУ "Елецкий специализированный Дом ребенка"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Средний балл государственной (итоговой) аттестации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специальности среднего профессионального образования (после 9 класса)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Средний балл единого государственного экзамена, проводимого по общеобразовательным предметам, соответствующим специальности среднего профессионального образования, на которую осуществляется прием (после 11 класса)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Удельный вес численности выпускников, продолживших обучение в образовательных учреждениях высшего профессионального образования по специальности высшего профессионального образования, соответствующей профилю среднего профессионального образования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4. Удельный вес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выпускников по специальности, соответствующей профилю среднего профессионального образования, трудоустроившихся после окончания обучения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Удельный вес численности выпускников по специальности, соответствующей профилю среднего профессионального образования, трудоустроившихся и работающих по специальности в течение не менее двух лет после окончания обучения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"Липецкий медицинский колледж",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ГАПОУ "Елецкий медицинский колледж"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Доля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, удовлетворенных качеством образования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слушателей, сертифицированных по окончании повышения квалификации (от подлежащих сертификации)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аттестованного педагогического персонала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Доля циклов повышения квалификации, проводимых с использованием инновационных педагогических технологий в образовательном процессе (применение дистанционного обучения, компьютерных технологий, использование современных педагогических технологий: кейс-метод, проблемный метод, метод проектов и др., а также использование инновационных средств обучения: интерактивная доска,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и др.)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5. Информатизация образовательного процесса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ООАУ ДПО "Центр последипломного образования",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ГАПОУ "Елецкий медицинский колледж"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фонда посетителям библиотеки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1. Соответствие среднего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времени ожидания выполнения заявки/запроса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библиотеки на получение документов, имеющихся в библиотеке, заданным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параметрам/контрольным значениям/среднему расчетному времени ожидания выполнения заявки/запроса в данной библиотеке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2. Доля пользователей, удовлетворенных качеством услуг библиотеки, от общего числа зарегистрированных пользователей/от общего числа опрошенных пользователей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3. Доля удовлетворенных запросов пользователей от общего числа запросов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4. Соответствие среднего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времени ожидания выполнения заявки/запроса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документов или их копий по межбиблиотечному обмену из других библиотек среднему расчетному времени ожидания выполнения заявок/запросов на получение документов или их копий по МБА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"Областная научная медицинская библиотека"</w:t>
            </w:r>
          </w:p>
        </w:tc>
      </w:tr>
      <w:tr w:rsidR="00F32389" w:rsidRPr="009E1718" w:rsidTr="009A340B">
        <w:tc>
          <w:tcPr>
            <w:tcW w:w="14061" w:type="dxa"/>
            <w:gridSpan w:val="6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II "Работы"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пригодности и экспертиза связи заболевания с профессией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экспертизы связи заболевания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профессией и порядку проведения экспертизы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профпригодности</w:t>
            </w:r>
            <w:proofErr w:type="spellEnd"/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ГУЗ "Липецкая городская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N 7"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и медико-биологического обеспечения спортсменов спортивных сборных команд Российской Федерации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Кандидаты в спортивные сборные команды Российской Федерации; спортсмены спортивных сборных команд Российской Федерации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Число спортсменов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Удельный вес выполненных в установленные сроки и в соответствии с требованиями нормативных документов обследований, исследований и испытаний экспертиз и иных видов оценок от общего числа запланированных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"Областной врачебно-физкультурный диспансер",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"Елецкий врачебно-физкультурный диспансер"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специальными молочными продуктами детского питания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лиц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детская больница N 1",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городская детская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государственной системы здравоохранения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Условная единица продукта, переработки (в перерасчете на 1 литр цельной крови)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техническому регламенту о безопасности крови, ее продуктов, кровезамещающих растворов и технических средств, используемой в 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трансфузионно-инфузионной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терапии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областная станция переливания крови"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Органы дознания, органы предварительного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следствия, суды (орган или лицо, назначившее экспертизу)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экспертиз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Соответствие порядку организации и производства судебно-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экспертиз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"Липецкое областное бюро судебно-медицинской экспертизы"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лица; юридические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"Липецкий областной центр по профилактике и борьбе со СПИД и инфекционными заболеваниями"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Общество в целом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информационно-пропагандистских мероприятий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Соответствие Порядку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профилактики"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Формирование, освежение, выпуск и содержание (обслуживание) резерва лекарственных сре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я медицинского применения и медицинских изделий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Общество в целом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1. Обеспечение количественной сохранности имущества мобилизационного резерва на складах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2. Правильное оформление учетной и отчетной документации </w:t>
            </w: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материалам мобилизационного резерва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 "Медицинский центр мобилизационных резервов "Резерв"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качества лекарственных средств, включая проведение необходимых исследований и испытаний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Физические лица;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произведенных экспертиз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в оказанной государственной работе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учреждение "Центр контроля качества и сертификации лекарственных средств"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лиц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"Областная стоматологическая поликлиника - Стоматологический центр",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ГАУЗ "Липецкая городская стоматологическая поликлиника N 1",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ГАУЗ "Липецкая городская стоматологическая поликлиника N 2",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N 3 "Свободный Сокол",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больница N 4 "Липецк-Мед",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городская поликлиника N 9",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ГАУЗ "Елецкая стоматологическая поликлиника",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Грязинская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Добровская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Долгоруковская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"Елецкая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"Задонская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Измалковская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Лебедянская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стоматологическая поликлиника",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Лев-Толстовская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"Липецкая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Становлянская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Тербунская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Хлевенская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больница",</w:t>
            </w:r>
          </w:p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Чаплыгинская</w:t>
            </w:r>
            <w:proofErr w:type="spell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больница"</w:t>
            </w:r>
          </w:p>
        </w:tc>
      </w:tr>
      <w:tr w:rsidR="00F32389" w:rsidRPr="009E1718" w:rsidTr="009A340B">
        <w:tc>
          <w:tcPr>
            <w:tcW w:w="964" w:type="dxa"/>
          </w:tcPr>
          <w:p w:rsidR="00F32389" w:rsidRPr="009E1718" w:rsidRDefault="00F32389" w:rsidP="009A3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информационных ресурсов и баз данных</w:t>
            </w:r>
          </w:p>
        </w:tc>
        <w:tc>
          <w:tcPr>
            <w:tcW w:w="243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ресурсов и баз данных</w:t>
            </w:r>
          </w:p>
        </w:tc>
        <w:tc>
          <w:tcPr>
            <w:tcW w:w="2778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оказанной государственной работой</w:t>
            </w:r>
          </w:p>
        </w:tc>
        <w:tc>
          <w:tcPr>
            <w:tcW w:w="2835" w:type="dxa"/>
          </w:tcPr>
          <w:p w:rsidR="00F32389" w:rsidRPr="009E1718" w:rsidRDefault="00F32389" w:rsidP="009A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ГУЗ </w:t>
            </w:r>
            <w:proofErr w:type="gramStart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E1718">
              <w:rPr>
                <w:rFonts w:ascii="Times New Roman" w:hAnsi="Times New Roman" w:cs="Times New Roman"/>
                <w:sz w:val="24"/>
                <w:szCs w:val="24"/>
              </w:rPr>
              <w:t xml:space="preserve"> "Медицинский информационно-аналитический центр"</w:t>
            </w:r>
          </w:p>
        </w:tc>
      </w:tr>
    </w:tbl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32389" w:rsidRPr="009E1718" w:rsidRDefault="00F32389" w:rsidP="00F3238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6733E" w:rsidRDefault="00E6733E"/>
    <w:sectPr w:rsidR="00E6733E" w:rsidSect="009E17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89"/>
    <w:rsid w:val="000007C8"/>
    <w:rsid w:val="00001224"/>
    <w:rsid w:val="0000218A"/>
    <w:rsid w:val="00002541"/>
    <w:rsid w:val="00002C77"/>
    <w:rsid w:val="00003A25"/>
    <w:rsid w:val="00004C11"/>
    <w:rsid w:val="00005686"/>
    <w:rsid w:val="00005C17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21A9"/>
    <w:rsid w:val="00032708"/>
    <w:rsid w:val="000329E9"/>
    <w:rsid w:val="00032E07"/>
    <w:rsid w:val="00033F58"/>
    <w:rsid w:val="00033FA6"/>
    <w:rsid w:val="00034D26"/>
    <w:rsid w:val="00034FD0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9EF"/>
    <w:rsid w:val="00074CAB"/>
    <w:rsid w:val="00075483"/>
    <w:rsid w:val="00075F8C"/>
    <w:rsid w:val="000808B6"/>
    <w:rsid w:val="00080E63"/>
    <w:rsid w:val="00081B25"/>
    <w:rsid w:val="00081D8A"/>
    <w:rsid w:val="0008326C"/>
    <w:rsid w:val="000835A2"/>
    <w:rsid w:val="00083793"/>
    <w:rsid w:val="00084543"/>
    <w:rsid w:val="000857C2"/>
    <w:rsid w:val="00086ADF"/>
    <w:rsid w:val="0008719B"/>
    <w:rsid w:val="00092761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5252"/>
    <w:rsid w:val="000A61FF"/>
    <w:rsid w:val="000A6F8B"/>
    <w:rsid w:val="000A74A1"/>
    <w:rsid w:val="000B0B7B"/>
    <w:rsid w:val="000B15B7"/>
    <w:rsid w:val="000B2BD3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7395"/>
    <w:rsid w:val="001079A5"/>
    <w:rsid w:val="0011020A"/>
    <w:rsid w:val="001103D9"/>
    <w:rsid w:val="001115B2"/>
    <w:rsid w:val="00112ADF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826"/>
    <w:rsid w:val="001251F3"/>
    <w:rsid w:val="00125292"/>
    <w:rsid w:val="001257C9"/>
    <w:rsid w:val="00125D22"/>
    <w:rsid w:val="00127C73"/>
    <w:rsid w:val="00127E07"/>
    <w:rsid w:val="001301E7"/>
    <w:rsid w:val="00131E2F"/>
    <w:rsid w:val="001320F8"/>
    <w:rsid w:val="001333CB"/>
    <w:rsid w:val="001339E4"/>
    <w:rsid w:val="00135F09"/>
    <w:rsid w:val="001364C8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45B"/>
    <w:rsid w:val="001504DA"/>
    <w:rsid w:val="00150D6B"/>
    <w:rsid w:val="001512A4"/>
    <w:rsid w:val="0015146B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3F4C"/>
    <w:rsid w:val="00165650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6C35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C85"/>
    <w:rsid w:val="001B128F"/>
    <w:rsid w:val="001B1D88"/>
    <w:rsid w:val="001B2EAF"/>
    <w:rsid w:val="001B4A92"/>
    <w:rsid w:val="001B6AF7"/>
    <w:rsid w:val="001B6F78"/>
    <w:rsid w:val="001C0104"/>
    <w:rsid w:val="001C2C22"/>
    <w:rsid w:val="001C3C36"/>
    <w:rsid w:val="001C4727"/>
    <w:rsid w:val="001C5E8C"/>
    <w:rsid w:val="001C6414"/>
    <w:rsid w:val="001C7059"/>
    <w:rsid w:val="001D1920"/>
    <w:rsid w:val="001D1A80"/>
    <w:rsid w:val="001D1D2E"/>
    <w:rsid w:val="001D2E1A"/>
    <w:rsid w:val="001D32D4"/>
    <w:rsid w:val="001D5263"/>
    <w:rsid w:val="001D6EBD"/>
    <w:rsid w:val="001D7D90"/>
    <w:rsid w:val="001E014A"/>
    <w:rsid w:val="001E1200"/>
    <w:rsid w:val="001E2363"/>
    <w:rsid w:val="001E25A6"/>
    <w:rsid w:val="001E3BEF"/>
    <w:rsid w:val="001E3C73"/>
    <w:rsid w:val="001E511A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7E65"/>
    <w:rsid w:val="001F7EA2"/>
    <w:rsid w:val="00200F29"/>
    <w:rsid w:val="0020163C"/>
    <w:rsid w:val="002026FB"/>
    <w:rsid w:val="00202C8B"/>
    <w:rsid w:val="00203C51"/>
    <w:rsid w:val="00206B19"/>
    <w:rsid w:val="002075E6"/>
    <w:rsid w:val="0021029B"/>
    <w:rsid w:val="0021165D"/>
    <w:rsid w:val="0021221B"/>
    <w:rsid w:val="00213BCD"/>
    <w:rsid w:val="00214D92"/>
    <w:rsid w:val="002163F7"/>
    <w:rsid w:val="00216C4A"/>
    <w:rsid w:val="00216E1C"/>
    <w:rsid w:val="0021794E"/>
    <w:rsid w:val="00217C69"/>
    <w:rsid w:val="0022054B"/>
    <w:rsid w:val="0022200C"/>
    <w:rsid w:val="00222E4E"/>
    <w:rsid w:val="0022461E"/>
    <w:rsid w:val="002247C6"/>
    <w:rsid w:val="00224E5B"/>
    <w:rsid w:val="0022612A"/>
    <w:rsid w:val="002261BB"/>
    <w:rsid w:val="00226573"/>
    <w:rsid w:val="00226CF6"/>
    <w:rsid w:val="00226E1D"/>
    <w:rsid w:val="00226F4C"/>
    <w:rsid w:val="00227046"/>
    <w:rsid w:val="002276AA"/>
    <w:rsid w:val="00230647"/>
    <w:rsid w:val="00231691"/>
    <w:rsid w:val="00231BDE"/>
    <w:rsid w:val="002329E6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DE8"/>
    <w:rsid w:val="00281AFE"/>
    <w:rsid w:val="00281DA7"/>
    <w:rsid w:val="00281EF1"/>
    <w:rsid w:val="00282254"/>
    <w:rsid w:val="00282FD5"/>
    <w:rsid w:val="00284497"/>
    <w:rsid w:val="00284827"/>
    <w:rsid w:val="00285447"/>
    <w:rsid w:val="00285DDC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5A3C"/>
    <w:rsid w:val="002A73F8"/>
    <w:rsid w:val="002A77CC"/>
    <w:rsid w:val="002A77E4"/>
    <w:rsid w:val="002B02F4"/>
    <w:rsid w:val="002B11BD"/>
    <w:rsid w:val="002B1F27"/>
    <w:rsid w:val="002B54EB"/>
    <w:rsid w:val="002B55DF"/>
    <w:rsid w:val="002B6121"/>
    <w:rsid w:val="002B751D"/>
    <w:rsid w:val="002C18EE"/>
    <w:rsid w:val="002C28C7"/>
    <w:rsid w:val="002C2AEA"/>
    <w:rsid w:val="002C2DE9"/>
    <w:rsid w:val="002C3416"/>
    <w:rsid w:val="002C4352"/>
    <w:rsid w:val="002C4F2A"/>
    <w:rsid w:val="002C6371"/>
    <w:rsid w:val="002C6B2D"/>
    <w:rsid w:val="002D0468"/>
    <w:rsid w:val="002D0E19"/>
    <w:rsid w:val="002D16C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A73"/>
    <w:rsid w:val="002E124D"/>
    <w:rsid w:val="002E3270"/>
    <w:rsid w:val="002E4C7D"/>
    <w:rsid w:val="002E4DE5"/>
    <w:rsid w:val="002E78E4"/>
    <w:rsid w:val="002F017C"/>
    <w:rsid w:val="002F0940"/>
    <w:rsid w:val="002F0F8E"/>
    <w:rsid w:val="002F180A"/>
    <w:rsid w:val="002F1CAE"/>
    <w:rsid w:val="002F258A"/>
    <w:rsid w:val="002F3D6A"/>
    <w:rsid w:val="002F477B"/>
    <w:rsid w:val="002F4DA8"/>
    <w:rsid w:val="002F6557"/>
    <w:rsid w:val="002F6C68"/>
    <w:rsid w:val="002F72A5"/>
    <w:rsid w:val="002F78E3"/>
    <w:rsid w:val="002F796E"/>
    <w:rsid w:val="00301247"/>
    <w:rsid w:val="0030242E"/>
    <w:rsid w:val="00302E56"/>
    <w:rsid w:val="00303BCD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6162"/>
    <w:rsid w:val="00316711"/>
    <w:rsid w:val="00316A70"/>
    <w:rsid w:val="00317619"/>
    <w:rsid w:val="00317F4F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ED7"/>
    <w:rsid w:val="0033429D"/>
    <w:rsid w:val="00334E53"/>
    <w:rsid w:val="00335750"/>
    <w:rsid w:val="003357A4"/>
    <w:rsid w:val="0033667A"/>
    <w:rsid w:val="00336E8A"/>
    <w:rsid w:val="00337067"/>
    <w:rsid w:val="003372FC"/>
    <w:rsid w:val="00337B3E"/>
    <w:rsid w:val="00337E4E"/>
    <w:rsid w:val="0034233E"/>
    <w:rsid w:val="003427FB"/>
    <w:rsid w:val="003445DE"/>
    <w:rsid w:val="00344B7F"/>
    <w:rsid w:val="00346D3C"/>
    <w:rsid w:val="00350B94"/>
    <w:rsid w:val="003535CA"/>
    <w:rsid w:val="00354E31"/>
    <w:rsid w:val="00355CCB"/>
    <w:rsid w:val="00355D04"/>
    <w:rsid w:val="00356254"/>
    <w:rsid w:val="0035647D"/>
    <w:rsid w:val="00360E95"/>
    <w:rsid w:val="003611EB"/>
    <w:rsid w:val="00363E29"/>
    <w:rsid w:val="00364686"/>
    <w:rsid w:val="00366764"/>
    <w:rsid w:val="003670E2"/>
    <w:rsid w:val="00367EDC"/>
    <w:rsid w:val="00370022"/>
    <w:rsid w:val="00370CED"/>
    <w:rsid w:val="00371517"/>
    <w:rsid w:val="00372A65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D2D"/>
    <w:rsid w:val="00386111"/>
    <w:rsid w:val="0038762D"/>
    <w:rsid w:val="00392D4E"/>
    <w:rsid w:val="0039381E"/>
    <w:rsid w:val="00393D06"/>
    <w:rsid w:val="00393F92"/>
    <w:rsid w:val="003952B3"/>
    <w:rsid w:val="003966E5"/>
    <w:rsid w:val="00396B00"/>
    <w:rsid w:val="003974EB"/>
    <w:rsid w:val="00397905"/>
    <w:rsid w:val="00397AC2"/>
    <w:rsid w:val="00397F03"/>
    <w:rsid w:val="003A0FB5"/>
    <w:rsid w:val="003A165C"/>
    <w:rsid w:val="003A4557"/>
    <w:rsid w:val="003A4CE5"/>
    <w:rsid w:val="003A53A4"/>
    <w:rsid w:val="003A6060"/>
    <w:rsid w:val="003A6F64"/>
    <w:rsid w:val="003A7A1C"/>
    <w:rsid w:val="003B03BE"/>
    <w:rsid w:val="003B17FF"/>
    <w:rsid w:val="003B215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5777"/>
    <w:rsid w:val="003D59A4"/>
    <w:rsid w:val="003D6818"/>
    <w:rsid w:val="003D715F"/>
    <w:rsid w:val="003D71CB"/>
    <w:rsid w:val="003E179B"/>
    <w:rsid w:val="003E1ADB"/>
    <w:rsid w:val="003E21FF"/>
    <w:rsid w:val="003E2971"/>
    <w:rsid w:val="003E2AF9"/>
    <w:rsid w:val="003E3CB3"/>
    <w:rsid w:val="003E4CB1"/>
    <w:rsid w:val="003E5781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6954"/>
    <w:rsid w:val="003F72D7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2DF2"/>
    <w:rsid w:val="00413532"/>
    <w:rsid w:val="00413D55"/>
    <w:rsid w:val="0041448D"/>
    <w:rsid w:val="00415B9C"/>
    <w:rsid w:val="00416A0B"/>
    <w:rsid w:val="00417299"/>
    <w:rsid w:val="004175B9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3127A"/>
    <w:rsid w:val="0043140A"/>
    <w:rsid w:val="00432502"/>
    <w:rsid w:val="004350C8"/>
    <w:rsid w:val="0043520D"/>
    <w:rsid w:val="00435353"/>
    <w:rsid w:val="00435AB1"/>
    <w:rsid w:val="00436707"/>
    <w:rsid w:val="004401E5"/>
    <w:rsid w:val="004445C4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606C"/>
    <w:rsid w:val="004565A3"/>
    <w:rsid w:val="00457A33"/>
    <w:rsid w:val="0046074A"/>
    <w:rsid w:val="00461644"/>
    <w:rsid w:val="0046209D"/>
    <w:rsid w:val="0046306B"/>
    <w:rsid w:val="004637CC"/>
    <w:rsid w:val="004660FC"/>
    <w:rsid w:val="004664E4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75A2"/>
    <w:rsid w:val="004B77F6"/>
    <w:rsid w:val="004B7B53"/>
    <w:rsid w:val="004C0834"/>
    <w:rsid w:val="004C2E2B"/>
    <w:rsid w:val="004C47EA"/>
    <w:rsid w:val="004C4B9E"/>
    <w:rsid w:val="004C4F17"/>
    <w:rsid w:val="004C5794"/>
    <w:rsid w:val="004C6EF2"/>
    <w:rsid w:val="004C767F"/>
    <w:rsid w:val="004D034F"/>
    <w:rsid w:val="004D14EB"/>
    <w:rsid w:val="004D1943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B8"/>
    <w:rsid w:val="004E624F"/>
    <w:rsid w:val="004F2C68"/>
    <w:rsid w:val="004F4190"/>
    <w:rsid w:val="004F41F2"/>
    <w:rsid w:val="004F4EB9"/>
    <w:rsid w:val="004F5187"/>
    <w:rsid w:val="004F6C52"/>
    <w:rsid w:val="004F746A"/>
    <w:rsid w:val="004F7B60"/>
    <w:rsid w:val="005001D4"/>
    <w:rsid w:val="00500A86"/>
    <w:rsid w:val="00501B17"/>
    <w:rsid w:val="005027E2"/>
    <w:rsid w:val="00502F4D"/>
    <w:rsid w:val="00503EC0"/>
    <w:rsid w:val="00506084"/>
    <w:rsid w:val="005063F3"/>
    <w:rsid w:val="005076C5"/>
    <w:rsid w:val="005173C8"/>
    <w:rsid w:val="00517467"/>
    <w:rsid w:val="005209BE"/>
    <w:rsid w:val="00520FAA"/>
    <w:rsid w:val="00524F56"/>
    <w:rsid w:val="005255F0"/>
    <w:rsid w:val="00525689"/>
    <w:rsid w:val="00526B30"/>
    <w:rsid w:val="0052764A"/>
    <w:rsid w:val="00527A80"/>
    <w:rsid w:val="0053096B"/>
    <w:rsid w:val="00531A07"/>
    <w:rsid w:val="00531FC9"/>
    <w:rsid w:val="005320A8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600B9"/>
    <w:rsid w:val="005601AB"/>
    <w:rsid w:val="00560518"/>
    <w:rsid w:val="00561D12"/>
    <w:rsid w:val="00562FED"/>
    <w:rsid w:val="00564685"/>
    <w:rsid w:val="0056474F"/>
    <w:rsid w:val="0056595B"/>
    <w:rsid w:val="005707E9"/>
    <w:rsid w:val="0057097A"/>
    <w:rsid w:val="00570EB4"/>
    <w:rsid w:val="005726DF"/>
    <w:rsid w:val="00574C0B"/>
    <w:rsid w:val="00574F81"/>
    <w:rsid w:val="00575AFF"/>
    <w:rsid w:val="005764A2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80D"/>
    <w:rsid w:val="0059299E"/>
    <w:rsid w:val="005931CA"/>
    <w:rsid w:val="00594B0B"/>
    <w:rsid w:val="0059708A"/>
    <w:rsid w:val="005976B5"/>
    <w:rsid w:val="005A02C1"/>
    <w:rsid w:val="005A0D31"/>
    <w:rsid w:val="005A1B31"/>
    <w:rsid w:val="005A284A"/>
    <w:rsid w:val="005A4F3D"/>
    <w:rsid w:val="005A5216"/>
    <w:rsid w:val="005A589B"/>
    <w:rsid w:val="005A619E"/>
    <w:rsid w:val="005B1F4B"/>
    <w:rsid w:val="005B20CB"/>
    <w:rsid w:val="005B23F3"/>
    <w:rsid w:val="005B2446"/>
    <w:rsid w:val="005B350F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ED9"/>
    <w:rsid w:val="005E1F6B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4F88"/>
    <w:rsid w:val="00630D1B"/>
    <w:rsid w:val="00630D5F"/>
    <w:rsid w:val="006311C2"/>
    <w:rsid w:val="00631C42"/>
    <w:rsid w:val="00632876"/>
    <w:rsid w:val="00632CCE"/>
    <w:rsid w:val="006336AA"/>
    <w:rsid w:val="00635384"/>
    <w:rsid w:val="0063638C"/>
    <w:rsid w:val="006400F5"/>
    <w:rsid w:val="006405E3"/>
    <w:rsid w:val="00640F05"/>
    <w:rsid w:val="00642733"/>
    <w:rsid w:val="00642BD6"/>
    <w:rsid w:val="00642D12"/>
    <w:rsid w:val="0064352C"/>
    <w:rsid w:val="00644157"/>
    <w:rsid w:val="006456F9"/>
    <w:rsid w:val="00646098"/>
    <w:rsid w:val="00646EC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B54"/>
    <w:rsid w:val="00657E86"/>
    <w:rsid w:val="00660501"/>
    <w:rsid w:val="00661409"/>
    <w:rsid w:val="0066250E"/>
    <w:rsid w:val="0066286C"/>
    <w:rsid w:val="00663DB9"/>
    <w:rsid w:val="00664F80"/>
    <w:rsid w:val="00665E4D"/>
    <w:rsid w:val="00666649"/>
    <w:rsid w:val="0066744F"/>
    <w:rsid w:val="006678E3"/>
    <w:rsid w:val="0067128A"/>
    <w:rsid w:val="006722EF"/>
    <w:rsid w:val="00672962"/>
    <w:rsid w:val="00673CEE"/>
    <w:rsid w:val="006740F1"/>
    <w:rsid w:val="006743B9"/>
    <w:rsid w:val="0068071C"/>
    <w:rsid w:val="006813B0"/>
    <w:rsid w:val="00681723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25EA"/>
    <w:rsid w:val="006A282D"/>
    <w:rsid w:val="006A2D8C"/>
    <w:rsid w:val="006A33B2"/>
    <w:rsid w:val="006A3DA8"/>
    <w:rsid w:val="006A4E08"/>
    <w:rsid w:val="006A61A2"/>
    <w:rsid w:val="006A712E"/>
    <w:rsid w:val="006A7181"/>
    <w:rsid w:val="006B0723"/>
    <w:rsid w:val="006B0D8D"/>
    <w:rsid w:val="006B1C5A"/>
    <w:rsid w:val="006B241B"/>
    <w:rsid w:val="006B2B2D"/>
    <w:rsid w:val="006B37E9"/>
    <w:rsid w:val="006B711B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FE7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A4A"/>
    <w:rsid w:val="00703C26"/>
    <w:rsid w:val="007042BF"/>
    <w:rsid w:val="007075FE"/>
    <w:rsid w:val="007103D0"/>
    <w:rsid w:val="00710834"/>
    <w:rsid w:val="0071084F"/>
    <w:rsid w:val="00711812"/>
    <w:rsid w:val="00711C46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A12"/>
    <w:rsid w:val="00745B93"/>
    <w:rsid w:val="0074613E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6A5A"/>
    <w:rsid w:val="00757804"/>
    <w:rsid w:val="00761235"/>
    <w:rsid w:val="00761533"/>
    <w:rsid w:val="0076196F"/>
    <w:rsid w:val="007619D8"/>
    <w:rsid w:val="00761BB0"/>
    <w:rsid w:val="00761CE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70777"/>
    <w:rsid w:val="0077094D"/>
    <w:rsid w:val="00771747"/>
    <w:rsid w:val="00771E97"/>
    <w:rsid w:val="007728E3"/>
    <w:rsid w:val="007735E3"/>
    <w:rsid w:val="00773C00"/>
    <w:rsid w:val="00773C45"/>
    <w:rsid w:val="007756FB"/>
    <w:rsid w:val="00777A6A"/>
    <w:rsid w:val="007812B8"/>
    <w:rsid w:val="00781A5C"/>
    <w:rsid w:val="00781E9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C13"/>
    <w:rsid w:val="007C2C43"/>
    <w:rsid w:val="007C2D62"/>
    <w:rsid w:val="007C49CC"/>
    <w:rsid w:val="007C5350"/>
    <w:rsid w:val="007C5C50"/>
    <w:rsid w:val="007C65AB"/>
    <w:rsid w:val="007C74F0"/>
    <w:rsid w:val="007C756E"/>
    <w:rsid w:val="007D1D31"/>
    <w:rsid w:val="007D409B"/>
    <w:rsid w:val="007D52F6"/>
    <w:rsid w:val="007D5A57"/>
    <w:rsid w:val="007D5CBE"/>
    <w:rsid w:val="007D759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60B2"/>
    <w:rsid w:val="00806277"/>
    <w:rsid w:val="00806B86"/>
    <w:rsid w:val="00807A4E"/>
    <w:rsid w:val="008120FC"/>
    <w:rsid w:val="008122DD"/>
    <w:rsid w:val="00812741"/>
    <w:rsid w:val="00812DE5"/>
    <w:rsid w:val="00813B2F"/>
    <w:rsid w:val="00816A1C"/>
    <w:rsid w:val="008171CF"/>
    <w:rsid w:val="00817BF9"/>
    <w:rsid w:val="00822F01"/>
    <w:rsid w:val="00822F65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50248"/>
    <w:rsid w:val="00851433"/>
    <w:rsid w:val="00851E55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C56"/>
    <w:rsid w:val="00863665"/>
    <w:rsid w:val="0086588A"/>
    <w:rsid w:val="00866562"/>
    <w:rsid w:val="00867329"/>
    <w:rsid w:val="008701A2"/>
    <w:rsid w:val="0087030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BD4"/>
    <w:rsid w:val="008A5634"/>
    <w:rsid w:val="008A60F5"/>
    <w:rsid w:val="008A750F"/>
    <w:rsid w:val="008B003B"/>
    <w:rsid w:val="008B0475"/>
    <w:rsid w:val="008B0E9D"/>
    <w:rsid w:val="008B1DC2"/>
    <w:rsid w:val="008B264F"/>
    <w:rsid w:val="008B2C48"/>
    <w:rsid w:val="008B318F"/>
    <w:rsid w:val="008B3915"/>
    <w:rsid w:val="008B5613"/>
    <w:rsid w:val="008B7A74"/>
    <w:rsid w:val="008C0C10"/>
    <w:rsid w:val="008C32EA"/>
    <w:rsid w:val="008C3D6A"/>
    <w:rsid w:val="008C4AC1"/>
    <w:rsid w:val="008C4C1F"/>
    <w:rsid w:val="008C4C89"/>
    <w:rsid w:val="008C57AC"/>
    <w:rsid w:val="008C5DB7"/>
    <w:rsid w:val="008C5E63"/>
    <w:rsid w:val="008C6DE6"/>
    <w:rsid w:val="008C7E5D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32C4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143B"/>
    <w:rsid w:val="008F1B11"/>
    <w:rsid w:val="008F28CA"/>
    <w:rsid w:val="008F2B71"/>
    <w:rsid w:val="008F3C8A"/>
    <w:rsid w:val="008F4783"/>
    <w:rsid w:val="008F4B28"/>
    <w:rsid w:val="008F5032"/>
    <w:rsid w:val="008F5384"/>
    <w:rsid w:val="008F55E9"/>
    <w:rsid w:val="008F674F"/>
    <w:rsid w:val="008F76B6"/>
    <w:rsid w:val="009001D3"/>
    <w:rsid w:val="0090061F"/>
    <w:rsid w:val="00900F8B"/>
    <w:rsid w:val="00901BE8"/>
    <w:rsid w:val="00902864"/>
    <w:rsid w:val="00902ADB"/>
    <w:rsid w:val="00903238"/>
    <w:rsid w:val="00903CE5"/>
    <w:rsid w:val="00903EA8"/>
    <w:rsid w:val="0090434B"/>
    <w:rsid w:val="00904BDF"/>
    <w:rsid w:val="009052AD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DBC"/>
    <w:rsid w:val="009216EC"/>
    <w:rsid w:val="00921A45"/>
    <w:rsid w:val="00921A47"/>
    <w:rsid w:val="00921EA8"/>
    <w:rsid w:val="009222D9"/>
    <w:rsid w:val="0092238C"/>
    <w:rsid w:val="009228BB"/>
    <w:rsid w:val="009244E5"/>
    <w:rsid w:val="009253BA"/>
    <w:rsid w:val="00925957"/>
    <w:rsid w:val="00925B16"/>
    <w:rsid w:val="009261D0"/>
    <w:rsid w:val="00926254"/>
    <w:rsid w:val="009275E1"/>
    <w:rsid w:val="009278DC"/>
    <w:rsid w:val="0092797F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2F71"/>
    <w:rsid w:val="009446B7"/>
    <w:rsid w:val="00944C51"/>
    <w:rsid w:val="00945B44"/>
    <w:rsid w:val="00946BF0"/>
    <w:rsid w:val="00947A60"/>
    <w:rsid w:val="00951849"/>
    <w:rsid w:val="00951A62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62181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708CE"/>
    <w:rsid w:val="009729C4"/>
    <w:rsid w:val="00972B32"/>
    <w:rsid w:val="0097352F"/>
    <w:rsid w:val="00974C21"/>
    <w:rsid w:val="0097623A"/>
    <w:rsid w:val="00976C76"/>
    <w:rsid w:val="00977D20"/>
    <w:rsid w:val="00980BFF"/>
    <w:rsid w:val="00981CA6"/>
    <w:rsid w:val="0098312E"/>
    <w:rsid w:val="00983539"/>
    <w:rsid w:val="009836DA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C00B0"/>
    <w:rsid w:val="009C130E"/>
    <w:rsid w:val="009C236E"/>
    <w:rsid w:val="009C477F"/>
    <w:rsid w:val="009C52E3"/>
    <w:rsid w:val="009D0CA9"/>
    <w:rsid w:val="009D0CD5"/>
    <w:rsid w:val="009D2117"/>
    <w:rsid w:val="009D3051"/>
    <w:rsid w:val="009D32FF"/>
    <w:rsid w:val="009D6684"/>
    <w:rsid w:val="009D7147"/>
    <w:rsid w:val="009D7200"/>
    <w:rsid w:val="009D7CE7"/>
    <w:rsid w:val="009E02E6"/>
    <w:rsid w:val="009E0803"/>
    <w:rsid w:val="009E15E6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4111"/>
    <w:rsid w:val="009F44E5"/>
    <w:rsid w:val="00A00809"/>
    <w:rsid w:val="00A00C02"/>
    <w:rsid w:val="00A02D19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185F"/>
    <w:rsid w:val="00A21A33"/>
    <w:rsid w:val="00A21B8D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4BB"/>
    <w:rsid w:val="00A41625"/>
    <w:rsid w:val="00A41A6C"/>
    <w:rsid w:val="00A4212C"/>
    <w:rsid w:val="00A43D9E"/>
    <w:rsid w:val="00A44989"/>
    <w:rsid w:val="00A4616E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917"/>
    <w:rsid w:val="00A62218"/>
    <w:rsid w:val="00A62BA5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B58"/>
    <w:rsid w:val="00A95089"/>
    <w:rsid w:val="00A954FB"/>
    <w:rsid w:val="00A95FA2"/>
    <w:rsid w:val="00A9769F"/>
    <w:rsid w:val="00AA0499"/>
    <w:rsid w:val="00AA0A1D"/>
    <w:rsid w:val="00AA0BBB"/>
    <w:rsid w:val="00AA3305"/>
    <w:rsid w:val="00AA37C4"/>
    <w:rsid w:val="00AA72C8"/>
    <w:rsid w:val="00AA76E6"/>
    <w:rsid w:val="00AB0B94"/>
    <w:rsid w:val="00AB1184"/>
    <w:rsid w:val="00AB146D"/>
    <w:rsid w:val="00AB1613"/>
    <w:rsid w:val="00AB1FAA"/>
    <w:rsid w:val="00AB2379"/>
    <w:rsid w:val="00AB3049"/>
    <w:rsid w:val="00AB3955"/>
    <w:rsid w:val="00AB451C"/>
    <w:rsid w:val="00AB61B1"/>
    <w:rsid w:val="00AB66E7"/>
    <w:rsid w:val="00AB6E28"/>
    <w:rsid w:val="00AB735A"/>
    <w:rsid w:val="00AC3C7E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53F9"/>
    <w:rsid w:val="00AD6205"/>
    <w:rsid w:val="00AD7CF7"/>
    <w:rsid w:val="00AE2D7E"/>
    <w:rsid w:val="00AE30C3"/>
    <w:rsid w:val="00AE3D65"/>
    <w:rsid w:val="00AE4381"/>
    <w:rsid w:val="00AE5FCD"/>
    <w:rsid w:val="00AE75B3"/>
    <w:rsid w:val="00AF21A4"/>
    <w:rsid w:val="00AF4B27"/>
    <w:rsid w:val="00AF540E"/>
    <w:rsid w:val="00AF5EE4"/>
    <w:rsid w:val="00B00220"/>
    <w:rsid w:val="00B0086D"/>
    <w:rsid w:val="00B00FC4"/>
    <w:rsid w:val="00B02802"/>
    <w:rsid w:val="00B02E26"/>
    <w:rsid w:val="00B03121"/>
    <w:rsid w:val="00B03995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C3C"/>
    <w:rsid w:val="00B16045"/>
    <w:rsid w:val="00B16FA7"/>
    <w:rsid w:val="00B208F4"/>
    <w:rsid w:val="00B2252F"/>
    <w:rsid w:val="00B240F3"/>
    <w:rsid w:val="00B24228"/>
    <w:rsid w:val="00B249B7"/>
    <w:rsid w:val="00B249CF"/>
    <w:rsid w:val="00B24AE6"/>
    <w:rsid w:val="00B24E94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58C1"/>
    <w:rsid w:val="00B36B21"/>
    <w:rsid w:val="00B37215"/>
    <w:rsid w:val="00B37ACA"/>
    <w:rsid w:val="00B37C9A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50F2A"/>
    <w:rsid w:val="00B53C67"/>
    <w:rsid w:val="00B53FAE"/>
    <w:rsid w:val="00B54109"/>
    <w:rsid w:val="00B54926"/>
    <w:rsid w:val="00B554D8"/>
    <w:rsid w:val="00B610D3"/>
    <w:rsid w:val="00B6177D"/>
    <w:rsid w:val="00B619BE"/>
    <w:rsid w:val="00B6241E"/>
    <w:rsid w:val="00B636F1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41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F44"/>
    <w:rsid w:val="00B92A1B"/>
    <w:rsid w:val="00B93B3E"/>
    <w:rsid w:val="00B93E08"/>
    <w:rsid w:val="00B93E33"/>
    <w:rsid w:val="00B943CE"/>
    <w:rsid w:val="00B95238"/>
    <w:rsid w:val="00B95974"/>
    <w:rsid w:val="00B97C52"/>
    <w:rsid w:val="00B97E7F"/>
    <w:rsid w:val="00BA129F"/>
    <w:rsid w:val="00BA1E42"/>
    <w:rsid w:val="00BA22AC"/>
    <w:rsid w:val="00BA2406"/>
    <w:rsid w:val="00BA4E9D"/>
    <w:rsid w:val="00BA5607"/>
    <w:rsid w:val="00BA748F"/>
    <w:rsid w:val="00BA7B3C"/>
    <w:rsid w:val="00BB0E8A"/>
    <w:rsid w:val="00BB0E97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3662"/>
    <w:rsid w:val="00BC5A0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3795"/>
    <w:rsid w:val="00BE4E5D"/>
    <w:rsid w:val="00BE6771"/>
    <w:rsid w:val="00BF02B0"/>
    <w:rsid w:val="00BF1470"/>
    <w:rsid w:val="00BF1E34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D9D"/>
    <w:rsid w:val="00C31512"/>
    <w:rsid w:val="00C3179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120"/>
    <w:rsid w:val="00C50B76"/>
    <w:rsid w:val="00C514B3"/>
    <w:rsid w:val="00C51629"/>
    <w:rsid w:val="00C517A4"/>
    <w:rsid w:val="00C51CDE"/>
    <w:rsid w:val="00C543BB"/>
    <w:rsid w:val="00C5441C"/>
    <w:rsid w:val="00C554D1"/>
    <w:rsid w:val="00C55D62"/>
    <w:rsid w:val="00C55F7C"/>
    <w:rsid w:val="00C5637F"/>
    <w:rsid w:val="00C56439"/>
    <w:rsid w:val="00C61BB6"/>
    <w:rsid w:val="00C6340B"/>
    <w:rsid w:val="00C63C9D"/>
    <w:rsid w:val="00C655B1"/>
    <w:rsid w:val="00C663C7"/>
    <w:rsid w:val="00C6660B"/>
    <w:rsid w:val="00C66DAB"/>
    <w:rsid w:val="00C71410"/>
    <w:rsid w:val="00C71B6F"/>
    <w:rsid w:val="00C74B58"/>
    <w:rsid w:val="00C756FF"/>
    <w:rsid w:val="00C76580"/>
    <w:rsid w:val="00C769EB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6CD"/>
    <w:rsid w:val="00CC6489"/>
    <w:rsid w:val="00CC674E"/>
    <w:rsid w:val="00CC7A72"/>
    <w:rsid w:val="00CC7C1F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7433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D0012F"/>
    <w:rsid w:val="00D0140D"/>
    <w:rsid w:val="00D0228B"/>
    <w:rsid w:val="00D02526"/>
    <w:rsid w:val="00D0326D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E80"/>
    <w:rsid w:val="00D14FE5"/>
    <w:rsid w:val="00D15685"/>
    <w:rsid w:val="00D16202"/>
    <w:rsid w:val="00D164B6"/>
    <w:rsid w:val="00D17B6B"/>
    <w:rsid w:val="00D202D9"/>
    <w:rsid w:val="00D218F6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48D6"/>
    <w:rsid w:val="00D44C23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5D4C"/>
    <w:rsid w:val="00D770E4"/>
    <w:rsid w:val="00D77A1A"/>
    <w:rsid w:val="00D8021B"/>
    <w:rsid w:val="00D806AD"/>
    <w:rsid w:val="00D81E73"/>
    <w:rsid w:val="00D8318E"/>
    <w:rsid w:val="00D8387B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9A3"/>
    <w:rsid w:val="00DC2A51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4687"/>
    <w:rsid w:val="00DF4B65"/>
    <w:rsid w:val="00DF5788"/>
    <w:rsid w:val="00DF5F77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FC"/>
    <w:rsid w:val="00E321A9"/>
    <w:rsid w:val="00E32600"/>
    <w:rsid w:val="00E32BF0"/>
    <w:rsid w:val="00E33B52"/>
    <w:rsid w:val="00E33CCD"/>
    <w:rsid w:val="00E347D4"/>
    <w:rsid w:val="00E376DE"/>
    <w:rsid w:val="00E40D60"/>
    <w:rsid w:val="00E40F67"/>
    <w:rsid w:val="00E4187E"/>
    <w:rsid w:val="00E421B7"/>
    <w:rsid w:val="00E42527"/>
    <w:rsid w:val="00E443D6"/>
    <w:rsid w:val="00E45F0F"/>
    <w:rsid w:val="00E467D2"/>
    <w:rsid w:val="00E5320C"/>
    <w:rsid w:val="00E53BC3"/>
    <w:rsid w:val="00E53F1D"/>
    <w:rsid w:val="00E54BE1"/>
    <w:rsid w:val="00E575D5"/>
    <w:rsid w:val="00E6335E"/>
    <w:rsid w:val="00E63AF2"/>
    <w:rsid w:val="00E64C18"/>
    <w:rsid w:val="00E651E6"/>
    <w:rsid w:val="00E6540B"/>
    <w:rsid w:val="00E657CF"/>
    <w:rsid w:val="00E65B15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69C"/>
    <w:rsid w:val="00E74482"/>
    <w:rsid w:val="00E747B8"/>
    <w:rsid w:val="00E75DFC"/>
    <w:rsid w:val="00E766B6"/>
    <w:rsid w:val="00E769C8"/>
    <w:rsid w:val="00E76CD0"/>
    <w:rsid w:val="00E7739A"/>
    <w:rsid w:val="00E77834"/>
    <w:rsid w:val="00E779BA"/>
    <w:rsid w:val="00E77DA9"/>
    <w:rsid w:val="00E8038C"/>
    <w:rsid w:val="00E8095B"/>
    <w:rsid w:val="00E8171A"/>
    <w:rsid w:val="00E81C63"/>
    <w:rsid w:val="00E81CC8"/>
    <w:rsid w:val="00E820CB"/>
    <w:rsid w:val="00E823F6"/>
    <w:rsid w:val="00E82F58"/>
    <w:rsid w:val="00E8444B"/>
    <w:rsid w:val="00E8662B"/>
    <w:rsid w:val="00E87FCC"/>
    <w:rsid w:val="00E90355"/>
    <w:rsid w:val="00E905BE"/>
    <w:rsid w:val="00E927E9"/>
    <w:rsid w:val="00E9346D"/>
    <w:rsid w:val="00E937CE"/>
    <w:rsid w:val="00E939B1"/>
    <w:rsid w:val="00E94606"/>
    <w:rsid w:val="00E94AFE"/>
    <w:rsid w:val="00E96842"/>
    <w:rsid w:val="00E975DB"/>
    <w:rsid w:val="00EA4589"/>
    <w:rsid w:val="00EA477A"/>
    <w:rsid w:val="00EA5152"/>
    <w:rsid w:val="00EA5178"/>
    <w:rsid w:val="00EA55C0"/>
    <w:rsid w:val="00EA5776"/>
    <w:rsid w:val="00EA5F15"/>
    <w:rsid w:val="00EA7FA9"/>
    <w:rsid w:val="00EB1A1A"/>
    <w:rsid w:val="00EB1D07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5269"/>
    <w:rsid w:val="00ED1741"/>
    <w:rsid w:val="00ED389E"/>
    <w:rsid w:val="00ED4ABA"/>
    <w:rsid w:val="00ED536A"/>
    <w:rsid w:val="00ED712D"/>
    <w:rsid w:val="00ED7227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4899"/>
    <w:rsid w:val="00EF4CD6"/>
    <w:rsid w:val="00EF4FD2"/>
    <w:rsid w:val="00EF6BCC"/>
    <w:rsid w:val="00EF6D8B"/>
    <w:rsid w:val="00EF6EE2"/>
    <w:rsid w:val="00EF7E0C"/>
    <w:rsid w:val="00F0022E"/>
    <w:rsid w:val="00F00F63"/>
    <w:rsid w:val="00F015C7"/>
    <w:rsid w:val="00F04A19"/>
    <w:rsid w:val="00F04ECD"/>
    <w:rsid w:val="00F05E0F"/>
    <w:rsid w:val="00F0662F"/>
    <w:rsid w:val="00F066F0"/>
    <w:rsid w:val="00F1204D"/>
    <w:rsid w:val="00F1229A"/>
    <w:rsid w:val="00F122A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3450"/>
    <w:rsid w:val="00F236B0"/>
    <w:rsid w:val="00F274FF"/>
    <w:rsid w:val="00F3002B"/>
    <w:rsid w:val="00F30A3A"/>
    <w:rsid w:val="00F30D70"/>
    <w:rsid w:val="00F31009"/>
    <w:rsid w:val="00F32389"/>
    <w:rsid w:val="00F3485D"/>
    <w:rsid w:val="00F40E87"/>
    <w:rsid w:val="00F41347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423E"/>
    <w:rsid w:val="00F544C0"/>
    <w:rsid w:val="00F55A4E"/>
    <w:rsid w:val="00F56721"/>
    <w:rsid w:val="00F573B7"/>
    <w:rsid w:val="00F61D21"/>
    <w:rsid w:val="00F61DA6"/>
    <w:rsid w:val="00F62DF5"/>
    <w:rsid w:val="00F63B6C"/>
    <w:rsid w:val="00F65134"/>
    <w:rsid w:val="00F65C97"/>
    <w:rsid w:val="00F701AF"/>
    <w:rsid w:val="00F72C43"/>
    <w:rsid w:val="00F73E47"/>
    <w:rsid w:val="00F75189"/>
    <w:rsid w:val="00F76BBC"/>
    <w:rsid w:val="00F77D8F"/>
    <w:rsid w:val="00F80836"/>
    <w:rsid w:val="00F81AA1"/>
    <w:rsid w:val="00F81C2A"/>
    <w:rsid w:val="00F8212D"/>
    <w:rsid w:val="00F82675"/>
    <w:rsid w:val="00F83933"/>
    <w:rsid w:val="00F855DB"/>
    <w:rsid w:val="00F857E5"/>
    <w:rsid w:val="00F87CD4"/>
    <w:rsid w:val="00F9020D"/>
    <w:rsid w:val="00F90344"/>
    <w:rsid w:val="00F93752"/>
    <w:rsid w:val="00F93B22"/>
    <w:rsid w:val="00F94821"/>
    <w:rsid w:val="00F94A50"/>
    <w:rsid w:val="00F9510E"/>
    <w:rsid w:val="00F965F2"/>
    <w:rsid w:val="00F96671"/>
    <w:rsid w:val="00FA0004"/>
    <w:rsid w:val="00FA2945"/>
    <w:rsid w:val="00FA2ED7"/>
    <w:rsid w:val="00FA309F"/>
    <w:rsid w:val="00FA3B3D"/>
    <w:rsid w:val="00FA3C74"/>
    <w:rsid w:val="00FA43AD"/>
    <w:rsid w:val="00FA46E3"/>
    <w:rsid w:val="00FA5DC0"/>
    <w:rsid w:val="00FA5EC7"/>
    <w:rsid w:val="00FA6514"/>
    <w:rsid w:val="00FA70AE"/>
    <w:rsid w:val="00FA7CD7"/>
    <w:rsid w:val="00FB01DC"/>
    <w:rsid w:val="00FB14F3"/>
    <w:rsid w:val="00FB18B2"/>
    <w:rsid w:val="00FB39AE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B9D"/>
    <w:rsid w:val="00FE3D8D"/>
    <w:rsid w:val="00FE41A5"/>
    <w:rsid w:val="00FE6196"/>
    <w:rsid w:val="00FE6E47"/>
    <w:rsid w:val="00FE7340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3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F32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CDEC121AE62585AFC6EDCDDED9CBBE99AABAECD537D689C79741226DB9E1A1454E1671235F8469EFE647aCm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3168</Words>
  <Characters>18060</Characters>
  <Application>Microsoft Office Word</Application>
  <DocSecurity>0</DocSecurity>
  <Lines>150</Lines>
  <Paragraphs>42</Paragraphs>
  <ScaleCrop>false</ScaleCrop>
  <Company>CtrlSoft</Company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2</cp:revision>
  <dcterms:created xsi:type="dcterms:W3CDTF">2016-02-03T09:02:00Z</dcterms:created>
  <dcterms:modified xsi:type="dcterms:W3CDTF">2016-02-03T09:02:00Z</dcterms:modified>
</cp:coreProperties>
</file>