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38" w:rsidRDefault="00962438">
      <w:pPr>
        <w:pStyle w:val="ConsPlusTitlePage"/>
      </w:pPr>
      <w:r>
        <w:t xml:space="preserve">Документ предоставлен </w:t>
      </w:r>
      <w:hyperlink r:id="rId4" w:history="1">
        <w:r>
          <w:rPr>
            <w:color w:val="0000FF"/>
          </w:rPr>
          <w:t>КонсультантПлюс</w:t>
        </w:r>
      </w:hyperlink>
      <w:r>
        <w:br/>
      </w:r>
    </w:p>
    <w:p w:rsidR="00962438" w:rsidRDefault="00962438">
      <w:pPr>
        <w:pStyle w:val="ConsPlusNormal"/>
        <w:jc w:val="both"/>
        <w:outlineLvl w:val="0"/>
      </w:pPr>
    </w:p>
    <w:p w:rsidR="00962438" w:rsidRDefault="00962438">
      <w:pPr>
        <w:pStyle w:val="ConsPlusTitle"/>
        <w:jc w:val="center"/>
        <w:outlineLvl w:val="0"/>
      </w:pPr>
      <w:r>
        <w:t>АДМИНИСТРАЦИЯ ЛИПЕЦКОЙ ОБЛАСТИ</w:t>
      </w:r>
    </w:p>
    <w:p w:rsidR="00962438" w:rsidRDefault="00962438">
      <w:pPr>
        <w:pStyle w:val="ConsPlusTitle"/>
        <w:jc w:val="center"/>
      </w:pPr>
    </w:p>
    <w:p w:rsidR="00962438" w:rsidRDefault="00962438">
      <w:pPr>
        <w:pStyle w:val="ConsPlusTitle"/>
        <w:jc w:val="center"/>
      </w:pPr>
      <w:r>
        <w:t>ПОСТАНОВЛЕНИЕ</w:t>
      </w:r>
    </w:p>
    <w:p w:rsidR="00962438" w:rsidRDefault="00962438">
      <w:pPr>
        <w:pStyle w:val="ConsPlusTitle"/>
        <w:jc w:val="center"/>
      </w:pPr>
      <w:r>
        <w:t>от 28 декабря 2017 г. N 625</w:t>
      </w:r>
    </w:p>
    <w:p w:rsidR="00962438" w:rsidRDefault="00962438">
      <w:pPr>
        <w:pStyle w:val="ConsPlusTitle"/>
        <w:jc w:val="center"/>
      </w:pPr>
    </w:p>
    <w:p w:rsidR="00962438" w:rsidRDefault="00962438">
      <w:pPr>
        <w:pStyle w:val="ConsPlusTitle"/>
        <w:jc w:val="center"/>
      </w:pPr>
      <w:r>
        <w:t>ОБ УТВЕРЖДЕНИИ ПРОГРАММЫ ГОСУДАРСТВЕННЫХ ГАРАНТИЙ</w:t>
      </w:r>
    </w:p>
    <w:p w:rsidR="00962438" w:rsidRDefault="00962438">
      <w:pPr>
        <w:pStyle w:val="ConsPlusTitle"/>
        <w:jc w:val="center"/>
      </w:pPr>
      <w:r>
        <w:t>БЕСПЛАТНОГО ОКАЗАНИЯ ГРАЖДАНАМ НА ТЕРРИТОРИИ ЛИПЕЦКОЙ</w:t>
      </w:r>
    </w:p>
    <w:p w:rsidR="00962438" w:rsidRDefault="00962438">
      <w:pPr>
        <w:pStyle w:val="ConsPlusTitle"/>
        <w:jc w:val="center"/>
      </w:pPr>
      <w:r>
        <w:t>ОБЛАСТИ МЕДИЦИНСКОЙ ПОМОЩИ НА 2018 ГОД И НА ПЛАНОВЫЙ ПЕРИОД</w:t>
      </w:r>
    </w:p>
    <w:p w:rsidR="00962438" w:rsidRDefault="00962438">
      <w:pPr>
        <w:pStyle w:val="ConsPlusTitle"/>
        <w:jc w:val="center"/>
      </w:pPr>
      <w:r>
        <w:t>2019 И 2020 ГОДОВ</w:t>
      </w:r>
    </w:p>
    <w:p w:rsidR="00962438" w:rsidRDefault="009624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438">
        <w:trPr>
          <w:jc w:val="center"/>
        </w:trPr>
        <w:tc>
          <w:tcPr>
            <w:tcW w:w="9294" w:type="dxa"/>
            <w:tcBorders>
              <w:top w:val="nil"/>
              <w:left w:val="single" w:sz="24" w:space="0" w:color="CED3F1"/>
              <w:bottom w:val="nil"/>
              <w:right w:val="single" w:sz="24" w:space="0" w:color="F4F3F8"/>
            </w:tcBorders>
            <w:shd w:val="clear" w:color="auto" w:fill="F4F3F8"/>
          </w:tcPr>
          <w:p w:rsidR="00962438" w:rsidRDefault="00962438">
            <w:pPr>
              <w:pStyle w:val="ConsPlusNormal"/>
              <w:jc w:val="center"/>
            </w:pPr>
            <w:r>
              <w:rPr>
                <w:color w:val="392C69"/>
              </w:rPr>
              <w:t>Список изменяющих документов</w:t>
            </w:r>
          </w:p>
          <w:p w:rsidR="00962438" w:rsidRDefault="00962438">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Липецкой области</w:t>
            </w:r>
          </w:p>
          <w:p w:rsidR="00962438" w:rsidRDefault="00962438">
            <w:pPr>
              <w:pStyle w:val="ConsPlusNormal"/>
              <w:jc w:val="center"/>
            </w:pPr>
            <w:r>
              <w:rPr>
                <w:color w:val="392C69"/>
              </w:rPr>
              <w:t>от 15.02.2018 N 105,</w:t>
            </w:r>
          </w:p>
          <w:p w:rsidR="00962438" w:rsidRDefault="00962438">
            <w:pPr>
              <w:pStyle w:val="ConsPlusNormal"/>
              <w:jc w:val="center"/>
            </w:pPr>
            <w:r>
              <w:rPr>
                <w:color w:val="392C69"/>
              </w:rPr>
              <w:t xml:space="preserve">с изм., внесенными </w:t>
            </w:r>
            <w:hyperlink r:id="rId6" w:history="1">
              <w:r>
                <w:rPr>
                  <w:color w:val="0000FF"/>
                </w:rPr>
                <w:t>решением</w:t>
              </w:r>
            </w:hyperlink>
            <w:r>
              <w:rPr>
                <w:color w:val="392C69"/>
              </w:rPr>
              <w:t xml:space="preserve"> Липецкого областного суда</w:t>
            </w:r>
          </w:p>
          <w:p w:rsidR="00962438" w:rsidRDefault="00962438">
            <w:pPr>
              <w:pStyle w:val="ConsPlusNormal"/>
              <w:jc w:val="center"/>
            </w:pPr>
            <w:r>
              <w:rPr>
                <w:color w:val="392C69"/>
              </w:rPr>
              <w:t>от 13.09.2018 по делу N 3а-31/2018)</w:t>
            </w:r>
          </w:p>
        </w:tc>
      </w:tr>
    </w:tbl>
    <w:p w:rsidR="00962438" w:rsidRDefault="00962438">
      <w:pPr>
        <w:pStyle w:val="ConsPlusNormal"/>
        <w:jc w:val="both"/>
      </w:pPr>
    </w:p>
    <w:p w:rsidR="00962438" w:rsidRDefault="00962438">
      <w:pPr>
        <w:pStyle w:val="ConsPlusNormal"/>
        <w:ind w:firstLine="540"/>
        <w:jc w:val="both"/>
      </w:pPr>
      <w:r>
        <w:t xml:space="preserve">На основании </w:t>
      </w:r>
      <w:hyperlink r:id="rId7" w:history="1">
        <w:r>
          <w:rPr>
            <w:color w:val="0000FF"/>
          </w:rPr>
          <w:t>Устава</w:t>
        </w:r>
      </w:hyperlink>
      <w:r>
        <w:t xml:space="preserve"> Липецкой области, в соответствии с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 </w:t>
      </w:r>
      <w:hyperlink r:id="rId9"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администрация Липецкой области постановляет:</w:t>
      </w:r>
    </w:p>
    <w:p w:rsidR="00962438" w:rsidRDefault="00962438">
      <w:pPr>
        <w:pStyle w:val="ConsPlusNormal"/>
        <w:spacing w:before="220"/>
        <w:ind w:firstLine="540"/>
        <w:jc w:val="both"/>
      </w:pPr>
      <w:r>
        <w:t xml:space="preserve">Утвердить </w:t>
      </w:r>
      <w:hyperlink w:anchor="P37"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(приложение).</w:t>
      </w:r>
    </w:p>
    <w:p w:rsidR="00962438" w:rsidRDefault="00962438">
      <w:pPr>
        <w:pStyle w:val="ConsPlusNormal"/>
        <w:jc w:val="both"/>
      </w:pPr>
    </w:p>
    <w:p w:rsidR="00962438" w:rsidRDefault="00962438">
      <w:pPr>
        <w:pStyle w:val="ConsPlusNormal"/>
        <w:jc w:val="right"/>
      </w:pPr>
      <w:r>
        <w:t>Глава администрации</w:t>
      </w:r>
    </w:p>
    <w:p w:rsidR="00962438" w:rsidRDefault="00962438">
      <w:pPr>
        <w:pStyle w:val="ConsPlusNormal"/>
        <w:jc w:val="right"/>
      </w:pPr>
      <w:r>
        <w:t>Липецкой области</w:t>
      </w:r>
    </w:p>
    <w:p w:rsidR="00962438" w:rsidRDefault="00962438">
      <w:pPr>
        <w:pStyle w:val="ConsPlusNormal"/>
        <w:jc w:val="right"/>
      </w:pPr>
      <w:r>
        <w:t>О.П.КОРОЛЕВ</w:t>
      </w:r>
    </w:p>
    <w:p w:rsidR="00962438" w:rsidRDefault="00962438">
      <w:pPr>
        <w:pStyle w:val="ConsPlusNormal"/>
        <w:jc w:val="both"/>
      </w:pPr>
    </w:p>
    <w:p w:rsidR="00962438" w:rsidRDefault="00962438">
      <w:pPr>
        <w:pStyle w:val="ConsPlusNormal"/>
        <w:jc w:val="both"/>
      </w:pPr>
    </w:p>
    <w:p w:rsidR="00962438" w:rsidRDefault="00962438">
      <w:pPr>
        <w:pStyle w:val="ConsPlusNormal"/>
        <w:jc w:val="both"/>
      </w:pPr>
    </w:p>
    <w:p w:rsidR="00962438" w:rsidRDefault="00962438">
      <w:pPr>
        <w:pStyle w:val="ConsPlusNormal"/>
        <w:jc w:val="both"/>
      </w:pPr>
    </w:p>
    <w:p w:rsidR="00962438" w:rsidRDefault="00962438">
      <w:pPr>
        <w:pStyle w:val="ConsPlusNormal"/>
        <w:jc w:val="both"/>
      </w:pPr>
    </w:p>
    <w:p w:rsidR="00962438" w:rsidRDefault="00962438">
      <w:pPr>
        <w:pStyle w:val="ConsPlusNormal"/>
        <w:jc w:val="right"/>
        <w:outlineLvl w:val="0"/>
      </w:pPr>
      <w:r>
        <w:t>Приложение</w:t>
      </w:r>
    </w:p>
    <w:p w:rsidR="00962438" w:rsidRDefault="00962438">
      <w:pPr>
        <w:pStyle w:val="ConsPlusNormal"/>
        <w:jc w:val="right"/>
      </w:pPr>
      <w:r>
        <w:t>к постановлению</w:t>
      </w:r>
    </w:p>
    <w:p w:rsidR="00962438" w:rsidRDefault="00962438">
      <w:pPr>
        <w:pStyle w:val="ConsPlusNormal"/>
        <w:jc w:val="right"/>
      </w:pPr>
      <w:r>
        <w:t>администрации Липецкой области</w:t>
      </w:r>
    </w:p>
    <w:p w:rsidR="00962438" w:rsidRDefault="00962438">
      <w:pPr>
        <w:pStyle w:val="ConsPlusNormal"/>
        <w:jc w:val="right"/>
      </w:pPr>
      <w:r>
        <w:t>"Об утверждении Программы</w:t>
      </w:r>
    </w:p>
    <w:p w:rsidR="00962438" w:rsidRDefault="00962438">
      <w:pPr>
        <w:pStyle w:val="ConsPlusNormal"/>
        <w:jc w:val="right"/>
      </w:pPr>
      <w:r>
        <w:t>государственных гарантий</w:t>
      </w:r>
    </w:p>
    <w:p w:rsidR="00962438" w:rsidRDefault="00962438">
      <w:pPr>
        <w:pStyle w:val="ConsPlusNormal"/>
        <w:jc w:val="right"/>
      </w:pPr>
      <w:r>
        <w:t>бесплатного оказания гражданам</w:t>
      </w:r>
    </w:p>
    <w:p w:rsidR="00962438" w:rsidRDefault="00962438">
      <w:pPr>
        <w:pStyle w:val="ConsPlusNormal"/>
        <w:jc w:val="right"/>
      </w:pPr>
      <w:r>
        <w:t>на территории Липецкой области</w:t>
      </w:r>
    </w:p>
    <w:p w:rsidR="00962438" w:rsidRDefault="00962438">
      <w:pPr>
        <w:pStyle w:val="ConsPlusNormal"/>
        <w:jc w:val="right"/>
      </w:pPr>
      <w:r>
        <w:t>медицинской помощи на 2018 год и на</w:t>
      </w:r>
    </w:p>
    <w:p w:rsidR="00962438" w:rsidRDefault="00962438">
      <w:pPr>
        <w:pStyle w:val="ConsPlusNormal"/>
        <w:jc w:val="right"/>
      </w:pPr>
      <w:r>
        <w:t>плановый период 2019 и 2020 годов"</w:t>
      </w:r>
    </w:p>
    <w:p w:rsidR="00962438" w:rsidRDefault="00962438">
      <w:pPr>
        <w:pStyle w:val="ConsPlusNormal"/>
        <w:jc w:val="both"/>
      </w:pPr>
    </w:p>
    <w:p w:rsidR="00962438" w:rsidRDefault="00962438">
      <w:pPr>
        <w:pStyle w:val="ConsPlusTitle"/>
        <w:jc w:val="center"/>
      </w:pPr>
      <w:bookmarkStart w:id="0" w:name="P37"/>
      <w:bookmarkEnd w:id="0"/>
      <w:r>
        <w:t>ПРОГРАММА</w:t>
      </w:r>
    </w:p>
    <w:p w:rsidR="00962438" w:rsidRDefault="00962438">
      <w:pPr>
        <w:pStyle w:val="ConsPlusTitle"/>
        <w:jc w:val="center"/>
      </w:pPr>
      <w:r>
        <w:t>ГОСУДАРСТВЕННЫХ ГАРАНТИЙ БЕСПЛАТНОГО ОКАЗАНИЯ ГРАЖДАНАМ</w:t>
      </w:r>
    </w:p>
    <w:p w:rsidR="00962438" w:rsidRDefault="00962438">
      <w:pPr>
        <w:pStyle w:val="ConsPlusTitle"/>
        <w:jc w:val="center"/>
      </w:pPr>
      <w:r>
        <w:t>НА ТЕРРИТОРИИ ЛИПЕЦКОЙ ОБЛАСТИ МЕДИЦИНСКОЙ ПОМОЩИ</w:t>
      </w:r>
    </w:p>
    <w:p w:rsidR="00962438" w:rsidRDefault="00962438">
      <w:pPr>
        <w:pStyle w:val="ConsPlusTitle"/>
        <w:jc w:val="center"/>
      </w:pPr>
      <w:r>
        <w:t>НА 2018 ГОД И НА ПЛАНОВЫЙ ПЕРИОД 2019 И 2020 ГОДОВ</w:t>
      </w:r>
    </w:p>
    <w:p w:rsidR="00962438" w:rsidRDefault="009624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62438">
        <w:trPr>
          <w:jc w:val="center"/>
        </w:trPr>
        <w:tc>
          <w:tcPr>
            <w:tcW w:w="9294" w:type="dxa"/>
            <w:tcBorders>
              <w:top w:val="nil"/>
              <w:left w:val="single" w:sz="24" w:space="0" w:color="CED3F1"/>
              <w:bottom w:val="nil"/>
              <w:right w:val="single" w:sz="24" w:space="0" w:color="F4F3F8"/>
            </w:tcBorders>
            <w:shd w:val="clear" w:color="auto" w:fill="F4F3F8"/>
          </w:tcPr>
          <w:p w:rsidR="00962438" w:rsidRDefault="00962438">
            <w:pPr>
              <w:pStyle w:val="ConsPlusNormal"/>
              <w:jc w:val="center"/>
            </w:pPr>
            <w:r>
              <w:rPr>
                <w:color w:val="392C69"/>
              </w:rPr>
              <w:lastRenderedPageBreak/>
              <w:t>Список изменяющих документов</w:t>
            </w:r>
          </w:p>
          <w:p w:rsidR="00962438" w:rsidRDefault="00962438">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Липецкой области</w:t>
            </w:r>
          </w:p>
          <w:p w:rsidR="00962438" w:rsidRDefault="00962438">
            <w:pPr>
              <w:pStyle w:val="ConsPlusNormal"/>
              <w:jc w:val="center"/>
            </w:pPr>
            <w:r>
              <w:rPr>
                <w:color w:val="392C69"/>
              </w:rPr>
              <w:t>от 15.02.2018 N 105,</w:t>
            </w:r>
          </w:p>
          <w:p w:rsidR="00962438" w:rsidRDefault="00962438">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Липецкого областного суда</w:t>
            </w:r>
          </w:p>
          <w:p w:rsidR="00962438" w:rsidRDefault="00962438">
            <w:pPr>
              <w:pStyle w:val="ConsPlusNormal"/>
              <w:jc w:val="center"/>
            </w:pPr>
            <w:r>
              <w:rPr>
                <w:color w:val="392C69"/>
              </w:rPr>
              <w:t>от 13.09.2018 по делу N 3а-31/2018)</w:t>
            </w:r>
          </w:p>
        </w:tc>
      </w:tr>
    </w:tbl>
    <w:p w:rsidR="00962438" w:rsidRDefault="00962438">
      <w:pPr>
        <w:pStyle w:val="ConsPlusNormal"/>
        <w:jc w:val="both"/>
      </w:pPr>
    </w:p>
    <w:p w:rsidR="00962438" w:rsidRDefault="00962438">
      <w:pPr>
        <w:pStyle w:val="ConsPlusTitle"/>
        <w:jc w:val="center"/>
        <w:outlineLvl w:val="1"/>
      </w:pPr>
      <w:r>
        <w:t>I. Общие положения</w:t>
      </w:r>
    </w:p>
    <w:p w:rsidR="00962438" w:rsidRDefault="00962438">
      <w:pPr>
        <w:pStyle w:val="ConsPlusNormal"/>
        <w:jc w:val="both"/>
      </w:pPr>
    </w:p>
    <w:p w:rsidR="00962438" w:rsidRDefault="00962438">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962438" w:rsidRDefault="00962438">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962438" w:rsidRDefault="00962438">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962438" w:rsidRDefault="00962438">
      <w:pPr>
        <w:pStyle w:val="ConsPlusNormal"/>
        <w:jc w:val="both"/>
      </w:pPr>
    </w:p>
    <w:p w:rsidR="00962438" w:rsidRDefault="00962438">
      <w:pPr>
        <w:pStyle w:val="ConsPlusTitle"/>
        <w:jc w:val="center"/>
        <w:outlineLvl w:val="1"/>
      </w:pPr>
      <w:bookmarkStart w:id="1" w:name="P53"/>
      <w:bookmarkEnd w:id="1"/>
      <w:r>
        <w:t>II. Перечень видов, форм и условий медицинской помощи,</w:t>
      </w:r>
    </w:p>
    <w:p w:rsidR="00962438" w:rsidRDefault="00962438">
      <w:pPr>
        <w:pStyle w:val="ConsPlusTitle"/>
        <w:jc w:val="center"/>
      </w:pPr>
      <w:r>
        <w:t>оказание которой осуществляется бесплатно</w:t>
      </w:r>
    </w:p>
    <w:p w:rsidR="00962438" w:rsidRDefault="00962438">
      <w:pPr>
        <w:pStyle w:val="ConsPlusNormal"/>
        <w:jc w:val="both"/>
      </w:pPr>
    </w:p>
    <w:p w:rsidR="00962438" w:rsidRDefault="0096243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62438" w:rsidRDefault="0096243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62438" w:rsidRDefault="00962438">
      <w:pPr>
        <w:pStyle w:val="ConsPlusNormal"/>
        <w:spacing w:before="220"/>
        <w:ind w:firstLine="540"/>
        <w:jc w:val="both"/>
      </w:pPr>
      <w:r>
        <w:t>специализированная, в том числе высокотехнологичная, медицинская помощь;</w:t>
      </w:r>
    </w:p>
    <w:p w:rsidR="00962438" w:rsidRDefault="00962438">
      <w:pPr>
        <w:pStyle w:val="ConsPlusNormal"/>
        <w:spacing w:before="220"/>
        <w:ind w:firstLine="540"/>
        <w:jc w:val="both"/>
      </w:pPr>
      <w:r>
        <w:t>скорая, в том числе скорая специализированная, медицинская помощь;</w:t>
      </w:r>
    </w:p>
    <w:p w:rsidR="00962438" w:rsidRDefault="00962438">
      <w:pPr>
        <w:pStyle w:val="ConsPlusNormal"/>
        <w:spacing w:before="220"/>
        <w:ind w:firstLine="540"/>
        <w:jc w:val="both"/>
      </w:pPr>
      <w:r>
        <w:t>паллиативная медицинская помощь, оказываемая медицинскими организациями.</w:t>
      </w:r>
    </w:p>
    <w:p w:rsidR="00962438" w:rsidRDefault="0096243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962438" w:rsidRDefault="0096243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62438" w:rsidRDefault="0096243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62438" w:rsidRDefault="00962438">
      <w:pPr>
        <w:pStyle w:val="ConsPlusNormal"/>
        <w:spacing w:before="220"/>
        <w:ind w:firstLine="540"/>
        <w:jc w:val="both"/>
      </w:pPr>
      <w:r>
        <w:t xml:space="preserve">Первичная доврачебная медико-санитарная помощь оказывается фельдшерами, акушерами </w:t>
      </w:r>
      <w:r>
        <w:lastRenderedPageBreak/>
        <w:t>и другими медицинскими работниками со средним медицинским образованием.</w:t>
      </w:r>
    </w:p>
    <w:p w:rsidR="00962438" w:rsidRDefault="0096243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62438" w:rsidRDefault="0096243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62438" w:rsidRDefault="0096243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62438" w:rsidRDefault="0096243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62438" w:rsidRDefault="0096243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962438" w:rsidRDefault="0096243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62438" w:rsidRDefault="0096243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62438" w:rsidRDefault="0096243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62438" w:rsidRDefault="0096243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62438" w:rsidRDefault="00962438">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w:t>
      </w:r>
      <w:r>
        <w:lastRenderedPageBreak/>
        <w:t>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62438" w:rsidRDefault="00962438">
      <w:pPr>
        <w:pStyle w:val="ConsPlusNormal"/>
        <w:spacing w:before="220"/>
        <w:ind w:firstLine="540"/>
        <w:jc w:val="both"/>
      </w:pPr>
      <w:r>
        <w:t>Медицинская помощь оказывается в следующих формах:</w:t>
      </w:r>
    </w:p>
    <w:p w:rsidR="00962438" w:rsidRDefault="0096243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62438" w:rsidRDefault="0096243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62438" w:rsidRDefault="0096243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62438" w:rsidRDefault="00962438">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962438" w:rsidRDefault="00962438">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962438" w:rsidRDefault="00962438">
      <w:pPr>
        <w:pStyle w:val="ConsPlusNormal"/>
        <w:spacing w:before="220"/>
        <w:ind w:firstLine="540"/>
        <w:jc w:val="both"/>
      </w:pPr>
      <w:r>
        <w:t>первичную медико-санитарную помощь;</w:t>
      </w:r>
    </w:p>
    <w:p w:rsidR="00962438" w:rsidRDefault="00962438">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962438" w:rsidRDefault="00962438">
      <w:pPr>
        <w:pStyle w:val="ConsPlusNormal"/>
        <w:spacing w:before="220"/>
        <w:ind w:firstLine="540"/>
        <w:jc w:val="both"/>
      </w:pPr>
      <w:r>
        <w:t>и (или) скорую, в том числе скорую специализированную, медицинскую помощь;</w:t>
      </w:r>
    </w:p>
    <w:p w:rsidR="00962438" w:rsidRDefault="00962438">
      <w:pPr>
        <w:pStyle w:val="ConsPlusNormal"/>
        <w:spacing w:before="220"/>
        <w:ind w:firstLine="540"/>
        <w:jc w:val="both"/>
      </w:pPr>
      <w:r>
        <w:t>и (или) паллиативную медицинскую помощь;</w:t>
      </w:r>
    </w:p>
    <w:p w:rsidR="00962438" w:rsidRDefault="00962438">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962438" w:rsidRDefault="00962438">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962438" w:rsidRDefault="0096243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962438" w:rsidRDefault="00962438">
      <w:pPr>
        <w:pStyle w:val="ConsPlusNormal"/>
        <w:jc w:val="both"/>
      </w:pPr>
    </w:p>
    <w:p w:rsidR="00962438" w:rsidRDefault="00962438">
      <w:pPr>
        <w:pStyle w:val="ConsPlusTitle"/>
        <w:jc w:val="center"/>
        <w:outlineLvl w:val="1"/>
      </w:pPr>
      <w:r>
        <w:t>III. Перечень заболеваний и состояний, оказание медицинской</w:t>
      </w:r>
    </w:p>
    <w:p w:rsidR="00962438" w:rsidRDefault="00962438">
      <w:pPr>
        <w:pStyle w:val="ConsPlusTitle"/>
        <w:jc w:val="center"/>
      </w:pPr>
      <w:r>
        <w:t>помощи при которых осуществляется бесплатно, и категории</w:t>
      </w:r>
    </w:p>
    <w:p w:rsidR="00962438" w:rsidRDefault="00962438">
      <w:pPr>
        <w:pStyle w:val="ConsPlusTitle"/>
        <w:jc w:val="center"/>
      </w:pPr>
      <w:r>
        <w:t>граждан, оказание медицинской помощи которым</w:t>
      </w:r>
    </w:p>
    <w:p w:rsidR="00962438" w:rsidRDefault="00962438">
      <w:pPr>
        <w:pStyle w:val="ConsPlusTitle"/>
        <w:jc w:val="center"/>
      </w:pPr>
      <w:r>
        <w:lastRenderedPageBreak/>
        <w:t>осуществляется бесплатно</w:t>
      </w:r>
    </w:p>
    <w:p w:rsidR="00962438" w:rsidRDefault="00962438">
      <w:pPr>
        <w:pStyle w:val="ConsPlusNormal"/>
        <w:jc w:val="both"/>
      </w:pPr>
    </w:p>
    <w:p w:rsidR="00962438" w:rsidRDefault="0096243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3" w:history="1">
        <w:r>
          <w:rPr>
            <w:color w:val="0000FF"/>
          </w:rPr>
          <w:t>разделом II</w:t>
        </w:r>
      </w:hyperlink>
      <w:r>
        <w:t xml:space="preserve"> Программы при следующих заболеваниях и состояниях:</w:t>
      </w:r>
    </w:p>
    <w:p w:rsidR="00962438" w:rsidRDefault="00962438">
      <w:pPr>
        <w:pStyle w:val="ConsPlusNormal"/>
        <w:spacing w:before="220"/>
        <w:ind w:firstLine="540"/>
        <w:jc w:val="both"/>
      </w:pPr>
      <w:r>
        <w:t>инфекционные и паразитарные болезни;</w:t>
      </w:r>
    </w:p>
    <w:p w:rsidR="00962438" w:rsidRDefault="00962438">
      <w:pPr>
        <w:pStyle w:val="ConsPlusNormal"/>
        <w:spacing w:before="220"/>
        <w:ind w:firstLine="540"/>
        <w:jc w:val="both"/>
      </w:pPr>
      <w:r>
        <w:t>новообразования;</w:t>
      </w:r>
    </w:p>
    <w:p w:rsidR="00962438" w:rsidRDefault="00962438">
      <w:pPr>
        <w:pStyle w:val="ConsPlusNormal"/>
        <w:spacing w:before="220"/>
        <w:ind w:firstLine="540"/>
        <w:jc w:val="both"/>
      </w:pPr>
      <w:r>
        <w:t>болезни эндокринной системы;</w:t>
      </w:r>
    </w:p>
    <w:p w:rsidR="00962438" w:rsidRDefault="00962438">
      <w:pPr>
        <w:pStyle w:val="ConsPlusNormal"/>
        <w:spacing w:before="220"/>
        <w:ind w:firstLine="540"/>
        <w:jc w:val="both"/>
      </w:pPr>
      <w:r>
        <w:t>расстройства питания и нарушения обмена веществ;</w:t>
      </w:r>
    </w:p>
    <w:p w:rsidR="00962438" w:rsidRDefault="00962438">
      <w:pPr>
        <w:pStyle w:val="ConsPlusNormal"/>
        <w:spacing w:before="220"/>
        <w:ind w:firstLine="540"/>
        <w:jc w:val="both"/>
      </w:pPr>
      <w:r>
        <w:t>болезни нервной системы;</w:t>
      </w:r>
    </w:p>
    <w:p w:rsidR="00962438" w:rsidRDefault="00962438">
      <w:pPr>
        <w:pStyle w:val="ConsPlusNormal"/>
        <w:spacing w:before="220"/>
        <w:ind w:firstLine="540"/>
        <w:jc w:val="both"/>
      </w:pPr>
      <w:r>
        <w:t>болезни крови, кроветворных органов;</w:t>
      </w:r>
    </w:p>
    <w:p w:rsidR="00962438" w:rsidRDefault="00962438">
      <w:pPr>
        <w:pStyle w:val="ConsPlusNormal"/>
        <w:spacing w:before="220"/>
        <w:ind w:firstLine="540"/>
        <w:jc w:val="both"/>
      </w:pPr>
      <w:r>
        <w:t>отдельные нарушения, вовлекающие иммунный механизм;</w:t>
      </w:r>
    </w:p>
    <w:p w:rsidR="00962438" w:rsidRDefault="00962438">
      <w:pPr>
        <w:pStyle w:val="ConsPlusNormal"/>
        <w:spacing w:before="220"/>
        <w:ind w:firstLine="540"/>
        <w:jc w:val="both"/>
      </w:pPr>
      <w:r>
        <w:t>болезни глаза и его придаточного аппарата;</w:t>
      </w:r>
    </w:p>
    <w:p w:rsidR="00962438" w:rsidRDefault="00962438">
      <w:pPr>
        <w:pStyle w:val="ConsPlusNormal"/>
        <w:spacing w:before="220"/>
        <w:ind w:firstLine="540"/>
        <w:jc w:val="both"/>
      </w:pPr>
      <w:r>
        <w:t>болезни уха и сосцевидного отростка;</w:t>
      </w:r>
    </w:p>
    <w:p w:rsidR="00962438" w:rsidRDefault="00962438">
      <w:pPr>
        <w:pStyle w:val="ConsPlusNormal"/>
        <w:spacing w:before="220"/>
        <w:ind w:firstLine="540"/>
        <w:jc w:val="both"/>
      </w:pPr>
      <w:r>
        <w:t>болезни системы кровообращения;</w:t>
      </w:r>
    </w:p>
    <w:p w:rsidR="00962438" w:rsidRDefault="00962438">
      <w:pPr>
        <w:pStyle w:val="ConsPlusNormal"/>
        <w:spacing w:before="220"/>
        <w:ind w:firstLine="540"/>
        <w:jc w:val="both"/>
      </w:pPr>
      <w:r>
        <w:t>болезни органов дыхания;</w:t>
      </w:r>
    </w:p>
    <w:p w:rsidR="00962438" w:rsidRDefault="0096243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62438" w:rsidRDefault="00962438">
      <w:pPr>
        <w:pStyle w:val="ConsPlusNormal"/>
        <w:spacing w:before="220"/>
        <w:ind w:firstLine="540"/>
        <w:jc w:val="both"/>
      </w:pPr>
      <w:r>
        <w:t>болезни мочеполовой системы;</w:t>
      </w:r>
    </w:p>
    <w:p w:rsidR="00962438" w:rsidRDefault="00962438">
      <w:pPr>
        <w:pStyle w:val="ConsPlusNormal"/>
        <w:spacing w:before="220"/>
        <w:ind w:firstLine="540"/>
        <w:jc w:val="both"/>
      </w:pPr>
      <w:r>
        <w:t>болезни кожи и подкожной клетчатки;</w:t>
      </w:r>
    </w:p>
    <w:p w:rsidR="00962438" w:rsidRDefault="00962438">
      <w:pPr>
        <w:pStyle w:val="ConsPlusNormal"/>
        <w:spacing w:before="220"/>
        <w:ind w:firstLine="540"/>
        <w:jc w:val="both"/>
      </w:pPr>
      <w:r>
        <w:t>болезни костно-мышечной системы и соединительной ткани;</w:t>
      </w:r>
    </w:p>
    <w:p w:rsidR="00962438" w:rsidRDefault="00962438">
      <w:pPr>
        <w:pStyle w:val="ConsPlusNormal"/>
        <w:spacing w:before="220"/>
        <w:ind w:firstLine="540"/>
        <w:jc w:val="both"/>
      </w:pPr>
      <w:r>
        <w:t>травмы, отравления и некоторые другие последствия воздействия внешних причин;</w:t>
      </w:r>
    </w:p>
    <w:p w:rsidR="00962438" w:rsidRDefault="00962438">
      <w:pPr>
        <w:pStyle w:val="ConsPlusNormal"/>
        <w:spacing w:before="220"/>
        <w:ind w:firstLine="540"/>
        <w:jc w:val="both"/>
      </w:pPr>
      <w:r>
        <w:t>врожденные аномалии (пороки развития);</w:t>
      </w:r>
    </w:p>
    <w:p w:rsidR="00962438" w:rsidRDefault="00962438">
      <w:pPr>
        <w:pStyle w:val="ConsPlusNormal"/>
        <w:spacing w:before="220"/>
        <w:ind w:firstLine="540"/>
        <w:jc w:val="both"/>
      </w:pPr>
      <w:r>
        <w:t>деформации и хромосомные нарушения;</w:t>
      </w:r>
    </w:p>
    <w:p w:rsidR="00962438" w:rsidRDefault="00962438">
      <w:pPr>
        <w:pStyle w:val="ConsPlusNormal"/>
        <w:spacing w:before="220"/>
        <w:ind w:firstLine="540"/>
        <w:jc w:val="both"/>
      </w:pPr>
      <w:r>
        <w:t>беременность, роды, послеродовой период и аборты;</w:t>
      </w:r>
    </w:p>
    <w:p w:rsidR="00962438" w:rsidRDefault="00962438">
      <w:pPr>
        <w:pStyle w:val="ConsPlusNormal"/>
        <w:spacing w:before="220"/>
        <w:ind w:firstLine="540"/>
        <w:jc w:val="both"/>
      </w:pPr>
      <w:r>
        <w:t>отдельные состояния, возникающие у детей в перинатальный период;</w:t>
      </w:r>
    </w:p>
    <w:p w:rsidR="00962438" w:rsidRDefault="00962438">
      <w:pPr>
        <w:pStyle w:val="ConsPlusNormal"/>
        <w:spacing w:before="220"/>
        <w:ind w:firstLine="540"/>
        <w:jc w:val="both"/>
      </w:pPr>
      <w:r>
        <w:t>психические расстройства и расстройства поведения;</w:t>
      </w:r>
    </w:p>
    <w:p w:rsidR="00962438" w:rsidRDefault="00962438">
      <w:pPr>
        <w:pStyle w:val="ConsPlusNormal"/>
        <w:spacing w:before="220"/>
        <w:ind w:firstLine="540"/>
        <w:jc w:val="both"/>
      </w:pPr>
      <w:r>
        <w:t>симптомы, признаки и отклонения от нормы, не отнесенные к заболеваниям и состояниям.</w:t>
      </w:r>
    </w:p>
    <w:p w:rsidR="00962438" w:rsidRDefault="00962438">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962438" w:rsidRDefault="00962438">
      <w:pPr>
        <w:pStyle w:val="ConsPlusNormal"/>
        <w:spacing w:before="220"/>
        <w:ind w:firstLine="540"/>
        <w:jc w:val="both"/>
      </w:pPr>
      <w:r>
        <w:t xml:space="preserve">обеспечение лекарственными препаратами (в соответствии с </w:t>
      </w:r>
      <w:hyperlink w:anchor="P2271" w:history="1">
        <w:r>
          <w:rPr>
            <w:color w:val="0000FF"/>
          </w:rPr>
          <w:t>разделом VIII</w:t>
        </w:r>
      </w:hyperlink>
      <w:r>
        <w:t xml:space="preserve"> Программы);</w:t>
      </w:r>
    </w:p>
    <w:p w:rsidR="00962438" w:rsidRDefault="00962438">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w:t>
      </w:r>
      <w:r>
        <w:lastRenderedPageBreak/>
        <w:t>граждане, обучающиеся в образовательных организациях по очной форме;</w:t>
      </w:r>
    </w:p>
    <w:p w:rsidR="00962438" w:rsidRDefault="00962438">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962438" w:rsidRDefault="00962438">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62438" w:rsidRDefault="00962438">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62438" w:rsidRDefault="00962438">
      <w:pPr>
        <w:pStyle w:val="ConsPlusNormal"/>
        <w:spacing w:before="220"/>
        <w:ind w:firstLine="540"/>
        <w:jc w:val="both"/>
      </w:pPr>
      <w:r>
        <w:t>пренатальную (дородовую) диагностику нарушений развития ребенка - беременные женщины;</w:t>
      </w:r>
    </w:p>
    <w:p w:rsidR="00962438" w:rsidRDefault="00962438">
      <w:pPr>
        <w:pStyle w:val="ConsPlusNormal"/>
        <w:spacing w:before="220"/>
        <w:ind w:firstLine="540"/>
        <w:jc w:val="both"/>
      </w:pPr>
      <w:r>
        <w:t>неонатальный скрининг на 5 наследственных и врожденных заболеваний - новорожденные дети;</w:t>
      </w:r>
    </w:p>
    <w:p w:rsidR="00962438" w:rsidRDefault="00962438">
      <w:pPr>
        <w:pStyle w:val="ConsPlusNormal"/>
        <w:spacing w:before="220"/>
        <w:ind w:firstLine="540"/>
        <w:jc w:val="both"/>
      </w:pPr>
      <w:r>
        <w:t>аудиологический скрининг - новорожденные дети и дети первого года жизни.</w:t>
      </w:r>
    </w:p>
    <w:p w:rsidR="00962438" w:rsidRDefault="00962438">
      <w:pPr>
        <w:pStyle w:val="ConsPlusNormal"/>
        <w:jc w:val="both"/>
      </w:pPr>
    </w:p>
    <w:p w:rsidR="00962438" w:rsidRDefault="00962438">
      <w:pPr>
        <w:pStyle w:val="ConsPlusTitle"/>
        <w:jc w:val="center"/>
        <w:outlineLvl w:val="1"/>
      </w:pPr>
      <w:bookmarkStart w:id="2" w:name="P127"/>
      <w:bookmarkEnd w:id="2"/>
      <w:r>
        <w:t>IV. Базовая программа обязательного медицинского страхования</w:t>
      </w:r>
    </w:p>
    <w:p w:rsidR="00962438" w:rsidRDefault="00962438">
      <w:pPr>
        <w:pStyle w:val="ConsPlusNormal"/>
        <w:jc w:val="both"/>
      </w:pPr>
    </w:p>
    <w:p w:rsidR="00962438" w:rsidRDefault="00962438">
      <w:pPr>
        <w:pStyle w:val="ConsPlusNormal"/>
        <w:ind w:firstLine="540"/>
        <w:jc w:val="both"/>
      </w:pPr>
      <w:r>
        <w:t>Базовая программа обязательного медицинского страхования является составной частью Программы.</w:t>
      </w:r>
    </w:p>
    <w:p w:rsidR="00962438" w:rsidRDefault="00962438">
      <w:pPr>
        <w:pStyle w:val="ConsPlusNormal"/>
        <w:spacing w:before="220"/>
        <w:ind w:firstLine="540"/>
        <w:jc w:val="both"/>
      </w:pPr>
      <w:r>
        <w:t>В рамках базовой программы обязательного медицинского страхования:</w:t>
      </w:r>
    </w:p>
    <w:p w:rsidR="00962438" w:rsidRDefault="0096243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5" w:history="1">
        <w:r>
          <w:rPr>
            <w:color w:val="0000FF"/>
          </w:rPr>
          <w:t>разделом I</w:t>
        </w:r>
      </w:hyperlink>
      <w:r>
        <w:t xml:space="preserve"> перечня видов высокотехнологичной медицинской помощи), в следующих страховых случаях:</w:t>
      </w:r>
    </w:p>
    <w:p w:rsidR="00962438" w:rsidRDefault="00962438">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962438" w:rsidRDefault="00962438">
      <w:pPr>
        <w:pStyle w:val="ConsPlusNormal"/>
        <w:spacing w:before="220"/>
        <w:ind w:firstLine="540"/>
        <w:jc w:val="both"/>
      </w:pPr>
      <w:r>
        <w:t>новообразования;</w:t>
      </w:r>
    </w:p>
    <w:p w:rsidR="00962438" w:rsidRDefault="00962438">
      <w:pPr>
        <w:pStyle w:val="ConsPlusNormal"/>
        <w:spacing w:before="220"/>
        <w:ind w:firstLine="540"/>
        <w:jc w:val="both"/>
      </w:pPr>
      <w:r>
        <w:t>болезни эндокринной системы;</w:t>
      </w:r>
    </w:p>
    <w:p w:rsidR="00962438" w:rsidRDefault="00962438">
      <w:pPr>
        <w:pStyle w:val="ConsPlusNormal"/>
        <w:spacing w:before="220"/>
        <w:ind w:firstLine="540"/>
        <w:jc w:val="both"/>
      </w:pPr>
      <w:r>
        <w:t>расстройства питания и нарушения обмена веществ;</w:t>
      </w:r>
    </w:p>
    <w:p w:rsidR="00962438" w:rsidRDefault="00962438">
      <w:pPr>
        <w:pStyle w:val="ConsPlusNormal"/>
        <w:spacing w:before="220"/>
        <w:ind w:firstLine="540"/>
        <w:jc w:val="both"/>
      </w:pPr>
      <w:r>
        <w:t>болезни нервной системы;</w:t>
      </w:r>
    </w:p>
    <w:p w:rsidR="00962438" w:rsidRDefault="00962438">
      <w:pPr>
        <w:pStyle w:val="ConsPlusNormal"/>
        <w:spacing w:before="220"/>
        <w:ind w:firstLine="540"/>
        <w:jc w:val="both"/>
      </w:pPr>
      <w:r>
        <w:t>болезни крови, кроветворных органов;</w:t>
      </w:r>
    </w:p>
    <w:p w:rsidR="00962438" w:rsidRDefault="00962438">
      <w:pPr>
        <w:pStyle w:val="ConsPlusNormal"/>
        <w:spacing w:before="220"/>
        <w:ind w:firstLine="540"/>
        <w:jc w:val="both"/>
      </w:pPr>
      <w:r>
        <w:t>отдельные нарушения, вовлекающие иммунный механизм;</w:t>
      </w:r>
    </w:p>
    <w:p w:rsidR="00962438" w:rsidRDefault="00962438">
      <w:pPr>
        <w:pStyle w:val="ConsPlusNormal"/>
        <w:spacing w:before="220"/>
        <w:ind w:firstLine="540"/>
        <w:jc w:val="both"/>
      </w:pPr>
      <w:r>
        <w:t>болезни глаза и его придаточного аппарата;</w:t>
      </w:r>
    </w:p>
    <w:p w:rsidR="00962438" w:rsidRDefault="00962438">
      <w:pPr>
        <w:pStyle w:val="ConsPlusNormal"/>
        <w:spacing w:before="220"/>
        <w:ind w:firstLine="540"/>
        <w:jc w:val="both"/>
      </w:pPr>
      <w:r>
        <w:t>болезни уха и сосцевидного отростка;</w:t>
      </w:r>
    </w:p>
    <w:p w:rsidR="00962438" w:rsidRDefault="00962438">
      <w:pPr>
        <w:pStyle w:val="ConsPlusNormal"/>
        <w:spacing w:before="220"/>
        <w:ind w:firstLine="540"/>
        <w:jc w:val="both"/>
      </w:pPr>
      <w:r>
        <w:t>болезни системы кровообращения;</w:t>
      </w:r>
    </w:p>
    <w:p w:rsidR="00962438" w:rsidRDefault="00962438">
      <w:pPr>
        <w:pStyle w:val="ConsPlusNormal"/>
        <w:spacing w:before="220"/>
        <w:ind w:firstLine="540"/>
        <w:jc w:val="both"/>
      </w:pPr>
      <w:r>
        <w:lastRenderedPageBreak/>
        <w:t>болезни органов дыхания;</w:t>
      </w:r>
    </w:p>
    <w:p w:rsidR="00962438" w:rsidRDefault="0096243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62438" w:rsidRDefault="00962438">
      <w:pPr>
        <w:pStyle w:val="ConsPlusNormal"/>
        <w:spacing w:before="220"/>
        <w:ind w:firstLine="540"/>
        <w:jc w:val="both"/>
      </w:pPr>
      <w:r>
        <w:t>болезни мочеполовой системы;</w:t>
      </w:r>
    </w:p>
    <w:p w:rsidR="00962438" w:rsidRDefault="00962438">
      <w:pPr>
        <w:pStyle w:val="ConsPlusNormal"/>
        <w:spacing w:before="220"/>
        <w:ind w:firstLine="540"/>
        <w:jc w:val="both"/>
      </w:pPr>
      <w:r>
        <w:t>болезни кожи и подкожной клетчатки;</w:t>
      </w:r>
    </w:p>
    <w:p w:rsidR="00962438" w:rsidRDefault="00962438">
      <w:pPr>
        <w:pStyle w:val="ConsPlusNormal"/>
        <w:spacing w:before="220"/>
        <w:ind w:firstLine="540"/>
        <w:jc w:val="both"/>
      </w:pPr>
      <w:r>
        <w:t>болезни костно-мышечной системы и соединительной ткани;</w:t>
      </w:r>
    </w:p>
    <w:p w:rsidR="00962438" w:rsidRDefault="00962438">
      <w:pPr>
        <w:pStyle w:val="ConsPlusNormal"/>
        <w:spacing w:before="220"/>
        <w:ind w:firstLine="540"/>
        <w:jc w:val="both"/>
      </w:pPr>
      <w:r>
        <w:t>травмы, отравления и некоторые другие последствия воздействия внешних причин;</w:t>
      </w:r>
    </w:p>
    <w:p w:rsidR="00962438" w:rsidRDefault="00962438">
      <w:pPr>
        <w:pStyle w:val="ConsPlusNormal"/>
        <w:spacing w:before="220"/>
        <w:ind w:firstLine="540"/>
        <w:jc w:val="both"/>
      </w:pPr>
      <w:r>
        <w:t>врожденные аномалии (пороки развития);</w:t>
      </w:r>
    </w:p>
    <w:p w:rsidR="00962438" w:rsidRDefault="00962438">
      <w:pPr>
        <w:pStyle w:val="ConsPlusNormal"/>
        <w:spacing w:before="220"/>
        <w:ind w:firstLine="540"/>
        <w:jc w:val="both"/>
      </w:pPr>
      <w:r>
        <w:t>деформации и хромосомные нарушения;</w:t>
      </w:r>
    </w:p>
    <w:p w:rsidR="00962438" w:rsidRDefault="00962438">
      <w:pPr>
        <w:pStyle w:val="ConsPlusNormal"/>
        <w:spacing w:before="220"/>
        <w:ind w:firstLine="540"/>
        <w:jc w:val="both"/>
      </w:pPr>
      <w:r>
        <w:t>беременность, роды, послеродовой период и аборты;</w:t>
      </w:r>
    </w:p>
    <w:p w:rsidR="00962438" w:rsidRDefault="00962438">
      <w:pPr>
        <w:pStyle w:val="ConsPlusNormal"/>
        <w:spacing w:before="220"/>
        <w:ind w:firstLine="540"/>
        <w:jc w:val="both"/>
      </w:pPr>
      <w:r>
        <w:t>отдельные состояния, возникающие у детей в перинатальный период;</w:t>
      </w:r>
    </w:p>
    <w:p w:rsidR="00962438" w:rsidRDefault="00962438">
      <w:pPr>
        <w:pStyle w:val="ConsPlusNormal"/>
        <w:spacing w:before="220"/>
        <w:ind w:firstLine="540"/>
        <w:jc w:val="both"/>
      </w:pPr>
      <w:r>
        <w:t>симптомы, признаки и отклонения от нормы, не отнесенные к заболеваниям и состояниям.</w:t>
      </w:r>
    </w:p>
    <w:p w:rsidR="00962438" w:rsidRDefault="00962438">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962438" w:rsidRDefault="00962438">
      <w:pPr>
        <w:pStyle w:val="ConsPlusNormal"/>
        <w:spacing w:before="220"/>
        <w:ind w:firstLine="540"/>
        <w:jc w:val="both"/>
      </w:pPr>
      <w:r>
        <w:t>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962438" w:rsidRDefault="00962438">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962438" w:rsidRDefault="00962438">
      <w:pPr>
        <w:pStyle w:val="ConsPlusNormal"/>
        <w:spacing w:before="220"/>
        <w:ind w:firstLine="540"/>
        <w:jc w:val="both"/>
      </w:pPr>
      <w:r>
        <w:t>аудиологического скрининга - новорожденные дети и дети первого года жизни;</w:t>
      </w:r>
    </w:p>
    <w:p w:rsidR="00962438" w:rsidRDefault="00962438">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62438" w:rsidRDefault="00962438">
      <w:pPr>
        <w:pStyle w:val="ConsPlusNormal"/>
        <w:spacing w:before="220"/>
        <w:ind w:firstLine="540"/>
        <w:jc w:val="both"/>
      </w:pPr>
      <w:r>
        <w:t>проведение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w:t>
      </w:r>
    </w:p>
    <w:p w:rsidR="00962438" w:rsidRDefault="00962438">
      <w:pPr>
        <w:pStyle w:val="ConsPlusNormal"/>
        <w:spacing w:before="220"/>
        <w:ind w:firstLine="540"/>
        <w:jc w:val="both"/>
      </w:pPr>
      <w:r>
        <w:t xml:space="preserve">проведения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w:t>
      </w:r>
      <w:r>
        <w:lastRenderedPageBreak/>
        <w:t>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962438" w:rsidRDefault="00962438">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проведенные застрахованным лицам в рамках диспансеризации и профилактических медицинских осмотров.</w:t>
      </w:r>
    </w:p>
    <w:p w:rsidR="00962438" w:rsidRDefault="00962438">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962438" w:rsidRDefault="00962438">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962438" w:rsidRDefault="00962438">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62438" w:rsidRDefault="00962438">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занятие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962438" w:rsidRDefault="00962438">
      <w:pPr>
        <w:pStyle w:val="ConsPlusNormal"/>
        <w:spacing w:before="220"/>
        <w:ind w:firstLine="540"/>
        <w:jc w:val="both"/>
      </w:pPr>
      <w:r>
        <w:t>За счет средств обязательного медицинского страхования осуществляется:</w:t>
      </w:r>
    </w:p>
    <w:p w:rsidR="00962438" w:rsidRDefault="00962438">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962438" w:rsidRDefault="00962438">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962438" w:rsidRDefault="00962438">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962438" w:rsidRDefault="0096243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медицинской страховании в Российской в Российской Федерации".</w:t>
      </w:r>
    </w:p>
    <w:p w:rsidR="00962438" w:rsidRDefault="0096243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962438" w:rsidRDefault="0096243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62438" w:rsidRDefault="0096243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62438" w:rsidRDefault="0096243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62438" w:rsidRDefault="0096243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62438" w:rsidRDefault="00962438">
      <w:pPr>
        <w:pStyle w:val="ConsPlusNormal"/>
        <w:spacing w:before="220"/>
        <w:ind w:firstLine="540"/>
        <w:jc w:val="both"/>
      </w:pPr>
      <w:r>
        <w:t>врачам-специалистам за оказанную медицинскую помощь в амбулаторных условиях.</w:t>
      </w:r>
    </w:p>
    <w:p w:rsidR="00962438" w:rsidRDefault="00962438">
      <w:pPr>
        <w:pStyle w:val="ConsPlusNormal"/>
        <w:jc w:val="both"/>
      </w:pPr>
    </w:p>
    <w:p w:rsidR="00962438" w:rsidRDefault="00962438">
      <w:pPr>
        <w:pStyle w:val="ConsPlusTitle"/>
        <w:jc w:val="center"/>
        <w:outlineLvl w:val="2"/>
      </w:pPr>
      <w:r>
        <w:t>Способы оплаты медицинской помощи в сфере обязательного</w:t>
      </w:r>
    </w:p>
    <w:p w:rsidR="00962438" w:rsidRDefault="00962438">
      <w:pPr>
        <w:pStyle w:val="ConsPlusTitle"/>
        <w:jc w:val="center"/>
      </w:pPr>
      <w:r>
        <w:t>медицинского страхования</w:t>
      </w:r>
    </w:p>
    <w:p w:rsidR="00962438" w:rsidRDefault="00962438">
      <w:pPr>
        <w:pStyle w:val="ConsPlusNormal"/>
        <w:jc w:val="both"/>
      </w:pPr>
    </w:p>
    <w:p w:rsidR="00962438" w:rsidRDefault="00962438">
      <w:pPr>
        <w:pStyle w:val="ConsPlusNormal"/>
        <w:jc w:val="right"/>
      </w:pPr>
      <w:r>
        <w:t>Таблица 1</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962438">
        <w:tc>
          <w:tcPr>
            <w:tcW w:w="3458" w:type="dxa"/>
          </w:tcPr>
          <w:p w:rsidR="00962438" w:rsidRDefault="00962438">
            <w:pPr>
              <w:pStyle w:val="ConsPlusNormal"/>
              <w:jc w:val="center"/>
            </w:pPr>
            <w:r>
              <w:t>Форма медицинской помощи</w:t>
            </w:r>
          </w:p>
        </w:tc>
        <w:tc>
          <w:tcPr>
            <w:tcW w:w="5613" w:type="dxa"/>
          </w:tcPr>
          <w:p w:rsidR="00962438" w:rsidRDefault="00962438">
            <w:pPr>
              <w:pStyle w:val="ConsPlusNormal"/>
              <w:jc w:val="center"/>
            </w:pPr>
            <w:r>
              <w:t>Способ оплаты</w:t>
            </w:r>
          </w:p>
        </w:tc>
      </w:tr>
      <w:tr w:rsidR="00962438">
        <w:tc>
          <w:tcPr>
            <w:tcW w:w="3458" w:type="dxa"/>
          </w:tcPr>
          <w:p w:rsidR="00962438" w:rsidRDefault="00962438">
            <w:pPr>
              <w:pStyle w:val="ConsPlusNormal"/>
            </w:pPr>
            <w:r>
              <w:t>Медицинская помощь, оказанная в стационарных условиях</w:t>
            </w:r>
          </w:p>
        </w:tc>
        <w:tc>
          <w:tcPr>
            <w:tcW w:w="5613" w:type="dxa"/>
          </w:tcPr>
          <w:p w:rsidR="00962438" w:rsidRDefault="00962438">
            <w:pPr>
              <w:pStyle w:val="ConsPlusNormal"/>
            </w:pPr>
            <w:r>
              <w:t>За законченный случай лечения заболевания, включенного в соответствующую клинико-статистическую группу заболеваний;</w:t>
            </w:r>
          </w:p>
          <w:p w:rsidR="00962438" w:rsidRDefault="00962438">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962438" w:rsidRDefault="00962438">
            <w:pPr>
              <w:pStyle w:val="ConsPlusNormal"/>
            </w:pPr>
            <w:r>
              <w:t>по нормативам финансовых затрат медицинской помощи за законченный случай лечения заболевания по методам высокотехнологичной медицинской помощи</w:t>
            </w:r>
          </w:p>
        </w:tc>
      </w:tr>
      <w:tr w:rsidR="00962438">
        <w:tc>
          <w:tcPr>
            <w:tcW w:w="3458" w:type="dxa"/>
          </w:tcPr>
          <w:p w:rsidR="00962438" w:rsidRDefault="00962438">
            <w:pPr>
              <w:pStyle w:val="ConsPlusNormal"/>
            </w:pPr>
            <w:r>
              <w:t xml:space="preserve">Медицинская помощь в условиях дневного стационара, в том числе </w:t>
            </w:r>
            <w:r>
              <w:lastRenderedPageBreak/>
              <w:t>вспомогательные репродуктивные технологии (экстракорпоральное оплодотворение)</w:t>
            </w:r>
          </w:p>
        </w:tc>
        <w:tc>
          <w:tcPr>
            <w:tcW w:w="5613" w:type="dxa"/>
          </w:tcPr>
          <w:p w:rsidR="00962438" w:rsidRDefault="00962438">
            <w:pPr>
              <w:pStyle w:val="ConsPlusNormal"/>
            </w:pPr>
            <w:r>
              <w:lastRenderedPageBreak/>
              <w:t xml:space="preserve">За законченный случай лечения заболевания, включенного в соответствующую клинико-статистическую </w:t>
            </w:r>
            <w:r>
              <w:lastRenderedPageBreak/>
              <w:t>группу заболеваний;</w:t>
            </w:r>
          </w:p>
          <w:p w:rsidR="00962438" w:rsidRDefault="00962438">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962438">
        <w:tc>
          <w:tcPr>
            <w:tcW w:w="3458" w:type="dxa"/>
          </w:tcPr>
          <w:p w:rsidR="00962438" w:rsidRDefault="00962438">
            <w:pPr>
              <w:pStyle w:val="ConsPlusNormal"/>
            </w:pPr>
            <w:r>
              <w:lastRenderedPageBreak/>
              <w:t>Амбулаторно-поликлиническая помощь и помощь на дому</w:t>
            </w:r>
          </w:p>
        </w:tc>
        <w:tc>
          <w:tcPr>
            <w:tcW w:w="5613" w:type="dxa"/>
          </w:tcPr>
          <w:p w:rsidR="00962438" w:rsidRDefault="00962438">
            <w:pPr>
              <w:pStyle w:val="ConsPlusNormal"/>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962438">
        <w:tc>
          <w:tcPr>
            <w:tcW w:w="3458" w:type="dxa"/>
          </w:tcPr>
          <w:p w:rsidR="00962438" w:rsidRDefault="00962438">
            <w:pPr>
              <w:pStyle w:val="ConsPlusNormal"/>
            </w:pPr>
            <w:r>
              <w:t>Скорая медицинская помощь</w:t>
            </w:r>
          </w:p>
        </w:tc>
        <w:tc>
          <w:tcPr>
            <w:tcW w:w="5613" w:type="dxa"/>
          </w:tcPr>
          <w:p w:rsidR="00962438" w:rsidRDefault="00962438">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962438" w:rsidRDefault="00962438">
      <w:pPr>
        <w:pStyle w:val="ConsPlusNormal"/>
        <w:jc w:val="both"/>
      </w:pPr>
    </w:p>
    <w:p w:rsidR="00962438" w:rsidRDefault="00962438">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62438" w:rsidRDefault="00962438">
      <w:pPr>
        <w:pStyle w:val="ConsPlusNormal"/>
        <w:jc w:val="both"/>
      </w:pPr>
    </w:p>
    <w:p w:rsidR="00962438" w:rsidRDefault="00962438">
      <w:pPr>
        <w:pStyle w:val="ConsPlusTitle"/>
        <w:jc w:val="center"/>
        <w:outlineLvl w:val="1"/>
      </w:pPr>
      <w:r>
        <w:t>V. Финансовое обеспечение Программы</w:t>
      </w:r>
    </w:p>
    <w:p w:rsidR="00962438" w:rsidRDefault="00962438">
      <w:pPr>
        <w:pStyle w:val="ConsPlusNormal"/>
        <w:jc w:val="both"/>
      </w:pPr>
    </w:p>
    <w:p w:rsidR="00962438" w:rsidRDefault="00962438">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962438" w:rsidRDefault="00962438">
      <w:pPr>
        <w:pStyle w:val="ConsPlusNormal"/>
        <w:spacing w:before="220"/>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оказывается медицинская помощь при заболеваниях и состояниях, осуществляется финансовое обеспечение мероприятий (в соответствии с </w:t>
      </w:r>
      <w:hyperlink w:anchor="P127" w:history="1">
        <w:r>
          <w:rPr>
            <w:color w:val="0000FF"/>
          </w:rPr>
          <w:t>разделом IV</w:t>
        </w:r>
      </w:hyperlink>
      <w:r>
        <w:t xml:space="preserve"> Программы).</w:t>
      </w:r>
    </w:p>
    <w:p w:rsidR="00962438" w:rsidRDefault="00962438">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962438" w:rsidRDefault="00962438">
      <w:pPr>
        <w:pStyle w:val="ConsPlusNormal"/>
        <w:spacing w:before="220"/>
        <w:ind w:firstLine="540"/>
        <w:jc w:val="both"/>
      </w:pPr>
      <w:r>
        <w:t xml:space="preserve">мероприятий по оказанию скорой медицинской помощи больным психоневрологического </w:t>
      </w:r>
      <w:r>
        <w:lastRenderedPageBreak/>
        <w:t>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 дефектологи);</w:t>
      </w:r>
    </w:p>
    <w:p w:rsidR="00962438" w:rsidRDefault="00962438">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962438" w:rsidRDefault="00962438">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962438" w:rsidRDefault="00962438">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962438" w:rsidRDefault="00962438">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962438" w:rsidRDefault="00962438">
      <w:pPr>
        <w:pStyle w:val="ConsPlusNormal"/>
        <w:spacing w:before="220"/>
        <w:ind w:firstLine="540"/>
        <w:jc w:val="both"/>
      </w:pPr>
      <w:r>
        <w:t xml:space="preserve">В соответствии с Бюджетным </w:t>
      </w:r>
      <w:hyperlink r:id="rId18" w:history="1">
        <w:r>
          <w:rPr>
            <w:color w:val="0000FF"/>
          </w:rPr>
          <w:t>кодексом</w:t>
        </w:r>
      </w:hyperlink>
      <w:r>
        <w:t xml:space="preserve"> Российской Федерации от 31 июля 1998 года N 145-ФЗ, </w:t>
      </w:r>
      <w:hyperlink r:id="rId19"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обязательного медицинского страхования (далее - ОМС), включены статьи затрат (с детализацией расходов):</w:t>
      </w:r>
    </w:p>
    <w:p w:rsidR="00962438" w:rsidRDefault="00962438">
      <w:pPr>
        <w:pStyle w:val="ConsPlusNormal"/>
        <w:spacing w:before="220"/>
        <w:ind w:firstLine="540"/>
        <w:jc w:val="both"/>
      </w:pPr>
      <w:r>
        <w:t>211 "Заработная плата"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w:t>
      </w:r>
    </w:p>
    <w:p w:rsidR="00962438" w:rsidRDefault="00962438">
      <w:pPr>
        <w:pStyle w:val="ConsPlusNormal"/>
        <w:spacing w:before="220"/>
        <w:ind w:firstLine="540"/>
        <w:jc w:val="both"/>
      </w:pPr>
      <w:r>
        <w:t>212 "Прочие выплаты".</w:t>
      </w:r>
    </w:p>
    <w:p w:rsidR="00962438" w:rsidRDefault="00962438">
      <w:pPr>
        <w:pStyle w:val="ConsPlusNormal"/>
        <w:spacing w:before="220"/>
        <w:ind w:firstLine="540"/>
        <w:jc w:val="both"/>
      </w:pPr>
      <w:r>
        <w:t>Оплата расходов, связанных с загранкомандировками, из средств ОМС не осуществляется;</w:t>
      </w:r>
    </w:p>
    <w:p w:rsidR="00962438" w:rsidRDefault="00962438">
      <w:pPr>
        <w:pStyle w:val="ConsPlusNormal"/>
        <w:spacing w:before="220"/>
        <w:ind w:firstLine="540"/>
        <w:jc w:val="both"/>
      </w:pPr>
      <w:r>
        <w:t>213 "Начисления на выплаты по оплате труда";</w:t>
      </w:r>
    </w:p>
    <w:p w:rsidR="00962438" w:rsidRDefault="00962438">
      <w:pPr>
        <w:pStyle w:val="ConsPlusNormal"/>
        <w:spacing w:before="220"/>
        <w:ind w:firstLine="540"/>
        <w:jc w:val="both"/>
      </w:pPr>
      <w:r>
        <w:t>221 "Услуги связи":</w:t>
      </w:r>
    </w:p>
    <w:p w:rsidR="00962438" w:rsidRDefault="00962438">
      <w:pPr>
        <w:pStyle w:val="ConsPlusNormal"/>
        <w:spacing w:before="220"/>
        <w:ind w:firstLine="540"/>
        <w:jc w:val="both"/>
      </w:pPr>
      <w:r>
        <w:t>- услуги почтовой связи;</w:t>
      </w:r>
    </w:p>
    <w:p w:rsidR="00962438" w:rsidRDefault="00962438">
      <w:pPr>
        <w:pStyle w:val="ConsPlusNormal"/>
        <w:spacing w:before="220"/>
        <w:ind w:firstLine="540"/>
        <w:jc w:val="both"/>
      </w:pPr>
      <w:r>
        <w:t>- услуги телефонно-телеграфной, факсимильной, радиосвязи, интернет-провайдеров:</w:t>
      </w:r>
    </w:p>
    <w:p w:rsidR="00962438" w:rsidRDefault="00962438">
      <w:pPr>
        <w:pStyle w:val="ConsPlusNormal"/>
        <w:spacing w:before="220"/>
        <w:ind w:firstLine="540"/>
        <w:jc w:val="both"/>
      </w:pPr>
      <w:r>
        <w:t>- абонентская и повременная плата за использование линий связи;</w:t>
      </w:r>
    </w:p>
    <w:p w:rsidR="00962438" w:rsidRDefault="00962438">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962438" w:rsidRDefault="00962438">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962438" w:rsidRDefault="00962438">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962438" w:rsidRDefault="00962438">
      <w:pPr>
        <w:pStyle w:val="ConsPlusNormal"/>
        <w:spacing w:before="220"/>
        <w:ind w:firstLine="540"/>
        <w:jc w:val="both"/>
      </w:pPr>
      <w:r>
        <w:lastRenderedPageBreak/>
        <w:t>- плата за предоставление детализированных счетов на оплату услуг связи, предусмотренное договором на оказание услуг связи;</w:t>
      </w:r>
    </w:p>
    <w:p w:rsidR="00962438" w:rsidRDefault="00962438">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962438" w:rsidRDefault="00962438">
      <w:pPr>
        <w:pStyle w:val="ConsPlusNormal"/>
        <w:spacing w:before="220"/>
        <w:ind w:firstLine="540"/>
        <w:jc w:val="both"/>
      </w:pPr>
      <w:r>
        <w:t>- расходы арендатора по возмещению арендодателю стоимости услуг связи;</w:t>
      </w:r>
    </w:p>
    <w:p w:rsidR="00962438" w:rsidRDefault="00962438">
      <w:pPr>
        <w:pStyle w:val="ConsPlusNormal"/>
        <w:spacing w:before="220"/>
        <w:ind w:firstLine="540"/>
        <w:jc w:val="both"/>
      </w:pPr>
      <w:r>
        <w:t>222 "Транспортные услуги":</w:t>
      </w:r>
    </w:p>
    <w:p w:rsidR="00962438" w:rsidRDefault="00962438">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962438" w:rsidRDefault="00962438">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962438" w:rsidRDefault="00962438">
      <w:pPr>
        <w:pStyle w:val="ConsPlusNormal"/>
        <w:spacing w:before="220"/>
        <w:ind w:firstLine="540"/>
        <w:jc w:val="both"/>
      </w:pPr>
      <w:r>
        <w:t>Из средств ОМС не оплачивается проезд пациентов к месту получения сеансов гемодиализа, оплата услуг такси.</w:t>
      </w:r>
    </w:p>
    <w:p w:rsidR="00962438" w:rsidRDefault="00962438">
      <w:pPr>
        <w:pStyle w:val="ConsPlusNormal"/>
        <w:spacing w:before="220"/>
        <w:ind w:firstLine="540"/>
        <w:jc w:val="both"/>
      </w:pPr>
      <w:r>
        <w:t>223 "Коммунальные услуги":</w:t>
      </w:r>
    </w:p>
    <w:p w:rsidR="00962438" w:rsidRDefault="00962438">
      <w:pPr>
        <w:pStyle w:val="ConsPlusNormal"/>
        <w:spacing w:before="220"/>
        <w:ind w:firstLine="540"/>
        <w:jc w:val="both"/>
      </w:pPr>
      <w:r>
        <w:t>- оплата услуг отопления, горячего и холодного водоснабжения, предоставления газа и электроэнергии:</w:t>
      </w:r>
    </w:p>
    <w:p w:rsidR="00962438" w:rsidRDefault="00962438">
      <w:pPr>
        <w:pStyle w:val="ConsPlusNormal"/>
        <w:spacing w:before="220"/>
        <w:ind w:firstLine="540"/>
        <w:jc w:val="both"/>
      </w:pPr>
      <w:r>
        <w:t>оплата по тарифам за коммунальные услуги;</w:t>
      </w:r>
    </w:p>
    <w:p w:rsidR="00962438" w:rsidRDefault="00962438">
      <w:pPr>
        <w:pStyle w:val="ConsPlusNormal"/>
        <w:spacing w:before="220"/>
        <w:ind w:firstLine="540"/>
        <w:jc w:val="both"/>
      </w:pPr>
      <w:r>
        <w:t>оплата услуг канализации, ассенизации, водоотведения;</w:t>
      </w:r>
    </w:p>
    <w:p w:rsidR="00962438" w:rsidRDefault="00962438">
      <w:pPr>
        <w:pStyle w:val="ConsPlusNormal"/>
        <w:spacing w:before="220"/>
        <w:ind w:firstLine="540"/>
        <w:jc w:val="both"/>
      </w:pPr>
      <w:r>
        <w:t>- расходы на оплату энергосервисных договоров, за исключением государственных целевых программ;</w:t>
      </w:r>
    </w:p>
    <w:p w:rsidR="00962438" w:rsidRDefault="00962438">
      <w:pPr>
        <w:pStyle w:val="ConsPlusNormal"/>
        <w:spacing w:before="220"/>
        <w:ind w:firstLine="540"/>
        <w:jc w:val="both"/>
      </w:pPr>
      <w:r>
        <w:t>- расходы по оплате договоров гражданско-правового характера, заключенных с сезонными рабочими;</w:t>
      </w:r>
    </w:p>
    <w:p w:rsidR="00962438" w:rsidRDefault="00962438">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962438" w:rsidRDefault="00962438">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962438" w:rsidRDefault="00962438">
      <w:pPr>
        <w:pStyle w:val="ConsPlusNormal"/>
        <w:spacing w:before="220"/>
        <w:ind w:firstLine="540"/>
        <w:jc w:val="both"/>
      </w:pPr>
      <w:r>
        <w:t>- расходы арендатора по возмещению арендодателю стоимости коммунальных услуг;</w:t>
      </w:r>
    </w:p>
    <w:p w:rsidR="00962438" w:rsidRDefault="00962438">
      <w:pPr>
        <w:pStyle w:val="ConsPlusNormal"/>
        <w:spacing w:before="220"/>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962438" w:rsidRDefault="00962438">
      <w:pPr>
        <w:pStyle w:val="ConsPlusNormal"/>
        <w:spacing w:before="220"/>
        <w:ind w:firstLine="540"/>
        <w:jc w:val="both"/>
      </w:pPr>
      <w:r>
        <w:t>Из средств ОМС финансовая аренда (лизинг) оборудования стоимостью свыше 100,0 тыс. руб. за единицу не оплачивается;</w:t>
      </w:r>
    </w:p>
    <w:p w:rsidR="00962438" w:rsidRDefault="00962438">
      <w:pPr>
        <w:pStyle w:val="ConsPlusNormal"/>
        <w:spacing w:before="220"/>
        <w:ind w:firstLine="540"/>
        <w:jc w:val="both"/>
      </w:pPr>
      <w:r>
        <w:t>225 "Работы, услуги по содержанию имущества", кроме капитального ремонта:</w:t>
      </w:r>
    </w:p>
    <w:p w:rsidR="00962438" w:rsidRDefault="00962438">
      <w:pPr>
        <w:pStyle w:val="ConsPlusNormal"/>
        <w:spacing w:before="220"/>
        <w:ind w:firstLine="540"/>
        <w:jc w:val="both"/>
      </w:pPr>
      <w:r>
        <w:lastRenderedPageBreak/>
        <w:t>- уборка снега, мусора (при отсутствии в штатном расписании соответствующих должностей);</w:t>
      </w:r>
    </w:p>
    <w:p w:rsidR="00962438" w:rsidRDefault="00962438">
      <w:pPr>
        <w:pStyle w:val="ConsPlusNormal"/>
        <w:spacing w:before="220"/>
        <w:ind w:firstLine="540"/>
        <w:jc w:val="both"/>
      </w:pPr>
      <w:r>
        <w:t>- вывоз снега, мусора и твердых бытовых и промышленных отходов;</w:t>
      </w:r>
    </w:p>
    <w:p w:rsidR="00962438" w:rsidRDefault="00962438">
      <w:pPr>
        <w:pStyle w:val="ConsPlusNormal"/>
        <w:spacing w:before="220"/>
        <w:ind w:firstLine="540"/>
        <w:jc w:val="both"/>
      </w:pPr>
      <w:r>
        <w:t>- дезинфекция, дезинсекция, дератизация, дегазация;</w:t>
      </w:r>
    </w:p>
    <w:p w:rsidR="00962438" w:rsidRDefault="00962438">
      <w:pPr>
        <w:pStyle w:val="ConsPlusNormal"/>
        <w:spacing w:before="220"/>
        <w:ind w:firstLine="540"/>
        <w:jc w:val="both"/>
      </w:pPr>
      <w:r>
        <w:t>- санитарно-гигиеническое обслуживание, мойка и чистка имущества;</w:t>
      </w:r>
    </w:p>
    <w:p w:rsidR="00962438" w:rsidRDefault="00962438">
      <w:pPr>
        <w:pStyle w:val="ConsPlusNormal"/>
        <w:spacing w:before="220"/>
        <w:ind w:firstLine="540"/>
        <w:jc w:val="both"/>
      </w:pPr>
      <w:r>
        <w:t>- прачечные услуги;</w:t>
      </w:r>
    </w:p>
    <w:p w:rsidR="00962438" w:rsidRDefault="00962438">
      <w:pPr>
        <w:pStyle w:val="ConsPlusNormal"/>
        <w:spacing w:before="220"/>
        <w:ind w:firstLine="540"/>
        <w:jc w:val="both"/>
      </w:pPr>
      <w:r>
        <w:t>- текущий ремонт нефинансовых активов:</w:t>
      </w:r>
    </w:p>
    <w:p w:rsidR="00962438" w:rsidRDefault="00962438">
      <w:pPr>
        <w:pStyle w:val="ConsPlusNormal"/>
        <w:spacing w:before="220"/>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962438" w:rsidRDefault="00962438">
      <w:pPr>
        <w:pStyle w:val="ConsPlusNormal"/>
        <w:spacing w:before="220"/>
        <w:ind w:firstLine="540"/>
        <w:jc w:val="both"/>
      </w:pPr>
      <w:r>
        <w:t>поддержание технико-экономических и эксплуатационных показателей объектов нефинансовых активов;</w:t>
      </w:r>
    </w:p>
    <w:p w:rsidR="00962438" w:rsidRDefault="00962438">
      <w:pPr>
        <w:pStyle w:val="ConsPlusNormal"/>
        <w:spacing w:before="220"/>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962438" w:rsidRDefault="00962438">
      <w:pPr>
        <w:pStyle w:val="ConsPlusNormal"/>
        <w:spacing w:before="220"/>
        <w:ind w:firstLine="540"/>
        <w:jc w:val="both"/>
      </w:pPr>
      <w:r>
        <w:t>- противопожарные мероприятия, связанные с содержанием имущества: огнезащитная обработка, зарядка огнетушителей;</w:t>
      </w:r>
    </w:p>
    <w:p w:rsidR="00962438" w:rsidRDefault="00962438">
      <w:pPr>
        <w:pStyle w:val="ConsPlusNormal"/>
        <w:spacing w:before="220"/>
        <w:ind w:firstLine="540"/>
        <w:jc w:val="both"/>
      </w:pPr>
      <w:r>
        <w:t>установка противопожарных дверей (замена дверей на противопожарные);</w:t>
      </w:r>
    </w:p>
    <w:p w:rsidR="00962438" w:rsidRDefault="00962438">
      <w:pPr>
        <w:pStyle w:val="ConsPlusNormal"/>
        <w:spacing w:before="220"/>
        <w:ind w:firstLine="540"/>
        <w:jc w:val="both"/>
      </w:pPr>
      <w:r>
        <w:t>измерение сопротивления изоляции электропроводки, испытание устройств защитного заземления;</w:t>
      </w:r>
    </w:p>
    <w:p w:rsidR="00962438" w:rsidRDefault="00962438">
      <w:pPr>
        <w:pStyle w:val="ConsPlusNormal"/>
        <w:spacing w:before="220"/>
        <w:ind w:firstLine="540"/>
        <w:jc w:val="both"/>
      </w:pPr>
      <w: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962438" w:rsidRDefault="00962438">
      <w:pPr>
        <w:pStyle w:val="ConsPlusNormal"/>
        <w:spacing w:before="220"/>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962438" w:rsidRDefault="00962438">
      <w:pPr>
        <w:pStyle w:val="ConsPlusNormal"/>
        <w:spacing w:before="220"/>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962438" w:rsidRDefault="00962438">
      <w:pPr>
        <w:pStyle w:val="ConsPlusNormal"/>
        <w:spacing w:before="220"/>
        <w:ind w:firstLine="540"/>
        <w:jc w:val="both"/>
      </w:pPr>
      <w:r>
        <w:t>энергетическое обследование, за исключением государственных целевых программ;</w:t>
      </w:r>
    </w:p>
    <w:p w:rsidR="00962438" w:rsidRDefault="00962438">
      <w:pPr>
        <w:pStyle w:val="ConsPlusNormal"/>
        <w:spacing w:before="220"/>
        <w:ind w:firstLine="540"/>
        <w:jc w:val="both"/>
      </w:pPr>
      <w: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962438" w:rsidRDefault="00962438">
      <w:pPr>
        <w:pStyle w:val="ConsPlusNormal"/>
        <w:spacing w:before="220"/>
        <w:ind w:firstLine="540"/>
        <w:jc w:val="both"/>
      </w:pPr>
      <w:r>
        <w:t>- заправка картриджей.</w:t>
      </w:r>
    </w:p>
    <w:p w:rsidR="00962438" w:rsidRDefault="00962438">
      <w:pPr>
        <w:pStyle w:val="ConsPlusNormal"/>
        <w:spacing w:before="220"/>
        <w:ind w:firstLine="540"/>
        <w:jc w:val="both"/>
      </w:pPr>
      <w:r>
        <w:t xml:space="preserve">При определении капитального ремонта, а также текущего ремонта следует руководствоваться Градостроительным </w:t>
      </w:r>
      <w:hyperlink r:id="rId20" w:history="1">
        <w:r>
          <w:rPr>
            <w:color w:val="0000FF"/>
          </w:rPr>
          <w:t>кодексом</w:t>
        </w:r>
      </w:hyperlink>
      <w:r>
        <w:t xml:space="preserve"> РФ от 29 декабря 2004 года N 190-ФЗ, </w:t>
      </w:r>
      <w:hyperlink r:id="rId21" w:history="1">
        <w:r>
          <w:rPr>
            <w:color w:val="0000FF"/>
          </w:rPr>
          <w:t>Положением</w:t>
        </w:r>
      </w:hyperlink>
      <w:r>
        <w:t xml:space="preserve"> о проведении планово-предупредительного ремонта производственных зданий и сооружений, утвержденным постановлением Госстроя СССР от 29 декабря 1973 года N 279, </w:t>
      </w:r>
      <w:hyperlink r:id="rId22" w:history="1">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Госкомархитектуры СССР от 23 ноября 1988 года N 312;</w:t>
      </w:r>
    </w:p>
    <w:p w:rsidR="00962438" w:rsidRDefault="00962438">
      <w:pPr>
        <w:pStyle w:val="ConsPlusNormal"/>
        <w:spacing w:before="220"/>
        <w:ind w:firstLine="540"/>
        <w:jc w:val="both"/>
      </w:pPr>
      <w:r>
        <w:t>226 "Прочие работы, услуги" - в части расходов, необходимых для обеспечения оказания медицинской помощи:</w:t>
      </w:r>
    </w:p>
    <w:p w:rsidR="00962438" w:rsidRDefault="00962438">
      <w:pPr>
        <w:pStyle w:val="ConsPlusNormal"/>
        <w:spacing w:before="220"/>
        <w:ind w:firstLine="540"/>
        <w:jc w:val="both"/>
      </w:pPr>
      <w:r>
        <w:t>- по организации питания предприятиями общественного питания при отсутствии или временном закрытии своего пищеблока;</w:t>
      </w:r>
    </w:p>
    <w:p w:rsidR="00962438" w:rsidRDefault="00962438">
      <w:pPr>
        <w:pStyle w:val="ConsPlusNormal"/>
        <w:spacing w:before="220"/>
        <w:ind w:firstLine="540"/>
        <w:jc w:val="both"/>
      </w:pPr>
      <w: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962438" w:rsidRDefault="00962438">
      <w:pPr>
        <w:pStyle w:val="ConsPlusNormal"/>
        <w:spacing w:before="220"/>
        <w:ind w:firstLine="540"/>
        <w:jc w:val="both"/>
      </w:pPr>
      <w: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962438" w:rsidRDefault="00962438">
      <w:pPr>
        <w:pStyle w:val="ConsPlusNormal"/>
        <w:spacing w:before="220"/>
        <w:ind w:firstLine="540"/>
        <w:jc w:val="both"/>
      </w:pPr>
      <w: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962438" w:rsidRDefault="00962438">
      <w:pPr>
        <w:pStyle w:val="ConsPlusNormal"/>
        <w:spacing w:before="220"/>
        <w:ind w:firstLine="540"/>
        <w:jc w:val="both"/>
      </w:pPr>
      <w: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962438" w:rsidRDefault="00962438">
      <w:pPr>
        <w:pStyle w:val="ConsPlusNormal"/>
        <w:spacing w:before="220"/>
        <w:ind w:firstLine="540"/>
        <w:jc w:val="both"/>
      </w:pPr>
      <w:r>
        <w:t>- пусконаладочные работы по комплексному опробованию и наладке оборудования стоимостью до ста тысяч рублей за единицу;</w:t>
      </w:r>
    </w:p>
    <w:p w:rsidR="00962438" w:rsidRDefault="00962438">
      <w:pPr>
        <w:pStyle w:val="ConsPlusNormal"/>
        <w:spacing w:before="220"/>
        <w:ind w:firstLine="540"/>
        <w:jc w:val="both"/>
      </w:pPr>
      <w:r>
        <w:t>- услуги по страхованию имущества, гражданской ответственности и здоровья;</w:t>
      </w:r>
    </w:p>
    <w:p w:rsidR="00962438" w:rsidRDefault="00962438">
      <w:pPr>
        <w:pStyle w:val="ConsPlusNormal"/>
        <w:spacing w:before="220"/>
        <w:ind w:firstLine="540"/>
        <w:jc w:val="both"/>
      </w:pPr>
      <w:r>
        <w:t>-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 приобретение неисключительных (пользовательских) лицензионных прав на программное обеспечение;</w:t>
      </w:r>
    </w:p>
    <w:p w:rsidR="00962438" w:rsidRDefault="00962438">
      <w:pPr>
        <w:pStyle w:val="ConsPlusNormal"/>
        <w:spacing w:before="220"/>
        <w:ind w:firstLine="540"/>
        <w:jc w:val="both"/>
      </w:pPr>
      <w:r>
        <w:t>- типографские работы, услуги, в том числе переплетные работы, ксерокопирование;</w:t>
      </w:r>
    </w:p>
    <w:p w:rsidR="00962438" w:rsidRDefault="00962438">
      <w:pPr>
        <w:pStyle w:val="ConsPlusNormal"/>
        <w:spacing w:before="220"/>
        <w:ind w:firstLine="540"/>
        <w:jc w:val="both"/>
      </w:pPr>
      <w:r>
        <w:t>- медицинский осмотр и освидетельствование работников, состоящих в штате медицинской организации, проведение медицинских анализов;</w:t>
      </w:r>
    </w:p>
    <w:p w:rsidR="00962438" w:rsidRDefault="00962438">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962438" w:rsidRDefault="00962438">
      <w:pPr>
        <w:pStyle w:val="ConsPlusNormal"/>
        <w:spacing w:before="220"/>
        <w:ind w:firstLine="540"/>
        <w:jc w:val="both"/>
      </w:pPr>
      <w:r>
        <w:t>- инкассаторские услуги;</w:t>
      </w:r>
    </w:p>
    <w:p w:rsidR="00962438" w:rsidRDefault="00962438">
      <w:pPr>
        <w:pStyle w:val="ConsPlusNormal"/>
        <w:spacing w:before="220"/>
        <w:ind w:firstLine="540"/>
        <w:jc w:val="both"/>
      </w:pPr>
      <w:r>
        <w:t>- приобретение (изготовление) бланков строгой отчетности;</w:t>
      </w:r>
    </w:p>
    <w:p w:rsidR="00962438" w:rsidRDefault="00962438">
      <w:pPr>
        <w:pStyle w:val="ConsPlusNormal"/>
        <w:spacing w:before="220"/>
        <w:ind w:firstLine="540"/>
        <w:jc w:val="both"/>
      </w:pPr>
      <w:r>
        <w:t>- подписка на периодические и справочные издания;</w:t>
      </w:r>
    </w:p>
    <w:p w:rsidR="00962438" w:rsidRDefault="00962438">
      <w:pPr>
        <w:pStyle w:val="ConsPlusNormal"/>
        <w:spacing w:before="220"/>
        <w:ind w:firstLine="540"/>
        <w:jc w:val="both"/>
      </w:pPr>
      <w:r>
        <w:t>- размещение объявлений в газете;</w:t>
      </w:r>
    </w:p>
    <w:p w:rsidR="00962438" w:rsidRDefault="00962438">
      <w:pPr>
        <w:pStyle w:val="ConsPlusNormal"/>
        <w:spacing w:before="220"/>
        <w:ind w:firstLine="540"/>
        <w:jc w:val="both"/>
      </w:pPr>
      <w:r>
        <w:t>- услуги по рекламе;</w:t>
      </w:r>
    </w:p>
    <w:p w:rsidR="00962438" w:rsidRDefault="00962438">
      <w:pPr>
        <w:pStyle w:val="ConsPlusNormal"/>
        <w:spacing w:before="220"/>
        <w:ind w:firstLine="540"/>
        <w:jc w:val="both"/>
      </w:pPr>
      <w:r>
        <w:t>- услуги по курьерской доставке;</w:t>
      </w:r>
    </w:p>
    <w:p w:rsidR="00962438" w:rsidRDefault="00962438">
      <w:pPr>
        <w:pStyle w:val="ConsPlusNormal"/>
        <w:spacing w:before="220"/>
        <w:ind w:firstLine="540"/>
        <w:jc w:val="both"/>
      </w:pPr>
      <w:r>
        <w:lastRenderedPageBreak/>
        <w:t>- расходы по оплате договоров гражданско-правового характера на оказание услуг по проживанию в жилых помещениях (наем жилого помещения) на период направления работников (сотрудников) в служебные командировки;</w:t>
      </w:r>
    </w:p>
    <w:p w:rsidR="00962438" w:rsidRDefault="00962438">
      <w:pPr>
        <w:pStyle w:val="ConsPlusNormal"/>
        <w:spacing w:before="220"/>
        <w:ind w:firstLine="540"/>
        <w:jc w:val="both"/>
      </w:pPr>
      <w:r>
        <w:t>- услуги по обучению на курсах повышения квалификации, подготовки и переподготовки специалистов;</w:t>
      </w:r>
    </w:p>
    <w:p w:rsidR="00962438" w:rsidRDefault="00962438">
      <w:pPr>
        <w:pStyle w:val="ConsPlusNormal"/>
        <w:spacing w:before="220"/>
        <w:ind w:firstLine="540"/>
        <w:jc w:val="both"/>
      </w:pPr>
      <w:r>
        <w:t>- услуги и работы по утилизации, захоронению отходов;</w:t>
      </w:r>
    </w:p>
    <w:p w:rsidR="00962438" w:rsidRDefault="00962438">
      <w:pPr>
        <w:pStyle w:val="ConsPlusNormal"/>
        <w:spacing w:before="220"/>
        <w:ind w:firstLine="540"/>
        <w:jc w:val="both"/>
      </w:pPr>
      <w:r>
        <w:t>- услуги по демеркуризации;</w:t>
      </w:r>
    </w:p>
    <w:p w:rsidR="00962438" w:rsidRDefault="00962438">
      <w:pPr>
        <w:pStyle w:val="ConsPlusNormal"/>
        <w:spacing w:before="220"/>
        <w:ind w:firstLine="540"/>
        <w:jc w:val="both"/>
      </w:pPr>
      <w:r>
        <w:t>- услуги по хранению имущества;</w:t>
      </w:r>
    </w:p>
    <w:p w:rsidR="00962438" w:rsidRDefault="00962438">
      <w:pPr>
        <w:pStyle w:val="ConsPlusNormal"/>
        <w:spacing w:before="220"/>
        <w:ind w:firstLine="540"/>
        <w:jc w:val="both"/>
      </w:pPr>
      <w:r>
        <w:t>- работы по погрузке, разгрузке, укладке, складированию нефинансовых активов;</w:t>
      </w:r>
    </w:p>
    <w:p w:rsidR="00962438" w:rsidRDefault="00962438">
      <w:pPr>
        <w:pStyle w:val="ConsPlusNormal"/>
        <w:spacing w:before="220"/>
        <w:ind w:firstLine="540"/>
        <w:jc w:val="both"/>
      </w:pPr>
      <w:r>
        <w:t>- проведение инвентаризации и паспортизации зданий, сооружений, других основных средств;</w:t>
      </w:r>
    </w:p>
    <w:p w:rsidR="00962438" w:rsidRDefault="00962438">
      <w:pPr>
        <w:pStyle w:val="ConsPlusNormal"/>
        <w:spacing w:before="220"/>
        <w:ind w:firstLine="540"/>
        <w:jc w:val="both"/>
      </w:pPr>
      <w:r>
        <w:t>- услуги по изготовлению объектов нефинансовых активов из материалов заказчика;</w:t>
      </w:r>
    </w:p>
    <w:p w:rsidR="00962438" w:rsidRDefault="00962438">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962438" w:rsidRDefault="00962438">
      <w:pPr>
        <w:pStyle w:val="ConsPlusNormal"/>
        <w:spacing w:before="220"/>
        <w:ind w:firstLine="540"/>
        <w:jc w:val="both"/>
      </w:pPr>
      <w:r>
        <w:t>За счет средств ОМС по статье 226 не оплачиваются расходы, не включенные в вышеуказанный перечень, в том числе:</w:t>
      </w:r>
    </w:p>
    <w:p w:rsidR="00962438" w:rsidRDefault="00962438">
      <w:pPr>
        <w:pStyle w:val="ConsPlusNormal"/>
        <w:spacing w:before="220"/>
        <w:ind w:firstLine="540"/>
        <w:jc w:val="both"/>
      </w:pPr>
      <w:r>
        <w:t>- 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962438" w:rsidRDefault="00962438">
      <w:pPr>
        <w:pStyle w:val="ConsPlusNormal"/>
        <w:spacing w:before="220"/>
        <w:ind w:firstLine="540"/>
        <w:jc w:val="both"/>
      </w:pPr>
      <w:r>
        <w:t>- разработка проектной и сметной документации для строительства, реконструкции и ремонта объектов нефинансовых активов;</w:t>
      </w:r>
    </w:p>
    <w:p w:rsidR="00962438" w:rsidRDefault="00962438">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962438" w:rsidRDefault="00962438">
      <w:pPr>
        <w:pStyle w:val="ConsPlusNormal"/>
        <w:spacing w:before="220"/>
        <w:ind w:firstLine="540"/>
        <w:jc w:val="both"/>
      </w:pPr>
      <w:r>
        <w:t>262 "Пособия по социальной помощи населению":</w:t>
      </w:r>
    </w:p>
    <w:p w:rsidR="00962438" w:rsidRDefault="00962438">
      <w:pPr>
        <w:pStyle w:val="ConsPlusNormal"/>
        <w:spacing w:before="220"/>
        <w:ind w:firstLine="540"/>
        <w:jc w:val="both"/>
      </w:pPr>
      <w: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962438" w:rsidRDefault="00962438">
      <w:pPr>
        <w:pStyle w:val="ConsPlusNormal"/>
        <w:spacing w:before="220"/>
        <w:ind w:firstLine="540"/>
        <w:jc w:val="both"/>
      </w:pPr>
      <w:r>
        <w:t>290 "Прочие расходы":</w:t>
      </w:r>
    </w:p>
    <w:p w:rsidR="00962438" w:rsidRDefault="00962438">
      <w:pPr>
        <w:pStyle w:val="ConsPlusNormal"/>
        <w:spacing w:before="220"/>
        <w:ind w:firstLine="540"/>
        <w:jc w:val="both"/>
      </w:pPr>
      <w:r>
        <w:t>- уплата налогов (включаемых в состав расходов), государственных пошлин и сборов, разного рода платежей в бюджеты всех уровней:</w:t>
      </w:r>
    </w:p>
    <w:p w:rsidR="00962438" w:rsidRDefault="00962438">
      <w:pPr>
        <w:pStyle w:val="ConsPlusNormal"/>
        <w:spacing w:before="220"/>
        <w:ind w:firstLine="540"/>
        <w:jc w:val="both"/>
      </w:pPr>
      <w:r>
        <w:t>налог на имущество;</w:t>
      </w:r>
    </w:p>
    <w:p w:rsidR="00962438" w:rsidRDefault="00962438">
      <w:pPr>
        <w:pStyle w:val="ConsPlusNormal"/>
        <w:spacing w:before="220"/>
        <w:ind w:firstLine="540"/>
        <w:jc w:val="both"/>
      </w:pPr>
      <w:r>
        <w:lastRenderedPageBreak/>
        <w:t>земельный налог;</w:t>
      </w:r>
    </w:p>
    <w:p w:rsidR="00962438" w:rsidRDefault="00962438">
      <w:pPr>
        <w:pStyle w:val="ConsPlusNormal"/>
        <w:spacing w:before="220"/>
        <w:ind w:firstLine="540"/>
        <w:jc w:val="both"/>
      </w:pPr>
      <w:r>
        <w:t>транспортный налог;</w:t>
      </w:r>
    </w:p>
    <w:p w:rsidR="00962438" w:rsidRDefault="00962438">
      <w:pPr>
        <w:pStyle w:val="ConsPlusNormal"/>
        <w:spacing w:before="220"/>
        <w:ind w:firstLine="540"/>
        <w:jc w:val="both"/>
      </w:pPr>
      <w:r>
        <w:t>плата за загрязнение окружающей среды;</w:t>
      </w:r>
    </w:p>
    <w:p w:rsidR="00962438" w:rsidRDefault="00962438">
      <w:pPr>
        <w:pStyle w:val="ConsPlusNormal"/>
        <w:spacing w:before="220"/>
        <w:ind w:firstLine="540"/>
        <w:jc w:val="both"/>
      </w:pPr>
      <w:r>
        <w:t>- государственные пошлины и сборы в установленных законодательством случаях;</w:t>
      </w:r>
    </w:p>
    <w:p w:rsidR="00962438" w:rsidRDefault="00962438">
      <w:pPr>
        <w:pStyle w:val="ConsPlusNormal"/>
        <w:spacing w:before="220"/>
        <w:ind w:firstLine="540"/>
        <w:jc w:val="both"/>
      </w:pPr>
      <w:r>
        <w:t>- погашение задолженности по налогам, в том числе организацией-правопреемником;</w:t>
      </w:r>
    </w:p>
    <w:p w:rsidR="00962438" w:rsidRDefault="00962438">
      <w:pPr>
        <w:pStyle w:val="ConsPlusNormal"/>
        <w:spacing w:before="220"/>
        <w:ind w:firstLine="540"/>
        <w:jc w:val="both"/>
      </w:pPr>
      <w:r>
        <w:t>- уплата штрафов, пеней за несвоевременную уплату налогов и сборов и других экономических санкций;</w:t>
      </w:r>
    </w:p>
    <w:p w:rsidR="00962438" w:rsidRDefault="00962438">
      <w:pPr>
        <w:pStyle w:val="ConsPlusNormal"/>
        <w:spacing w:before="220"/>
        <w:ind w:firstLine="540"/>
        <w:jc w:val="both"/>
      </w:pPr>
      <w:r>
        <w:t>- возмещение физическому лицу вреда, взысканного по решению судебных органов в связи с некачественным оказанием медицинской помощи;</w:t>
      </w:r>
    </w:p>
    <w:p w:rsidR="00962438" w:rsidRDefault="00962438">
      <w:pPr>
        <w:pStyle w:val="ConsPlusNormal"/>
        <w:spacing w:before="220"/>
        <w:ind w:firstLine="540"/>
        <w:jc w:val="both"/>
      </w:pPr>
      <w:r>
        <w:t>310 "Увеличение стоимости основных средств":</w:t>
      </w:r>
    </w:p>
    <w:p w:rsidR="00962438" w:rsidRDefault="00962438">
      <w:pPr>
        <w:pStyle w:val="ConsPlusNormal"/>
        <w:spacing w:before="220"/>
        <w:ind w:firstLine="540"/>
        <w:jc w:val="both"/>
      </w:pPr>
      <w: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962438" w:rsidRDefault="00962438">
      <w:pPr>
        <w:pStyle w:val="ConsPlusNormal"/>
        <w:spacing w:before="220"/>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962438" w:rsidRDefault="00962438">
      <w:pPr>
        <w:pStyle w:val="ConsPlusNormal"/>
        <w:spacing w:before="220"/>
        <w:ind w:firstLine="540"/>
        <w:jc w:val="both"/>
      </w:pPr>
      <w:r>
        <w:t>340 "Увеличение стоимости материальных запасов":</w:t>
      </w:r>
    </w:p>
    <w:p w:rsidR="00962438" w:rsidRDefault="00962438">
      <w:pPr>
        <w:pStyle w:val="ConsPlusNormal"/>
        <w:spacing w:before="220"/>
        <w:ind w:firstLine="540"/>
        <w:jc w:val="both"/>
      </w:pPr>
      <w:r>
        <w:t>Приобретение медикаментов, в том числе:</w:t>
      </w:r>
    </w:p>
    <w:p w:rsidR="00962438" w:rsidRDefault="00962438">
      <w:pPr>
        <w:pStyle w:val="ConsPlusNormal"/>
        <w:spacing w:before="220"/>
        <w:ind w:firstLine="540"/>
        <w:jc w:val="both"/>
      </w:pPr>
      <w:r>
        <w:t>- оплата договоров на приобретение медикаментов для оказания медицинской помощи в страховых случаях, предусмотренных базовой программой обязательного медицинского страхования;</w:t>
      </w:r>
    </w:p>
    <w:p w:rsidR="00962438" w:rsidRDefault="00962438">
      <w:pPr>
        <w:pStyle w:val="ConsPlusNormal"/>
        <w:spacing w:before="220"/>
        <w:ind w:firstLine="540"/>
        <w:jc w:val="both"/>
      </w:pPr>
      <w:r>
        <w:t>- приобретение перевязочных средств;</w:t>
      </w:r>
    </w:p>
    <w:p w:rsidR="00962438" w:rsidRDefault="00962438">
      <w:pPr>
        <w:pStyle w:val="ConsPlusNormal"/>
        <w:spacing w:before="220"/>
        <w:ind w:firstLine="540"/>
        <w:jc w:val="both"/>
      </w:pPr>
      <w:r>
        <w:t xml:space="preserve">-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23" w:history="1">
        <w:r>
          <w:rPr>
            <w:color w:val="0000FF"/>
          </w:rPr>
          <w:t>классификатором</w:t>
        </w:r>
      </w:hyperlink>
      <w:r>
        <w:t xml:space="preserve"> основных фондов;</w:t>
      </w:r>
    </w:p>
    <w:p w:rsidR="00962438" w:rsidRDefault="00962438">
      <w:pPr>
        <w:pStyle w:val="ConsPlusNormal"/>
        <w:spacing w:before="220"/>
        <w:ind w:firstLine="540"/>
        <w:jc w:val="both"/>
      </w:pPr>
      <w:r>
        <w:t>- стекла и химпосуды;</w:t>
      </w:r>
    </w:p>
    <w:p w:rsidR="00962438" w:rsidRDefault="00962438">
      <w:pPr>
        <w:pStyle w:val="ConsPlusNormal"/>
        <w:spacing w:before="220"/>
        <w:ind w:firstLine="540"/>
        <w:jc w:val="both"/>
      </w:pPr>
      <w: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962438" w:rsidRDefault="00962438">
      <w:pPr>
        <w:pStyle w:val="ConsPlusNormal"/>
        <w:spacing w:before="220"/>
        <w:ind w:firstLine="540"/>
        <w:jc w:val="both"/>
      </w:pPr>
      <w:r>
        <w:t>Приобретение продуктов питания, в том числе:</w:t>
      </w:r>
    </w:p>
    <w:p w:rsidR="00962438" w:rsidRDefault="00962438">
      <w:pPr>
        <w:pStyle w:val="ConsPlusNormal"/>
        <w:spacing w:before="220"/>
        <w:ind w:firstLine="540"/>
        <w:jc w:val="both"/>
      </w:pPr>
      <w:r>
        <w:t xml:space="preserve">- для пациентов при круглосуточном пребывании в стационаре и дневном стационаре (приказы Минздрава РФ от 05 августа 2003 года </w:t>
      </w:r>
      <w:hyperlink r:id="rId24" w:history="1">
        <w:r>
          <w:rPr>
            <w:color w:val="0000FF"/>
          </w:rPr>
          <w:t>N 330</w:t>
        </w:r>
      </w:hyperlink>
      <w:r>
        <w:t xml:space="preserve">, от 21 июня 2013 года </w:t>
      </w:r>
      <w:hyperlink r:id="rId25" w:history="1">
        <w:r>
          <w:rPr>
            <w:color w:val="0000FF"/>
          </w:rPr>
          <w:t>N 395н</w:t>
        </w:r>
      </w:hyperlink>
      <w:r>
        <w:t xml:space="preserve">, Минздрава СССР от 10 марта 1986 года </w:t>
      </w:r>
      <w:hyperlink r:id="rId26" w:history="1">
        <w:r>
          <w:rPr>
            <w:color w:val="0000FF"/>
          </w:rPr>
          <w:t>N 333</w:t>
        </w:r>
      </w:hyperlink>
      <w:r>
        <w:t>);</w:t>
      </w:r>
    </w:p>
    <w:p w:rsidR="00962438" w:rsidRDefault="00962438">
      <w:pPr>
        <w:pStyle w:val="ConsPlusNormal"/>
        <w:spacing w:before="220"/>
        <w:ind w:firstLine="540"/>
        <w:jc w:val="both"/>
      </w:pPr>
      <w:r>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27" w:history="1">
        <w:r>
          <w:rPr>
            <w:color w:val="0000FF"/>
          </w:rPr>
          <w:t>нормами</w:t>
        </w:r>
      </w:hyperlink>
      <w:r>
        <w:t>, установленными приказом Минздравсоцразвития РФ от 16 февраля 2009 года N 45н.</w:t>
      </w:r>
    </w:p>
    <w:p w:rsidR="00962438" w:rsidRDefault="00962438">
      <w:pPr>
        <w:pStyle w:val="ConsPlusNormal"/>
        <w:spacing w:before="220"/>
        <w:ind w:firstLine="540"/>
        <w:jc w:val="both"/>
      </w:pPr>
      <w:r>
        <w:lastRenderedPageBreak/>
        <w:t>Приобретение мягкого инвентаря, в том числе имущества, функционально ориентированного на охрану труда и технику безопасности:</w:t>
      </w:r>
    </w:p>
    <w:p w:rsidR="00962438" w:rsidRDefault="00962438">
      <w:pPr>
        <w:pStyle w:val="ConsPlusNormal"/>
        <w:spacing w:before="220"/>
        <w:ind w:firstLine="540"/>
        <w:jc w:val="both"/>
      </w:pPr>
      <w:r>
        <w:t xml:space="preserve">-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28" w:history="1">
        <w:r>
          <w:rPr>
            <w:color w:val="0000FF"/>
          </w:rPr>
          <w:t>N 710</w:t>
        </w:r>
      </w:hyperlink>
      <w:r>
        <w:t xml:space="preserve"> и от 29 января 1988 года </w:t>
      </w:r>
      <w:hyperlink r:id="rId29" w:history="1">
        <w:r>
          <w:rPr>
            <w:color w:val="0000FF"/>
          </w:rPr>
          <w:t>N 65</w:t>
        </w:r>
      </w:hyperlink>
      <w:r>
        <w:t>), необходимых для выполнения территориальной программы ОМС.</w:t>
      </w:r>
    </w:p>
    <w:p w:rsidR="00962438" w:rsidRDefault="00962438">
      <w:pPr>
        <w:pStyle w:val="ConsPlusNormal"/>
        <w:spacing w:before="220"/>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962438" w:rsidRDefault="00962438">
      <w:pPr>
        <w:pStyle w:val="ConsPlusNormal"/>
        <w:spacing w:before="220"/>
        <w:ind w:firstLine="540"/>
        <w:jc w:val="both"/>
      </w:pPr>
      <w:r>
        <w:t xml:space="preserve">- горюче-смазочных материалов в соответствии с нормами, установленными </w:t>
      </w:r>
      <w:hyperlink r:id="rId30"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962438" w:rsidRDefault="00962438">
      <w:pPr>
        <w:pStyle w:val="ConsPlusNormal"/>
        <w:spacing w:before="220"/>
        <w:ind w:firstLine="540"/>
        <w:jc w:val="both"/>
      </w:pPr>
      <w:r>
        <w:t>- строительных материалов, используемых для проведения текущего ремонта;</w:t>
      </w:r>
    </w:p>
    <w:p w:rsidR="00962438" w:rsidRDefault="00962438">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962438" w:rsidRDefault="00962438">
      <w:pPr>
        <w:pStyle w:val="ConsPlusNormal"/>
        <w:spacing w:before="220"/>
        <w:ind w:firstLine="540"/>
        <w:jc w:val="both"/>
      </w:pPr>
      <w:r>
        <w:t>- кухонного инвентаря;</w:t>
      </w:r>
    </w:p>
    <w:p w:rsidR="00962438" w:rsidRDefault="00962438">
      <w:pPr>
        <w:pStyle w:val="ConsPlusNormal"/>
        <w:spacing w:before="220"/>
        <w:ind w:firstLine="540"/>
        <w:jc w:val="both"/>
      </w:pPr>
      <w:r>
        <w:t>- хозяйственных материалов;</w:t>
      </w:r>
    </w:p>
    <w:p w:rsidR="00962438" w:rsidRDefault="00962438">
      <w:pPr>
        <w:pStyle w:val="ConsPlusNormal"/>
        <w:spacing w:before="220"/>
        <w:ind w:firstLine="540"/>
        <w:jc w:val="both"/>
      </w:pPr>
      <w:r>
        <w:t>- приобретение бланочной продукции и канцелярских принадлежностей.</w:t>
      </w:r>
    </w:p>
    <w:p w:rsidR="00962438" w:rsidRDefault="00962438">
      <w:pPr>
        <w:pStyle w:val="ConsPlusNormal"/>
        <w:spacing w:before="220"/>
        <w:ind w:firstLine="540"/>
        <w:jc w:val="both"/>
      </w:pPr>
      <w: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962438" w:rsidRDefault="00962438">
      <w:pPr>
        <w:pStyle w:val="ConsPlusNormal"/>
        <w:spacing w:before="220"/>
        <w:ind w:firstLine="540"/>
        <w:jc w:val="both"/>
      </w:pPr>
      <w:r>
        <w:t xml:space="preserve">Расходы, не включенные во все вышеуказанные статьи затрат, в соответствии с требованиями </w:t>
      </w:r>
      <w:hyperlink r:id="rId31"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962438" w:rsidRDefault="00962438">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962438" w:rsidRDefault="00962438">
      <w:pPr>
        <w:pStyle w:val="ConsPlusNormal"/>
        <w:spacing w:before="220"/>
        <w:ind w:firstLine="540"/>
        <w:jc w:val="both"/>
      </w:pPr>
      <w:r>
        <w:t>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специализированной санитарно-авиационной эвакуация;</w:t>
      </w:r>
    </w:p>
    <w:p w:rsidR="00962438" w:rsidRDefault="00962438">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962438" w:rsidRDefault="00962438">
      <w:pPr>
        <w:pStyle w:val="ConsPlusNormal"/>
        <w:spacing w:before="220"/>
        <w:ind w:firstLine="540"/>
        <w:jc w:val="both"/>
      </w:pPr>
      <w:r>
        <w:lastRenderedPageBreak/>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962438" w:rsidRDefault="00962438">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32" w:history="1">
        <w:r>
          <w:rPr>
            <w:color w:val="0000FF"/>
          </w:rPr>
          <w:t>разделом II</w:t>
        </w:r>
      </w:hyperlink>
      <w:r>
        <w:t xml:space="preserve"> перечня видов высокотехнологичной медицинской помощи;</w:t>
      </w:r>
    </w:p>
    <w:p w:rsidR="00962438" w:rsidRDefault="00962438">
      <w:pPr>
        <w:pStyle w:val="ConsPlusNormal"/>
        <w:spacing w:before="22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
    <w:p w:rsidR="00962438" w:rsidRDefault="00962438">
      <w:pPr>
        <w:pStyle w:val="ConsPlusNormal"/>
        <w:spacing w:before="220"/>
        <w:ind w:firstLine="540"/>
        <w:jc w:val="both"/>
      </w:pPr>
      <w:r>
        <w:t>медицинские осмотры, в том числе профилактические медицинские осмотры, в связи с занятие физической культурой несовершеннолетних и членов основного и резервного составов спортивных сборных команд Липецкой области в возрасте от 18 лет и старше, проводимые во врачебно-физкультурных диспансерах;</w:t>
      </w:r>
    </w:p>
    <w:p w:rsidR="00962438" w:rsidRDefault="00962438">
      <w:pPr>
        <w:pStyle w:val="ConsPlusNormal"/>
        <w:spacing w:before="220"/>
        <w:ind w:firstLine="540"/>
        <w:jc w:val="both"/>
      </w:pPr>
      <w:r>
        <w:t>медицинская реабилитация работающих граждан, зарегистрированных по месту жительства в Липецкой области,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962438" w:rsidRDefault="00962438">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962438" w:rsidRDefault="00962438">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962438" w:rsidRDefault="00962438">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962438" w:rsidRDefault="00962438">
      <w:pPr>
        <w:pStyle w:val="ConsPlusNormal"/>
        <w:spacing w:before="220"/>
        <w:ind w:firstLine="540"/>
        <w:jc w:val="both"/>
      </w:pPr>
      <w:r>
        <w:t xml:space="preserve">дополнительные меры по оказанию медицинской помощи в соответствии с </w:t>
      </w:r>
      <w:hyperlink r:id="rId33"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962438" w:rsidRDefault="00962438">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962438" w:rsidRDefault="00962438">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962438" w:rsidRDefault="00962438">
      <w:pPr>
        <w:pStyle w:val="ConsPlusNormal"/>
        <w:spacing w:before="220"/>
        <w:ind w:firstLine="540"/>
        <w:jc w:val="both"/>
      </w:pPr>
      <w:r>
        <w:lastRenderedPageBreak/>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962438" w:rsidRDefault="00962438">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962438" w:rsidRDefault="0096243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962438" w:rsidRDefault="0096243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62438" w:rsidRDefault="00962438">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62438" w:rsidRDefault="00962438">
      <w:pPr>
        <w:pStyle w:val="ConsPlusNormal"/>
        <w:spacing w:before="220"/>
        <w:ind w:firstLine="540"/>
        <w:jc w:val="both"/>
      </w:pPr>
      <w:r>
        <w:t>обеспечение туберкулином в целях проведения туберкулинодиагностики;</w:t>
      </w:r>
    </w:p>
    <w:p w:rsidR="00962438" w:rsidRDefault="00962438">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962438" w:rsidRDefault="00962438">
      <w:pPr>
        <w:pStyle w:val="ConsPlusNormal"/>
        <w:spacing w:before="220"/>
        <w:ind w:firstLine="540"/>
        <w:jc w:val="both"/>
      </w:pPr>
      <w:r>
        <w:t>неонатальный скрининг на 5 наследственных и врожденных заболеваний;</w:t>
      </w:r>
    </w:p>
    <w:p w:rsidR="00962438" w:rsidRDefault="00962438">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962438" w:rsidRDefault="00962438">
      <w:pPr>
        <w:pStyle w:val="ConsPlusNormal"/>
        <w:spacing w:before="220"/>
        <w:ind w:firstLine="540"/>
        <w:jc w:val="both"/>
      </w:pPr>
      <w:r>
        <w:lastRenderedPageBreak/>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962438" w:rsidRDefault="00962438">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962438" w:rsidRDefault="00962438">
      <w:pPr>
        <w:pStyle w:val="ConsPlusNormal"/>
        <w:jc w:val="both"/>
      </w:pPr>
    </w:p>
    <w:p w:rsidR="00962438" w:rsidRDefault="00962438">
      <w:pPr>
        <w:pStyle w:val="ConsPlusTitle"/>
        <w:jc w:val="center"/>
        <w:outlineLvl w:val="2"/>
      </w:pPr>
      <w:r>
        <w:t>Стоимость Программы по источникам финансового обеспечения</w:t>
      </w:r>
    </w:p>
    <w:p w:rsidR="00962438" w:rsidRDefault="00962438">
      <w:pPr>
        <w:pStyle w:val="ConsPlusTitle"/>
        <w:jc w:val="center"/>
      </w:pPr>
      <w:r>
        <w:t>на 2018 - 2020 годы</w:t>
      </w:r>
    </w:p>
    <w:p w:rsidR="00962438" w:rsidRDefault="00962438">
      <w:pPr>
        <w:pStyle w:val="ConsPlusNormal"/>
        <w:jc w:val="both"/>
      </w:pPr>
    </w:p>
    <w:p w:rsidR="00962438" w:rsidRDefault="00962438">
      <w:pPr>
        <w:pStyle w:val="ConsPlusNormal"/>
        <w:jc w:val="right"/>
      </w:pPr>
      <w:r>
        <w:t>Таблица 2</w:t>
      </w:r>
    </w:p>
    <w:p w:rsidR="00962438" w:rsidRDefault="00962438">
      <w:pPr>
        <w:pStyle w:val="ConsPlusNormal"/>
        <w:jc w:val="both"/>
      </w:pPr>
    </w:p>
    <w:p w:rsidR="00962438" w:rsidRDefault="00962438">
      <w:pPr>
        <w:sectPr w:rsidR="00962438" w:rsidSect="00AE36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708"/>
        <w:gridCol w:w="1587"/>
        <w:gridCol w:w="1304"/>
        <w:gridCol w:w="1587"/>
        <w:gridCol w:w="1304"/>
        <w:gridCol w:w="1587"/>
        <w:gridCol w:w="1304"/>
      </w:tblGrid>
      <w:tr w:rsidR="00962438">
        <w:tc>
          <w:tcPr>
            <w:tcW w:w="2608" w:type="dxa"/>
            <w:vMerge w:val="restart"/>
          </w:tcPr>
          <w:p w:rsidR="00962438" w:rsidRDefault="00962438">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8" w:type="dxa"/>
            <w:vMerge w:val="restart"/>
          </w:tcPr>
          <w:p w:rsidR="00962438" w:rsidRDefault="00962438">
            <w:pPr>
              <w:pStyle w:val="ConsPlusNormal"/>
              <w:jc w:val="center"/>
            </w:pPr>
            <w:r>
              <w:t>N строки</w:t>
            </w:r>
          </w:p>
        </w:tc>
        <w:tc>
          <w:tcPr>
            <w:tcW w:w="2891" w:type="dxa"/>
            <w:gridSpan w:val="2"/>
            <w:vMerge w:val="restart"/>
          </w:tcPr>
          <w:p w:rsidR="00962438" w:rsidRDefault="00962438">
            <w:pPr>
              <w:pStyle w:val="ConsPlusNormal"/>
              <w:jc w:val="center"/>
            </w:pPr>
            <w:r>
              <w:t>2018 год</w:t>
            </w:r>
          </w:p>
        </w:tc>
        <w:tc>
          <w:tcPr>
            <w:tcW w:w="5782" w:type="dxa"/>
            <w:gridSpan w:val="4"/>
          </w:tcPr>
          <w:p w:rsidR="00962438" w:rsidRDefault="00962438">
            <w:pPr>
              <w:pStyle w:val="ConsPlusNormal"/>
              <w:jc w:val="center"/>
            </w:pPr>
            <w:r>
              <w:t>Плановый период</w:t>
            </w:r>
          </w:p>
        </w:tc>
      </w:tr>
      <w:tr w:rsidR="00962438">
        <w:tc>
          <w:tcPr>
            <w:tcW w:w="2608" w:type="dxa"/>
            <w:vMerge/>
          </w:tcPr>
          <w:p w:rsidR="00962438" w:rsidRDefault="00962438"/>
        </w:tc>
        <w:tc>
          <w:tcPr>
            <w:tcW w:w="708" w:type="dxa"/>
            <w:vMerge/>
          </w:tcPr>
          <w:p w:rsidR="00962438" w:rsidRDefault="00962438"/>
        </w:tc>
        <w:tc>
          <w:tcPr>
            <w:tcW w:w="2891" w:type="dxa"/>
            <w:gridSpan w:val="2"/>
            <w:vMerge/>
          </w:tcPr>
          <w:p w:rsidR="00962438" w:rsidRDefault="00962438"/>
        </w:tc>
        <w:tc>
          <w:tcPr>
            <w:tcW w:w="2891" w:type="dxa"/>
            <w:gridSpan w:val="2"/>
          </w:tcPr>
          <w:p w:rsidR="00962438" w:rsidRDefault="00962438">
            <w:pPr>
              <w:pStyle w:val="ConsPlusNormal"/>
              <w:jc w:val="center"/>
            </w:pPr>
            <w:r>
              <w:t>2019 год</w:t>
            </w:r>
          </w:p>
        </w:tc>
        <w:tc>
          <w:tcPr>
            <w:tcW w:w="2891" w:type="dxa"/>
            <w:gridSpan w:val="2"/>
          </w:tcPr>
          <w:p w:rsidR="00962438" w:rsidRDefault="00962438">
            <w:pPr>
              <w:pStyle w:val="ConsPlusNormal"/>
              <w:jc w:val="center"/>
            </w:pPr>
            <w:r>
              <w:t>2020 год</w:t>
            </w:r>
          </w:p>
        </w:tc>
      </w:tr>
      <w:tr w:rsidR="00962438">
        <w:tc>
          <w:tcPr>
            <w:tcW w:w="2608" w:type="dxa"/>
            <w:vMerge/>
          </w:tcPr>
          <w:p w:rsidR="00962438" w:rsidRDefault="00962438"/>
        </w:tc>
        <w:tc>
          <w:tcPr>
            <w:tcW w:w="708" w:type="dxa"/>
            <w:vMerge/>
          </w:tcPr>
          <w:p w:rsidR="00962438" w:rsidRDefault="00962438"/>
        </w:tc>
        <w:tc>
          <w:tcPr>
            <w:tcW w:w="2891" w:type="dxa"/>
            <w:gridSpan w:val="2"/>
          </w:tcPr>
          <w:p w:rsidR="00962438" w:rsidRDefault="00962438">
            <w:pPr>
              <w:pStyle w:val="ConsPlusNormal"/>
              <w:jc w:val="center"/>
            </w:pPr>
            <w:r>
              <w:t>утвержденная стоимость территориальной программы</w:t>
            </w:r>
          </w:p>
        </w:tc>
        <w:tc>
          <w:tcPr>
            <w:tcW w:w="2891" w:type="dxa"/>
            <w:gridSpan w:val="2"/>
          </w:tcPr>
          <w:p w:rsidR="00962438" w:rsidRDefault="00962438">
            <w:pPr>
              <w:pStyle w:val="ConsPlusNormal"/>
              <w:jc w:val="center"/>
            </w:pPr>
            <w:r>
              <w:t>стоимость территориальной программы</w:t>
            </w:r>
          </w:p>
        </w:tc>
        <w:tc>
          <w:tcPr>
            <w:tcW w:w="2891" w:type="dxa"/>
            <w:gridSpan w:val="2"/>
          </w:tcPr>
          <w:p w:rsidR="00962438" w:rsidRDefault="00962438">
            <w:pPr>
              <w:pStyle w:val="ConsPlusNormal"/>
              <w:jc w:val="center"/>
            </w:pPr>
            <w:r>
              <w:t>стоимость территориальной программы</w:t>
            </w:r>
          </w:p>
        </w:tc>
      </w:tr>
      <w:tr w:rsidR="00962438">
        <w:tc>
          <w:tcPr>
            <w:tcW w:w="2608" w:type="dxa"/>
            <w:vMerge/>
          </w:tcPr>
          <w:p w:rsidR="00962438" w:rsidRDefault="00962438"/>
        </w:tc>
        <w:tc>
          <w:tcPr>
            <w:tcW w:w="708" w:type="dxa"/>
            <w:vMerge/>
          </w:tcPr>
          <w:p w:rsidR="00962438" w:rsidRDefault="00962438"/>
        </w:tc>
        <w:tc>
          <w:tcPr>
            <w:tcW w:w="1587" w:type="dxa"/>
          </w:tcPr>
          <w:p w:rsidR="00962438" w:rsidRDefault="00962438">
            <w:pPr>
              <w:pStyle w:val="ConsPlusNormal"/>
              <w:jc w:val="center"/>
            </w:pPr>
            <w:r>
              <w:t>всего</w:t>
            </w:r>
          </w:p>
          <w:p w:rsidR="00962438" w:rsidRDefault="00962438">
            <w:pPr>
              <w:pStyle w:val="ConsPlusNormal"/>
              <w:jc w:val="center"/>
            </w:pPr>
            <w:r>
              <w:t>(тыс. руб.)</w:t>
            </w:r>
          </w:p>
        </w:tc>
        <w:tc>
          <w:tcPr>
            <w:tcW w:w="1304" w:type="dxa"/>
          </w:tcPr>
          <w:p w:rsidR="00962438" w:rsidRDefault="00962438">
            <w:pPr>
              <w:pStyle w:val="ConsPlusNormal"/>
              <w:jc w:val="center"/>
            </w:pPr>
            <w:r>
              <w:t>на 1 жителя (1 застрахованное лицо по ОМС) в год (руб.)</w:t>
            </w:r>
          </w:p>
        </w:tc>
        <w:tc>
          <w:tcPr>
            <w:tcW w:w="1587" w:type="dxa"/>
          </w:tcPr>
          <w:p w:rsidR="00962438" w:rsidRDefault="00962438">
            <w:pPr>
              <w:pStyle w:val="ConsPlusNormal"/>
              <w:jc w:val="center"/>
            </w:pPr>
            <w:r>
              <w:t>всего</w:t>
            </w:r>
          </w:p>
          <w:p w:rsidR="00962438" w:rsidRDefault="00962438">
            <w:pPr>
              <w:pStyle w:val="ConsPlusNormal"/>
              <w:jc w:val="center"/>
            </w:pPr>
            <w:r>
              <w:t>(тыс. руб.)</w:t>
            </w:r>
          </w:p>
        </w:tc>
        <w:tc>
          <w:tcPr>
            <w:tcW w:w="1304" w:type="dxa"/>
          </w:tcPr>
          <w:p w:rsidR="00962438" w:rsidRDefault="00962438">
            <w:pPr>
              <w:pStyle w:val="ConsPlusNormal"/>
              <w:jc w:val="center"/>
            </w:pPr>
            <w:r>
              <w:t>на 1 жителя (1 застрахованное лицо по ОМС) в год (руб.)</w:t>
            </w:r>
          </w:p>
        </w:tc>
        <w:tc>
          <w:tcPr>
            <w:tcW w:w="1587" w:type="dxa"/>
          </w:tcPr>
          <w:p w:rsidR="00962438" w:rsidRDefault="00962438">
            <w:pPr>
              <w:pStyle w:val="ConsPlusNormal"/>
              <w:jc w:val="center"/>
            </w:pPr>
            <w:r>
              <w:t>всего</w:t>
            </w:r>
          </w:p>
          <w:p w:rsidR="00962438" w:rsidRDefault="00962438">
            <w:pPr>
              <w:pStyle w:val="ConsPlusNormal"/>
              <w:jc w:val="center"/>
            </w:pPr>
            <w:r>
              <w:t>(тыс. руб.)</w:t>
            </w:r>
          </w:p>
        </w:tc>
        <w:tc>
          <w:tcPr>
            <w:tcW w:w="1304" w:type="dxa"/>
          </w:tcPr>
          <w:p w:rsidR="00962438" w:rsidRDefault="00962438">
            <w:pPr>
              <w:pStyle w:val="ConsPlusNormal"/>
              <w:jc w:val="center"/>
            </w:pPr>
            <w:r>
              <w:t>на 1 жителя (1 застрахованное лицо по ОМС) в год (руб.)</w:t>
            </w:r>
          </w:p>
        </w:tc>
      </w:tr>
      <w:tr w:rsidR="00962438">
        <w:tc>
          <w:tcPr>
            <w:tcW w:w="2608" w:type="dxa"/>
          </w:tcPr>
          <w:p w:rsidR="00962438" w:rsidRDefault="00962438">
            <w:pPr>
              <w:pStyle w:val="ConsPlusNormal"/>
              <w:jc w:val="center"/>
            </w:pPr>
            <w:r>
              <w:t>1</w:t>
            </w:r>
          </w:p>
        </w:tc>
        <w:tc>
          <w:tcPr>
            <w:tcW w:w="708" w:type="dxa"/>
          </w:tcPr>
          <w:p w:rsidR="00962438" w:rsidRDefault="00962438">
            <w:pPr>
              <w:pStyle w:val="ConsPlusNormal"/>
              <w:jc w:val="center"/>
            </w:pPr>
            <w:r>
              <w:t>2</w:t>
            </w:r>
          </w:p>
        </w:tc>
        <w:tc>
          <w:tcPr>
            <w:tcW w:w="1587" w:type="dxa"/>
          </w:tcPr>
          <w:p w:rsidR="00962438" w:rsidRDefault="00962438">
            <w:pPr>
              <w:pStyle w:val="ConsPlusNormal"/>
              <w:jc w:val="center"/>
            </w:pPr>
            <w:r>
              <w:t>3</w:t>
            </w:r>
          </w:p>
        </w:tc>
        <w:tc>
          <w:tcPr>
            <w:tcW w:w="1304" w:type="dxa"/>
          </w:tcPr>
          <w:p w:rsidR="00962438" w:rsidRDefault="00962438">
            <w:pPr>
              <w:pStyle w:val="ConsPlusNormal"/>
              <w:jc w:val="center"/>
            </w:pPr>
            <w:r>
              <w:t>4</w:t>
            </w:r>
          </w:p>
        </w:tc>
        <w:tc>
          <w:tcPr>
            <w:tcW w:w="1587" w:type="dxa"/>
          </w:tcPr>
          <w:p w:rsidR="00962438" w:rsidRDefault="00962438">
            <w:pPr>
              <w:pStyle w:val="ConsPlusNormal"/>
              <w:jc w:val="center"/>
            </w:pPr>
            <w:r>
              <w:t>5</w:t>
            </w:r>
          </w:p>
        </w:tc>
        <w:tc>
          <w:tcPr>
            <w:tcW w:w="1304" w:type="dxa"/>
          </w:tcPr>
          <w:p w:rsidR="00962438" w:rsidRDefault="00962438">
            <w:pPr>
              <w:pStyle w:val="ConsPlusNormal"/>
              <w:jc w:val="center"/>
            </w:pPr>
            <w:r>
              <w:t>6</w:t>
            </w:r>
          </w:p>
        </w:tc>
        <w:tc>
          <w:tcPr>
            <w:tcW w:w="1587" w:type="dxa"/>
          </w:tcPr>
          <w:p w:rsidR="00962438" w:rsidRDefault="00962438">
            <w:pPr>
              <w:pStyle w:val="ConsPlusNormal"/>
              <w:jc w:val="center"/>
            </w:pPr>
            <w:r>
              <w:t>7</w:t>
            </w:r>
          </w:p>
        </w:tc>
        <w:tc>
          <w:tcPr>
            <w:tcW w:w="1304" w:type="dxa"/>
          </w:tcPr>
          <w:p w:rsidR="00962438" w:rsidRDefault="00962438">
            <w:pPr>
              <w:pStyle w:val="ConsPlusNormal"/>
              <w:jc w:val="center"/>
            </w:pPr>
            <w:r>
              <w:t>8</w:t>
            </w:r>
          </w:p>
        </w:tc>
      </w:tr>
      <w:tr w:rsidR="00962438">
        <w:tc>
          <w:tcPr>
            <w:tcW w:w="2608" w:type="dxa"/>
          </w:tcPr>
          <w:p w:rsidR="00962438" w:rsidRDefault="00962438">
            <w:pPr>
              <w:pStyle w:val="ConsPlusNormal"/>
            </w:pPr>
            <w:r>
              <w:t xml:space="preserve">Стоимость территориальной программы государственных гарантий, всего (сумма </w:t>
            </w:r>
            <w:hyperlink w:anchor="P391" w:history="1">
              <w:r>
                <w:rPr>
                  <w:color w:val="0000FF"/>
                </w:rPr>
                <w:t>строк 02</w:t>
              </w:r>
            </w:hyperlink>
            <w:r>
              <w:t xml:space="preserve"> + </w:t>
            </w:r>
            <w:hyperlink w:anchor="P400" w:history="1">
              <w:r>
                <w:rPr>
                  <w:color w:val="0000FF"/>
                </w:rPr>
                <w:t>03</w:t>
              </w:r>
            </w:hyperlink>
            <w:r>
              <w:t>), в том числе:</w:t>
            </w:r>
          </w:p>
        </w:tc>
        <w:tc>
          <w:tcPr>
            <w:tcW w:w="708" w:type="dxa"/>
          </w:tcPr>
          <w:p w:rsidR="00962438" w:rsidRDefault="00962438">
            <w:pPr>
              <w:pStyle w:val="ConsPlusNormal"/>
              <w:jc w:val="center"/>
            </w:pPr>
            <w:r>
              <w:t>01</w:t>
            </w:r>
          </w:p>
        </w:tc>
        <w:tc>
          <w:tcPr>
            <w:tcW w:w="1587" w:type="dxa"/>
          </w:tcPr>
          <w:p w:rsidR="00962438" w:rsidRDefault="00962438">
            <w:pPr>
              <w:pStyle w:val="ConsPlusNormal"/>
              <w:jc w:val="center"/>
            </w:pPr>
            <w:r>
              <w:t>16 358 184,8</w:t>
            </w:r>
          </w:p>
        </w:tc>
        <w:tc>
          <w:tcPr>
            <w:tcW w:w="1304" w:type="dxa"/>
          </w:tcPr>
          <w:p w:rsidR="00962438" w:rsidRDefault="00962438">
            <w:pPr>
              <w:pStyle w:val="ConsPlusNormal"/>
              <w:jc w:val="center"/>
            </w:pPr>
            <w:r>
              <w:t>13 851,32</w:t>
            </w:r>
          </w:p>
        </w:tc>
        <w:tc>
          <w:tcPr>
            <w:tcW w:w="1587" w:type="dxa"/>
          </w:tcPr>
          <w:p w:rsidR="00962438" w:rsidRDefault="00962438">
            <w:pPr>
              <w:pStyle w:val="ConsPlusNormal"/>
              <w:jc w:val="center"/>
            </w:pPr>
            <w:r>
              <w:t>16 457 374,0</w:t>
            </w:r>
          </w:p>
        </w:tc>
        <w:tc>
          <w:tcPr>
            <w:tcW w:w="1304" w:type="dxa"/>
          </w:tcPr>
          <w:p w:rsidR="00962438" w:rsidRDefault="00962438">
            <w:pPr>
              <w:pStyle w:val="ConsPlusNormal"/>
              <w:jc w:val="center"/>
            </w:pPr>
            <w:r>
              <w:t>13 931,64</w:t>
            </w:r>
          </w:p>
        </w:tc>
        <w:tc>
          <w:tcPr>
            <w:tcW w:w="1587" w:type="dxa"/>
          </w:tcPr>
          <w:p w:rsidR="00962438" w:rsidRDefault="00962438">
            <w:pPr>
              <w:pStyle w:val="ConsPlusNormal"/>
              <w:jc w:val="center"/>
            </w:pPr>
            <w:r>
              <w:t>16 969 541,5</w:t>
            </w:r>
          </w:p>
        </w:tc>
        <w:tc>
          <w:tcPr>
            <w:tcW w:w="1304" w:type="dxa"/>
          </w:tcPr>
          <w:p w:rsidR="00962438" w:rsidRDefault="00962438">
            <w:pPr>
              <w:pStyle w:val="ConsPlusNormal"/>
              <w:jc w:val="center"/>
            </w:pPr>
            <w:r>
              <w:t>14 368,83</w:t>
            </w:r>
          </w:p>
        </w:tc>
      </w:tr>
      <w:tr w:rsidR="00962438">
        <w:tc>
          <w:tcPr>
            <w:tcW w:w="2608" w:type="dxa"/>
          </w:tcPr>
          <w:p w:rsidR="00962438" w:rsidRDefault="00962438">
            <w:pPr>
              <w:pStyle w:val="ConsPlusNormal"/>
            </w:pPr>
            <w:r>
              <w:t xml:space="preserve">I. Средства консолидированного бюджета субъекта Российской Федерации </w:t>
            </w:r>
            <w:hyperlink w:anchor="P466" w:history="1">
              <w:r>
                <w:rPr>
                  <w:color w:val="0000FF"/>
                </w:rPr>
                <w:t>&lt;*&gt;</w:t>
              </w:r>
            </w:hyperlink>
          </w:p>
        </w:tc>
        <w:tc>
          <w:tcPr>
            <w:tcW w:w="708" w:type="dxa"/>
          </w:tcPr>
          <w:p w:rsidR="00962438" w:rsidRDefault="00962438">
            <w:pPr>
              <w:pStyle w:val="ConsPlusNormal"/>
              <w:jc w:val="center"/>
            </w:pPr>
            <w:bookmarkStart w:id="3" w:name="P391"/>
            <w:bookmarkEnd w:id="3"/>
            <w:r>
              <w:t>02</w:t>
            </w:r>
          </w:p>
        </w:tc>
        <w:tc>
          <w:tcPr>
            <w:tcW w:w="1587" w:type="dxa"/>
          </w:tcPr>
          <w:p w:rsidR="00962438" w:rsidRDefault="00962438">
            <w:pPr>
              <w:pStyle w:val="ConsPlusNormal"/>
              <w:jc w:val="center"/>
            </w:pPr>
            <w:r>
              <w:t>3 543 164,4</w:t>
            </w:r>
          </w:p>
        </w:tc>
        <w:tc>
          <w:tcPr>
            <w:tcW w:w="1304" w:type="dxa"/>
          </w:tcPr>
          <w:p w:rsidR="00962438" w:rsidRDefault="00962438">
            <w:pPr>
              <w:pStyle w:val="ConsPlusNormal"/>
              <w:jc w:val="center"/>
            </w:pPr>
            <w:r>
              <w:t>3 060,04</w:t>
            </w:r>
          </w:p>
        </w:tc>
        <w:tc>
          <w:tcPr>
            <w:tcW w:w="1587" w:type="dxa"/>
          </w:tcPr>
          <w:p w:rsidR="00962438" w:rsidRDefault="00962438">
            <w:pPr>
              <w:pStyle w:val="ConsPlusNormal"/>
              <w:jc w:val="center"/>
            </w:pPr>
            <w:r>
              <w:t>3 170 586,3</w:t>
            </w:r>
          </w:p>
        </w:tc>
        <w:tc>
          <w:tcPr>
            <w:tcW w:w="1304" w:type="dxa"/>
          </w:tcPr>
          <w:p w:rsidR="00962438" w:rsidRDefault="00962438">
            <w:pPr>
              <w:pStyle w:val="ConsPlusNormal"/>
              <w:jc w:val="center"/>
            </w:pPr>
            <w:r>
              <w:t>2 743,10</w:t>
            </w:r>
          </w:p>
        </w:tc>
        <w:tc>
          <w:tcPr>
            <w:tcW w:w="1587" w:type="dxa"/>
          </w:tcPr>
          <w:p w:rsidR="00962438" w:rsidRDefault="00962438">
            <w:pPr>
              <w:pStyle w:val="ConsPlusNormal"/>
              <w:jc w:val="center"/>
            </w:pPr>
            <w:r>
              <w:t>3 149 441,7</w:t>
            </w:r>
          </w:p>
        </w:tc>
        <w:tc>
          <w:tcPr>
            <w:tcW w:w="1304" w:type="dxa"/>
          </w:tcPr>
          <w:p w:rsidR="00962438" w:rsidRDefault="00962438">
            <w:pPr>
              <w:pStyle w:val="ConsPlusNormal"/>
              <w:jc w:val="center"/>
            </w:pPr>
            <w:r>
              <w:t>2 731,19</w:t>
            </w:r>
          </w:p>
        </w:tc>
      </w:tr>
      <w:tr w:rsidR="00962438">
        <w:tc>
          <w:tcPr>
            <w:tcW w:w="2608" w:type="dxa"/>
          </w:tcPr>
          <w:p w:rsidR="00962438" w:rsidRDefault="00962438">
            <w:pPr>
              <w:pStyle w:val="ConsPlusNormal"/>
            </w:pPr>
            <w:r>
              <w:t xml:space="preserve">II. Стоимость территориальной программы ОМС, всего </w:t>
            </w:r>
            <w:hyperlink w:anchor="P467" w:history="1">
              <w:r>
                <w:rPr>
                  <w:color w:val="0000FF"/>
                </w:rPr>
                <w:t>&lt;**&gt;</w:t>
              </w:r>
            </w:hyperlink>
          </w:p>
          <w:p w:rsidR="00962438" w:rsidRDefault="00962438">
            <w:pPr>
              <w:pStyle w:val="ConsPlusNormal"/>
            </w:pPr>
            <w:r>
              <w:lastRenderedPageBreak/>
              <w:t xml:space="preserve">(сумма </w:t>
            </w:r>
            <w:hyperlink w:anchor="P409" w:history="1">
              <w:r>
                <w:rPr>
                  <w:color w:val="0000FF"/>
                </w:rPr>
                <w:t>строк 04</w:t>
              </w:r>
            </w:hyperlink>
            <w:r>
              <w:t xml:space="preserve"> + </w:t>
            </w:r>
            <w:hyperlink w:anchor="P441" w:history="1">
              <w:r>
                <w:rPr>
                  <w:color w:val="0000FF"/>
                </w:rPr>
                <w:t>08</w:t>
              </w:r>
            </w:hyperlink>
            <w:r>
              <w:t>)</w:t>
            </w:r>
          </w:p>
        </w:tc>
        <w:tc>
          <w:tcPr>
            <w:tcW w:w="708" w:type="dxa"/>
          </w:tcPr>
          <w:p w:rsidR="00962438" w:rsidRDefault="00962438">
            <w:pPr>
              <w:pStyle w:val="ConsPlusNormal"/>
              <w:jc w:val="center"/>
            </w:pPr>
            <w:bookmarkStart w:id="4" w:name="P400"/>
            <w:bookmarkEnd w:id="4"/>
            <w:r>
              <w:lastRenderedPageBreak/>
              <w:t>03</w:t>
            </w:r>
          </w:p>
        </w:tc>
        <w:tc>
          <w:tcPr>
            <w:tcW w:w="1587" w:type="dxa"/>
          </w:tcPr>
          <w:p w:rsidR="00962438" w:rsidRDefault="00962438">
            <w:pPr>
              <w:pStyle w:val="ConsPlusNormal"/>
              <w:jc w:val="center"/>
            </w:pPr>
            <w:r>
              <w:t>12 815 020,4</w:t>
            </w:r>
          </w:p>
        </w:tc>
        <w:tc>
          <w:tcPr>
            <w:tcW w:w="1304" w:type="dxa"/>
          </w:tcPr>
          <w:p w:rsidR="00962438" w:rsidRDefault="00962438">
            <w:pPr>
              <w:pStyle w:val="ConsPlusNormal"/>
              <w:jc w:val="center"/>
            </w:pPr>
            <w:r>
              <w:t>10 791,28</w:t>
            </w:r>
          </w:p>
        </w:tc>
        <w:tc>
          <w:tcPr>
            <w:tcW w:w="1587" w:type="dxa"/>
          </w:tcPr>
          <w:p w:rsidR="00962438" w:rsidRDefault="00962438">
            <w:pPr>
              <w:pStyle w:val="ConsPlusNormal"/>
              <w:jc w:val="center"/>
            </w:pPr>
            <w:r>
              <w:t>13 286 787,7</w:t>
            </w:r>
          </w:p>
        </w:tc>
        <w:tc>
          <w:tcPr>
            <w:tcW w:w="1304" w:type="dxa"/>
          </w:tcPr>
          <w:p w:rsidR="00962438" w:rsidRDefault="00962438">
            <w:pPr>
              <w:pStyle w:val="ConsPlusNormal"/>
              <w:jc w:val="center"/>
            </w:pPr>
            <w:r>
              <w:t>11 188,54</w:t>
            </w:r>
          </w:p>
        </w:tc>
        <w:tc>
          <w:tcPr>
            <w:tcW w:w="1587" w:type="dxa"/>
          </w:tcPr>
          <w:p w:rsidR="00962438" w:rsidRDefault="00962438">
            <w:pPr>
              <w:pStyle w:val="ConsPlusNormal"/>
              <w:jc w:val="center"/>
            </w:pPr>
            <w:r>
              <w:t>13 820 099,8</w:t>
            </w:r>
          </w:p>
        </w:tc>
        <w:tc>
          <w:tcPr>
            <w:tcW w:w="1304" w:type="dxa"/>
          </w:tcPr>
          <w:p w:rsidR="00962438" w:rsidRDefault="00962438">
            <w:pPr>
              <w:pStyle w:val="ConsPlusNormal"/>
              <w:jc w:val="center"/>
            </w:pPr>
            <w:r>
              <w:t>11 637,64</w:t>
            </w:r>
          </w:p>
        </w:tc>
      </w:tr>
      <w:tr w:rsidR="00962438">
        <w:tc>
          <w:tcPr>
            <w:tcW w:w="2608" w:type="dxa"/>
          </w:tcPr>
          <w:p w:rsidR="00962438" w:rsidRDefault="00962438">
            <w:pPr>
              <w:pStyle w:val="ConsPlusNormal"/>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467" w:history="1">
              <w:r>
                <w:rPr>
                  <w:color w:val="0000FF"/>
                </w:rPr>
                <w:t>&lt;**&gt;</w:t>
              </w:r>
            </w:hyperlink>
            <w:r>
              <w:t xml:space="preserve"> (сумма </w:t>
            </w:r>
            <w:hyperlink w:anchor="P417" w:history="1">
              <w:r>
                <w:rPr>
                  <w:color w:val="0000FF"/>
                </w:rPr>
                <w:t>строк 05</w:t>
              </w:r>
            </w:hyperlink>
            <w:r>
              <w:t xml:space="preserve"> + </w:t>
            </w:r>
            <w:hyperlink w:anchor="P425" w:history="1">
              <w:r>
                <w:rPr>
                  <w:color w:val="0000FF"/>
                </w:rPr>
                <w:t>06</w:t>
              </w:r>
            </w:hyperlink>
            <w:r>
              <w:t xml:space="preserve"> + </w:t>
            </w:r>
            <w:hyperlink w:anchor="P433" w:history="1">
              <w:r>
                <w:rPr>
                  <w:color w:val="0000FF"/>
                </w:rPr>
                <w:t>07</w:t>
              </w:r>
            </w:hyperlink>
            <w:r>
              <w:t>)</w:t>
            </w:r>
          </w:p>
          <w:p w:rsidR="00962438" w:rsidRDefault="00962438">
            <w:pPr>
              <w:pStyle w:val="ConsPlusNormal"/>
            </w:pPr>
            <w:r>
              <w:t>в том числе:</w:t>
            </w:r>
          </w:p>
        </w:tc>
        <w:tc>
          <w:tcPr>
            <w:tcW w:w="708" w:type="dxa"/>
          </w:tcPr>
          <w:p w:rsidR="00962438" w:rsidRDefault="00962438">
            <w:pPr>
              <w:pStyle w:val="ConsPlusNormal"/>
              <w:jc w:val="center"/>
            </w:pPr>
            <w:bookmarkStart w:id="5" w:name="P409"/>
            <w:bookmarkEnd w:id="5"/>
            <w:r>
              <w:t>04</w:t>
            </w:r>
          </w:p>
        </w:tc>
        <w:tc>
          <w:tcPr>
            <w:tcW w:w="1587" w:type="dxa"/>
          </w:tcPr>
          <w:p w:rsidR="00962438" w:rsidRDefault="00962438">
            <w:pPr>
              <w:pStyle w:val="ConsPlusNormal"/>
              <w:jc w:val="center"/>
            </w:pPr>
            <w:r>
              <w:t>12 762 269,7</w:t>
            </w:r>
          </w:p>
        </w:tc>
        <w:tc>
          <w:tcPr>
            <w:tcW w:w="1304" w:type="dxa"/>
          </w:tcPr>
          <w:p w:rsidR="00962438" w:rsidRDefault="00962438">
            <w:pPr>
              <w:pStyle w:val="ConsPlusNormal"/>
              <w:jc w:val="center"/>
            </w:pPr>
            <w:r>
              <w:t>10 746,86</w:t>
            </w:r>
          </w:p>
        </w:tc>
        <w:tc>
          <w:tcPr>
            <w:tcW w:w="1587" w:type="dxa"/>
          </w:tcPr>
          <w:p w:rsidR="00962438" w:rsidRDefault="00962438">
            <w:pPr>
              <w:pStyle w:val="ConsPlusNormal"/>
              <w:jc w:val="center"/>
            </w:pPr>
            <w:r>
              <w:t>13 233 246,1</w:t>
            </w:r>
          </w:p>
        </w:tc>
        <w:tc>
          <w:tcPr>
            <w:tcW w:w="1304" w:type="dxa"/>
          </w:tcPr>
          <w:p w:rsidR="00962438" w:rsidRDefault="00962438">
            <w:pPr>
              <w:pStyle w:val="ConsPlusNormal"/>
              <w:jc w:val="center"/>
            </w:pPr>
            <w:r>
              <w:t>11 143,46</w:t>
            </w:r>
          </w:p>
        </w:tc>
        <w:tc>
          <w:tcPr>
            <w:tcW w:w="1587" w:type="dxa"/>
          </w:tcPr>
          <w:p w:rsidR="00962438" w:rsidRDefault="00962438">
            <w:pPr>
              <w:pStyle w:val="ConsPlusNormal"/>
              <w:jc w:val="center"/>
            </w:pPr>
            <w:r>
              <w:t>13 765 736,8</w:t>
            </w:r>
          </w:p>
        </w:tc>
        <w:tc>
          <w:tcPr>
            <w:tcW w:w="1304" w:type="dxa"/>
          </w:tcPr>
          <w:p w:rsidR="00962438" w:rsidRDefault="00962438">
            <w:pPr>
              <w:pStyle w:val="ConsPlusNormal"/>
              <w:jc w:val="center"/>
            </w:pPr>
            <w:r>
              <w:t>11 591,86</w:t>
            </w:r>
          </w:p>
        </w:tc>
      </w:tr>
      <w:tr w:rsidR="00962438">
        <w:tc>
          <w:tcPr>
            <w:tcW w:w="2608" w:type="dxa"/>
          </w:tcPr>
          <w:p w:rsidR="00962438" w:rsidRDefault="00962438">
            <w:pPr>
              <w:pStyle w:val="ConsPlusNormal"/>
            </w:pPr>
            <w:r>
              <w:t xml:space="preserve">1.1. субвенции из бюджета ФОМС </w:t>
            </w:r>
            <w:hyperlink w:anchor="P467" w:history="1">
              <w:r>
                <w:rPr>
                  <w:color w:val="0000FF"/>
                </w:rPr>
                <w:t>&lt;**&gt;</w:t>
              </w:r>
            </w:hyperlink>
          </w:p>
        </w:tc>
        <w:tc>
          <w:tcPr>
            <w:tcW w:w="708" w:type="dxa"/>
          </w:tcPr>
          <w:p w:rsidR="00962438" w:rsidRDefault="00962438">
            <w:pPr>
              <w:pStyle w:val="ConsPlusNormal"/>
              <w:jc w:val="center"/>
            </w:pPr>
            <w:bookmarkStart w:id="6" w:name="P417"/>
            <w:bookmarkEnd w:id="6"/>
            <w:r>
              <w:t>05</w:t>
            </w:r>
          </w:p>
        </w:tc>
        <w:tc>
          <w:tcPr>
            <w:tcW w:w="1587" w:type="dxa"/>
          </w:tcPr>
          <w:p w:rsidR="00962438" w:rsidRDefault="00962438">
            <w:pPr>
              <w:pStyle w:val="ConsPlusNormal"/>
              <w:jc w:val="center"/>
            </w:pPr>
            <w:r>
              <w:t>12 762 269,7</w:t>
            </w:r>
          </w:p>
        </w:tc>
        <w:tc>
          <w:tcPr>
            <w:tcW w:w="1304" w:type="dxa"/>
          </w:tcPr>
          <w:p w:rsidR="00962438" w:rsidRDefault="00962438">
            <w:pPr>
              <w:pStyle w:val="ConsPlusNormal"/>
              <w:jc w:val="center"/>
            </w:pPr>
            <w:r>
              <w:t>10 746,86</w:t>
            </w:r>
          </w:p>
        </w:tc>
        <w:tc>
          <w:tcPr>
            <w:tcW w:w="1587" w:type="dxa"/>
          </w:tcPr>
          <w:p w:rsidR="00962438" w:rsidRDefault="00962438">
            <w:pPr>
              <w:pStyle w:val="ConsPlusNormal"/>
              <w:jc w:val="center"/>
            </w:pPr>
            <w:r>
              <w:t>13 233 246,1</w:t>
            </w:r>
          </w:p>
        </w:tc>
        <w:tc>
          <w:tcPr>
            <w:tcW w:w="1304" w:type="dxa"/>
          </w:tcPr>
          <w:p w:rsidR="00962438" w:rsidRDefault="00962438">
            <w:pPr>
              <w:pStyle w:val="ConsPlusNormal"/>
              <w:jc w:val="center"/>
            </w:pPr>
            <w:r>
              <w:t>11 143,46</w:t>
            </w:r>
          </w:p>
        </w:tc>
        <w:tc>
          <w:tcPr>
            <w:tcW w:w="1587" w:type="dxa"/>
          </w:tcPr>
          <w:p w:rsidR="00962438" w:rsidRDefault="00962438">
            <w:pPr>
              <w:pStyle w:val="ConsPlusNormal"/>
              <w:jc w:val="center"/>
            </w:pPr>
            <w:r>
              <w:t>13 765 736,8</w:t>
            </w:r>
          </w:p>
        </w:tc>
        <w:tc>
          <w:tcPr>
            <w:tcW w:w="1304" w:type="dxa"/>
          </w:tcPr>
          <w:p w:rsidR="00962438" w:rsidRDefault="00962438">
            <w:pPr>
              <w:pStyle w:val="ConsPlusNormal"/>
              <w:jc w:val="center"/>
            </w:pPr>
            <w:r>
              <w:t>11 591,86</w:t>
            </w:r>
          </w:p>
        </w:tc>
      </w:tr>
      <w:tr w:rsidR="00962438">
        <w:tc>
          <w:tcPr>
            <w:tcW w:w="2608" w:type="dxa"/>
          </w:tcPr>
          <w:p w:rsidR="00962438" w:rsidRDefault="00962438">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08" w:type="dxa"/>
          </w:tcPr>
          <w:p w:rsidR="00962438" w:rsidRDefault="00962438">
            <w:pPr>
              <w:pStyle w:val="ConsPlusNormal"/>
              <w:jc w:val="center"/>
            </w:pPr>
            <w:bookmarkStart w:id="7" w:name="P425"/>
            <w:bookmarkEnd w:id="7"/>
            <w:r>
              <w:t>06</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r>
      <w:tr w:rsidR="00962438">
        <w:tc>
          <w:tcPr>
            <w:tcW w:w="2608" w:type="dxa"/>
          </w:tcPr>
          <w:p w:rsidR="00962438" w:rsidRDefault="00962438">
            <w:pPr>
              <w:pStyle w:val="ConsPlusNormal"/>
            </w:pPr>
            <w:r>
              <w:t>1.3. прочие поступления</w:t>
            </w:r>
          </w:p>
        </w:tc>
        <w:tc>
          <w:tcPr>
            <w:tcW w:w="708" w:type="dxa"/>
          </w:tcPr>
          <w:p w:rsidR="00962438" w:rsidRDefault="00962438">
            <w:pPr>
              <w:pStyle w:val="ConsPlusNormal"/>
              <w:jc w:val="center"/>
            </w:pPr>
            <w:bookmarkStart w:id="8" w:name="P433"/>
            <w:bookmarkEnd w:id="8"/>
            <w:r>
              <w:t>07</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r>
      <w:tr w:rsidR="00962438">
        <w:tc>
          <w:tcPr>
            <w:tcW w:w="2608" w:type="dxa"/>
          </w:tcPr>
          <w:p w:rsidR="00962438" w:rsidRDefault="00962438">
            <w:pPr>
              <w:pStyle w:val="ConsPlusNormal"/>
            </w:pPr>
            <w:r>
              <w:t xml:space="preserve">2. Межбюджетные трансферты бюджетов субъектов Российской Федерации на финансовое обеспечение дополнительных видов и </w:t>
            </w:r>
            <w:r>
              <w:lastRenderedPageBreak/>
              <w:t>условий оказания медицинской помощи, не установленных базовой программой ОМС, из них:</w:t>
            </w:r>
          </w:p>
        </w:tc>
        <w:tc>
          <w:tcPr>
            <w:tcW w:w="708" w:type="dxa"/>
          </w:tcPr>
          <w:p w:rsidR="00962438" w:rsidRDefault="00962438">
            <w:pPr>
              <w:pStyle w:val="ConsPlusNormal"/>
              <w:jc w:val="center"/>
            </w:pPr>
            <w:bookmarkStart w:id="9" w:name="P441"/>
            <w:bookmarkEnd w:id="9"/>
            <w:r>
              <w:lastRenderedPageBreak/>
              <w:t>08</w:t>
            </w:r>
          </w:p>
        </w:tc>
        <w:tc>
          <w:tcPr>
            <w:tcW w:w="1587" w:type="dxa"/>
          </w:tcPr>
          <w:p w:rsidR="00962438" w:rsidRDefault="00962438">
            <w:pPr>
              <w:pStyle w:val="ConsPlusNormal"/>
              <w:jc w:val="center"/>
            </w:pPr>
            <w:r>
              <w:t>52 750,7</w:t>
            </w:r>
          </w:p>
        </w:tc>
        <w:tc>
          <w:tcPr>
            <w:tcW w:w="1304" w:type="dxa"/>
          </w:tcPr>
          <w:p w:rsidR="00962438" w:rsidRDefault="00962438">
            <w:pPr>
              <w:pStyle w:val="ConsPlusNormal"/>
              <w:jc w:val="center"/>
            </w:pPr>
            <w:r>
              <w:t>44,42</w:t>
            </w:r>
          </w:p>
        </w:tc>
        <w:tc>
          <w:tcPr>
            <w:tcW w:w="1587" w:type="dxa"/>
          </w:tcPr>
          <w:p w:rsidR="00962438" w:rsidRDefault="00962438">
            <w:pPr>
              <w:pStyle w:val="ConsPlusNormal"/>
              <w:jc w:val="center"/>
            </w:pPr>
            <w:r>
              <w:t>53 541,6</w:t>
            </w:r>
          </w:p>
        </w:tc>
        <w:tc>
          <w:tcPr>
            <w:tcW w:w="1304" w:type="dxa"/>
          </w:tcPr>
          <w:p w:rsidR="00962438" w:rsidRDefault="00962438">
            <w:pPr>
              <w:pStyle w:val="ConsPlusNormal"/>
              <w:jc w:val="center"/>
            </w:pPr>
            <w:r>
              <w:t>45,08</w:t>
            </w:r>
          </w:p>
        </w:tc>
        <w:tc>
          <w:tcPr>
            <w:tcW w:w="1587" w:type="dxa"/>
          </w:tcPr>
          <w:p w:rsidR="00962438" w:rsidRDefault="00962438">
            <w:pPr>
              <w:pStyle w:val="ConsPlusNormal"/>
              <w:jc w:val="center"/>
            </w:pPr>
            <w:r>
              <w:t>54 363,0</w:t>
            </w:r>
          </w:p>
        </w:tc>
        <w:tc>
          <w:tcPr>
            <w:tcW w:w="1304" w:type="dxa"/>
          </w:tcPr>
          <w:p w:rsidR="00962438" w:rsidRDefault="00962438">
            <w:pPr>
              <w:pStyle w:val="ConsPlusNormal"/>
              <w:jc w:val="center"/>
            </w:pPr>
            <w:r>
              <w:t>45,78</w:t>
            </w:r>
          </w:p>
        </w:tc>
      </w:tr>
      <w:tr w:rsidR="00962438">
        <w:tc>
          <w:tcPr>
            <w:tcW w:w="2608" w:type="dxa"/>
          </w:tcPr>
          <w:p w:rsidR="00962438" w:rsidRDefault="00962438">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962438" w:rsidRDefault="00962438">
            <w:pPr>
              <w:pStyle w:val="ConsPlusNormal"/>
              <w:jc w:val="center"/>
            </w:pPr>
            <w:r>
              <w:t>09</w:t>
            </w:r>
          </w:p>
        </w:tc>
        <w:tc>
          <w:tcPr>
            <w:tcW w:w="1587" w:type="dxa"/>
          </w:tcPr>
          <w:p w:rsidR="00962438" w:rsidRDefault="00962438">
            <w:pPr>
              <w:pStyle w:val="ConsPlusNormal"/>
              <w:jc w:val="center"/>
            </w:pPr>
            <w:r>
              <w:t>52 750,7</w:t>
            </w:r>
          </w:p>
        </w:tc>
        <w:tc>
          <w:tcPr>
            <w:tcW w:w="1304" w:type="dxa"/>
          </w:tcPr>
          <w:p w:rsidR="00962438" w:rsidRDefault="00962438">
            <w:pPr>
              <w:pStyle w:val="ConsPlusNormal"/>
              <w:jc w:val="center"/>
            </w:pPr>
            <w:r>
              <w:t>42,42</w:t>
            </w:r>
          </w:p>
        </w:tc>
        <w:tc>
          <w:tcPr>
            <w:tcW w:w="1587" w:type="dxa"/>
          </w:tcPr>
          <w:p w:rsidR="00962438" w:rsidRDefault="00962438">
            <w:pPr>
              <w:pStyle w:val="ConsPlusNormal"/>
              <w:jc w:val="center"/>
            </w:pPr>
            <w:r>
              <w:t>53 541,6</w:t>
            </w:r>
          </w:p>
        </w:tc>
        <w:tc>
          <w:tcPr>
            <w:tcW w:w="1304" w:type="dxa"/>
          </w:tcPr>
          <w:p w:rsidR="00962438" w:rsidRDefault="00962438">
            <w:pPr>
              <w:pStyle w:val="ConsPlusNormal"/>
              <w:jc w:val="center"/>
            </w:pPr>
            <w:r>
              <w:t>45,08</w:t>
            </w:r>
          </w:p>
        </w:tc>
        <w:tc>
          <w:tcPr>
            <w:tcW w:w="1587" w:type="dxa"/>
          </w:tcPr>
          <w:p w:rsidR="00962438" w:rsidRDefault="00962438">
            <w:pPr>
              <w:pStyle w:val="ConsPlusNormal"/>
              <w:jc w:val="center"/>
            </w:pPr>
            <w:r>
              <w:t>54 363,0</w:t>
            </w:r>
          </w:p>
        </w:tc>
        <w:tc>
          <w:tcPr>
            <w:tcW w:w="1304" w:type="dxa"/>
          </w:tcPr>
          <w:p w:rsidR="00962438" w:rsidRDefault="00962438">
            <w:pPr>
              <w:pStyle w:val="ConsPlusNormal"/>
              <w:jc w:val="center"/>
            </w:pPr>
            <w:r>
              <w:t>45,78</w:t>
            </w:r>
          </w:p>
        </w:tc>
      </w:tr>
      <w:tr w:rsidR="00962438">
        <w:tc>
          <w:tcPr>
            <w:tcW w:w="2608" w:type="dxa"/>
          </w:tcPr>
          <w:p w:rsidR="00962438" w:rsidRDefault="00962438">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w:t>
            </w:r>
            <w:r>
              <w:lastRenderedPageBreak/>
              <w:t>программы обязательного медицинского страхования</w:t>
            </w:r>
          </w:p>
        </w:tc>
        <w:tc>
          <w:tcPr>
            <w:tcW w:w="708" w:type="dxa"/>
          </w:tcPr>
          <w:p w:rsidR="00962438" w:rsidRDefault="00962438">
            <w:pPr>
              <w:pStyle w:val="ConsPlusNormal"/>
              <w:jc w:val="center"/>
            </w:pPr>
            <w:bookmarkStart w:id="10" w:name="P457"/>
            <w:bookmarkEnd w:id="10"/>
            <w:r>
              <w:lastRenderedPageBreak/>
              <w:t>10</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c>
          <w:tcPr>
            <w:tcW w:w="1587" w:type="dxa"/>
          </w:tcPr>
          <w:p w:rsidR="00962438" w:rsidRDefault="00962438">
            <w:pPr>
              <w:pStyle w:val="ConsPlusNormal"/>
              <w:jc w:val="center"/>
            </w:pPr>
            <w:r>
              <w:t>0</w:t>
            </w:r>
          </w:p>
        </w:tc>
        <w:tc>
          <w:tcPr>
            <w:tcW w:w="1304" w:type="dxa"/>
          </w:tcPr>
          <w:p w:rsidR="00962438" w:rsidRDefault="00962438">
            <w:pPr>
              <w:pStyle w:val="ConsPlusNormal"/>
              <w:jc w:val="center"/>
            </w:pPr>
            <w:r>
              <w:t>0</w:t>
            </w:r>
          </w:p>
        </w:tc>
      </w:tr>
    </w:tbl>
    <w:p w:rsidR="00962438" w:rsidRDefault="00962438">
      <w:pPr>
        <w:sectPr w:rsidR="00962438">
          <w:pgSz w:w="16838" w:h="11905" w:orient="landscape"/>
          <w:pgMar w:top="1701" w:right="1134" w:bottom="850" w:left="1134" w:header="0" w:footer="0" w:gutter="0"/>
          <w:cols w:space="720"/>
        </w:sectPr>
      </w:pPr>
    </w:p>
    <w:p w:rsidR="00962438" w:rsidRDefault="00962438">
      <w:pPr>
        <w:pStyle w:val="ConsPlusNormal"/>
        <w:jc w:val="both"/>
      </w:pPr>
    </w:p>
    <w:p w:rsidR="00962438" w:rsidRDefault="00962438">
      <w:pPr>
        <w:pStyle w:val="ConsPlusNormal"/>
        <w:ind w:firstLine="540"/>
        <w:jc w:val="both"/>
      </w:pPr>
      <w:r>
        <w:t>--------------------------------</w:t>
      </w:r>
    </w:p>
    <w:p w:rsidR="00962438" w:rsidRDefault="00962438">
      <w:pPr>
        <w:pStyle w:val="ConsPlusNormal"/>
        <w:spacing w:before="220"/>
        <w:ind w:firstLine="540"/>
        <w:jc w:val="both"/>
      </w:pPr>
      <w:bookmarkStart w:id="11" w:name="P466"/>
      <w:bookmarkEnd w:id="1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25" w:history="1">
        <w:r>
          <w:rPr>
            <w:color w:val="0000FF"/>
          </w:rPr>
          <w:t>строки 06</w:t>
        </w:r>
      </w:hyperlink>
      <w:r>
        <w:t xml:space="preserve"> и </w:t>
      </w:r>
      <w:hyperlink w:anchor="P457" w:history="1">
        <w:r>
          <w:rPr>
            <w:color w:val="0000FF"/>
          </w:rPr>
          <w:t>10</w:t>
        </w:r>
      </w:hyperlink>
      <w:r>
        <w:t>)</w:t>
      </w:r>
    </w:p>
    <w:p w:rsidR="00962438" w:rsidRDefault="00962438">
      <w:pPr>
        <w:pStyle w:val="ConsPlusNormal"/>
        <w:spacing w:before="220"/>
        <w:ind w:firstLine="540"/>
        <w:jc w:val="both"/>
      </w:pPr>
      <w:bookmarkStart w:id="12" w:name="P467"/>
      <w:bookmarkEnd w:id="12"/>
      <w:r>
        <w:t>&lt;**&gt; без учета расходов на обеспечение выполнению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134"/>
        <w:gridCol w:w="1077"/>
        <w:gridCol w:w="1134"/>
        <w:gridCol w:w="1077"/>
        <w:gridCol w:w="1134"/>
        <w:gridCol w:w="1077"/>
      </w:tblGrid>
      <w:tr w:rsidR="00962438">
        <w:tc>
          <w:tcPr>
            <w:tcW w:w="2438" w:type="dxa"/>
            <w:vMerge w:val="restart"/>
          </w:tcPr>
          <w:p w:rsidR="00962438" w:rsidRDefault="00962438">
            <w:pPr>
              <w:pStyle w:val="ConsPlusNormal"/>
              <w:jc w:val="center"/>
            </w:pPr>
            <w:r>
              <w:t>Справочно</w:t>
            </w:r>
          </w:p>
        </w:tc>
        <w:tc>
          <w:tcPr>
            <w:tcW w:w="2211" w:type="dxa"/>
            <w:gridSpan w:val="2"/>
            <w:vMerge w:val="restart"/>
          </w:tcPr>
          <w:p w:rsidR="00962438" w:rsidRDefault="00962438">
            <w:pPr>
              <w:pStyle w:val="ConsPlusNormal"/>
              <w:jc w:val="center"/>
            </w:pPr>
            <w:r>
              <w:t>2018 год</w:t>
            </w:r>
          </w:p>
        </w:tc>
        <w:tc>
          <w:tcPr>
            <w:tcW w:w="4422" w:type="dxa"/>
            <w:gridSpan w:val="4"/>
          </w:tcPr>
          <w:p w:rsidR="00962438" w:rsidRDefault="00962438">
            <w:pPr>
              <w:pStyle w:val="ConsPlusNormal"/>
              <w:jc w:val="center"/>
            </w:pPr>
            <w:r>
              <w:t>Плановый период</w:t>
            </w:r>
          </w:p>
        </w:tc>
      </w:tr>
      <w:tr w:rsidR="00962438">
        <w:tc>
          <w:tcPr>
            <w:tcW w:w="2438" w:type="dxa"/>
            <w:vMerge/>
          </w:tcPr>
          <w:p w:rsidR="00962438" w:rsidRDefault="00962438"/>
        </w:tc>
        <w:tc>
          <w:tcPr>
            <w:tcW w:w="2211" w:type="dxa"/>
            <w:gridSpan w:val="2"/>
            <w:vMerge/>
          </w:tcPr>
          <w:p w:rsidR="00962438" w:rsidRDefault="00962438"/>
        </w:tc>
        <w:tc>
          <w:tcPr>
            <w:tcW w:w="2211" w:type="dxa"/>
            <w:gridSpan w:val="2"/>
          </w:tcPr>
          <w:p w:rsidR="00962438" w:rsidRDefault="00962438">
            <w:pPr>
              <w:pStyle w:val="ConsPlusNormal"/>
              <w:jc w:val="center"/>
            </w:pPr>
            <w:r>
              <w:t>2019 год</w:t>
            </w:r>
          </w:p>
        </w:tc>
        <w:tc>
          <w:tcPr>
            <w:tcW w:w="2211" w:type="dxa"/>
            <w:gridSpan w:val="2"/>
          </w:tcPr>
          <w:p w:rsidR="00962438" w:rsidRDefault="00962438">
            <w:pPr>
              <w:pStyle w:val="ConsPlusNormal"/>
              <w:jc w:val="center"/>
            </w:pPr>
            <w:r>
              <w:t>2020 год</w:t>
            </w:r>
          </w:p>
        </w:tc>
      </w:tr>
      <w:tr w:rsidR="00962438">
        <w:tc>
          <w:tcPr>
            <w:tcW w:w="2438" w:type="dxa"/>
            <w:vMerge/>
          </w:tcPr>
          <w:p w:rsidR="00962438" w:rsidRDefault="00962438"/>
        </w:tc>
        <w:tc>
          <w:tcPr>
            <w:tcW w:w="1134" w:type="dxa"/>
          </w:tcPr>
          <w:p w:rsidR="00962438" w:rsidRDefault="00962438">
            <w:pPr>
              <w:pStyle w:val="ConsPlusNormal"/>
              <w:jc w:val="center"/>
            </w:pPr>
            <w:r>
              <w:t>Всего</w:t>
            </w:r>
          </w:p>
          <w:p w:rsidR="00962438" w:rsidRDefault="00962438">
            <w:pPr>
              <w:pStyle w:val="ConsPlusNormal"/>
              <w:jc w:val="center"/>
            </w:pPr>
            <w:r>
              <w:t>(тыс. руб.)</w:t>
            </w:r>
          </w:p>
        </w:tc>
        <w:tc>
          <w:tcPr>
            <w:tcW w:w="1077" w:type="dxa"/>
          </w:tcPr>
          <w:p w:rsidR="00962438" w:rsidRDefault="00962438">
            <w:pPr>
              <w:pStyle w:val="ConsPlusNormal"/>
              <w:jc w:val="center"/>
            </w:pPr>
            <w:r>
              <w:t>На 1 застрахованное лицо (руб.)</w:t>
            </w:r>
          </w:p>
        </w:tc>
        <w:tc>
          <w:tcPr>
            <w:tcW w:w="1134" w:type="dxa"/>
          </w:tcPr>
          <w:p w:rsidR="00962438" w:rsidRDefault="00962438">
            <w:pPr>
              <w:pStyle w:val="ConsPlusNormal"/>
              <w:jc w:val="center"/>
            </w:pPr>
            <w:r>
              <w:t>Всего</w:t>
            </w:r>
          </w:p>
          <w:p w:rsidR="00962438" w:rsidRDefault="00962438">
            <w:pPr>
              <w:pStyle w:val="ConsPlusNormal"/>
              <w:jc w:val="center"/>
            </w:pPr>
            <w:r>
              <w:t>(тыс. руб.)</w:t>
            </w:r>
          </w:p>
        </w:tc>
        <w:tc>
          <w:tcPr>
            <w:tcW w:w="1077" w:type="dxa"/>
          </w:tcPr>
          <w:p w:rsidR="00962438" w:rsidRDefault="00962438">
            <w:pPr>
              <w:pStyle w:val="ConsPlusNormal"/>
              <w:jc w:val="center"/>
            </w:pPr>
            <w:r>
              <w:t>На 1 застрахованное лицо (руб.)</w:t>
            </w:r>
          </w:p>
        </w:tc>
        <w:tc>
          <w:tcPr>
            <w:tcW w:w="1134" w:type="dxa"/>
          </w:tcPr>
          <w:p w:rsidR="00962438" w:rsidRDefault="00962438">
            <w:pPr>
              <w:pStyle w:val="ConsPlusNormal"/>
              <w:jc w:val="center"/>
            </w:pPr>
            <w:r>
              <w:t>Всего</w:t>
            </w:r>
          </w:p>
          <w:p w:rsidR="00962438" w:rsidRDefault="00962438">
            <w:pPr>
              <w:pStyle w:val="ConsPlusNormal"/>
              <w:jc w:val="center"/>
            </w:pPr>
            <w:r>
              <w:t>(тыс. руб.)</w:t>
            </w:r>
          </w:p>
        </w:tc>
        <w:tc>
          <w:tcPr>
            <w:tcW w:w="1077" w:type="dxa"/>
          </w:tcPr>
          <w:p w:rsidR="00962438" w:rsidRDefault="00962438">
            <w:pPr>
              <w:pStyle w:val="ConsPlusNormal"/>
              <w:jc w:val="center"/>
            </w:pPr>
            <w:r>
              <w:t>На 1 застрахованное лицо (руб.)</w:t>
            </w:r>
          </w:p>
        </w:tc>
      </w:tr>
      <w:tr w:rsidR="00962438">
        <w:tc>
          <w:tcPr>
            <w:tcW w:w="2438" w:type="dxa"/>
          </w:tcPr>
          <w:p w:rsidR="00962438" w:rsidRDefault="00962438">
            <w:pPr>
              <w:pStyle w:val="ConsPlusNormal"/>
            </w:pPr>
            <w:r>
              <w:t>Расходы на обеспечение выполнения ТФОМС своих функций</w:t>
            </w:r>
          </w:p>
        </w:tc>
        <w:tc>
          <w:tcPr>
            <w:tcW w:w="1134" w:type="dxa"/>
          </w:tcPr>
          <w:p w:rsidR="00962438" w:rsidRDefault="00962438">
            <w:pPr>
              <w:pStyle w:val="ConsPlusNormal"/>
              <w:jc w:val="center"/>
            </w:pPr>
            <w:r>
              <w:t>78 190,0</w:t>
            </w:r>
          </w:p>
        </w:tc>
        <w:tc>
          <w:tcPr>
            <w:tcW w:w="1077" w:type="dxa"/>
          </w:tcPr>
          <w:p w:rsidR="00962438" w:rsidRDefault="00962438">
            <w:pPr>
              <w:pStyle w:val="ConsPlusNormal"/>
              <w:jc w:val="center"/>
            </w:pPr>
            <w:r>
              <w:t>65,84</w:t>
            </w:r>
          </w:p>
        </w:tc>
        <w:tc>
          <w:tcPr>
            <w:tcW w:w="1134" w:type="dxa"/>
          </w:tcPr>
          <w:p w:rsidR="00962438" w:rsidRDefault="00962438">
            <w:pPr>
              <w:pStyle w:val="ConsPlusNormal"/>
              <w:jc w:val="center"/>
            </w:pPr>
            <w:r>
              <w:t>78 190,0</w:t>
            </w:r>
          </w:p>
        </w:tc>
        <w:tc>
          <w:tcPr>
            <w:tcW w:w="1077" w:type="dxa"/>
          </w:tcPr>
          <w:p w:rsidR="00962438" w:rsidRDefault="00962438">
            <w:pPr>
              <w:pStyle w:val="ConsPlusNormal"/>
              <w:jc w:val="center"/>
            </w:pPr>
            <w:r>
              <w:t>65,84</w:t>
            </w:r>
          </w:p>
        </w:tc>
        <w:tc>
          <w:tcPr>
            <w:tcW w:w="1134" w:type="dxa"/>
          </w:tcPr>
          <w:p w:rsidR="00962438" w:rsidRDefault="00962438">
            <w:pPr>
              <w:pStyle w:val="ConsPlusNormal"/>
              <w:jc w:val="center"/>
            </w:pPr>
            <w:r>
              <w:t>78 190,0</w:t>
            </w:r>
          </w:p>
        </w:tc>
        <w:tc>
          <w:tcPr>
            <w:tcW w:w="1077" w:type="dxa"/>
          </w:tcPr>
          <w:p w:rsidR="00962438" w:rsidRDefault="00962438">
            <w:pPr>
              <w:pStyle w:val="ConsPlusNormal"/>
              <w:jc w:val="center"/>
            </w:pPr>
            <w:r>
              <w:t>65,84</w:t>
            </w:r>
          </w:p>
        </w:tc>
      </w:tr>
    </w:tbl>
    <w:p w:rsidR="00962438" w:rsidRDefault="00962438">
      <w:pPr>
        <w:pStyle w:val="ConsPlusNormal"/>
        <w:jc w:val="both"/>
      </w:pPr>
    </w:p>
    <w:p w:rsidR="00962438" w:rsidRDefault="00962438">
      <w:pPr>
        <w:pStyle w:val="ConsPlusTitle"/>
        <w:jc w:val="center"/>
        <w:outlineLvl w:val="2"/>
      </w:pPr>
      <w:r>
        <w:t>Утвержденная стоимость Программы по условиям ее оказания</w:t>
      </w:r>
    </w:p>
    <w:p w:rsidR="00962438" w:rsidRDefault="00962438">
      <w:pPr>
        <w:pStyle w:val="ConsPlusTitle"/>
        <w:jc w:val="center"/>
      </w:pPr>
      <w:r>
        <w:t>на 2018 год</w:t>
      </w:r>
    </w:p>
    <w:p w:rsidR="00962438" w:rsidRDefault="00962438">
      <w:pPr>
        <w:pStyle w:val="ConsPlusNormal"/>
        <w:jc w:val="both"/>
      </w:pPr>
    </w:p>
    <w:p w:rsidR="00962438" w:rsidRDefault="00962438">
      <w:pPr>
        <w:pStyle w:val="ConsPlusNormal"/>
        <w:jc w:val="right"/>
      </w:pPr>
      <w:r>
        <w:t>Таблица 3</w:t>
      </w:r>
    </w:p>
    <w:p w:rsidR="00962438" w:rsidRDefault="00962438">
      <w:pPr>
        <w:pStyle w:val="ConsPlusNormal"/>
        <w:jc w:val="both"/>
      </w:pPr>
    </w:p>
    <w:p w:rsidR="00962438" w:rsidRDefault="00962438">
      <w:pPr>
        <w:sectPr w:rsidR="009624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64"/>
        <w:gridCol w:w="907"/>
        <w:gridCol w:w="710"/>
        <w:gridCol w:w="2551"/>
        <w:gridCol w:w="1077"/>
        <w:gridCol w:w="1361"/>
        <w:gridCol w:w="1077"/>
        <w:gridCol w:w="1247"/>
        <w:gridCol w:w="1474"/>
        <w:gridCol w:w="1474"/>
        <w:gridCol w:w="850"/>
      </w:tblGrid>
      <w:tr w:rsidR="00962438">
        <w:tc>
          <w:tcPr>
            <w:tcW w:w="3742" w:type="dxa"/>
            <w:gridSpan w:val="3"/>
            <w:vMerge w:val="restart"/>
          </w:tcPr>
          <w:p w:rsidR="00962438" w:rsidRDefault="00962438">
            <w:pPr>
              <w:pStyle w:val="ConsPlusNormal"/>
              <w:jc w:val="center"/>
            </w:pPr>
            <w:r>
              <w:lastRenderedPageBreak/>
              <w:t>Виды и условиям оказания медицинской помощи</w:t>
            </w:r>
          </w:p>
        </w:tc>
        <w:tc>
          <w:tcPr>
            <w:tcW w:w="710" w:type="dxa"/>
            <w:vMerge w:val="restart"/>
          </w:tcPr>
          <w:p w:rsidR="00962438" w:rsidRDefault="00962438">
            <w:pPr>
              <w:pStyle w:val="ConsPlusNormal"/>
              <w:jc w:val="center"/>
            </w:pPr>
            <w:r>
              <w:t>N строки</w:t>
            </w:r>
          </w:p>
        </w:tc>
        <w:tc>
          <w:tcPr>
            <w:tcW w:w="2551" w:type="dxa"/>
            <w:vMerge w:val="restart"/>
          </w:tcPr>
          <w:p w:rsidR="00962438" w:rsidRDefault="00962438">
            <w:pPr>
              <w:pStyle w:val="ConsPlusNormal"/>
              <w:jc w:val="center"/>
            </w:pPr>
            <w:r>
              <w:t>Единица измерения</w:t>
            </w:r>
          </w:p>
        </w:tc>
        <w:tc>
          <w:tcPr>
            <w:tcW w:w="1077" w:type="dxa"/>
            <w:vMerge w:val="restart"/>
          </w:tcPr>
          <w:p w:rsidR="00962438" w:rsidRDefault="0096243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962438" w:rsidRDefault="0096243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962438" w:rsidRDefault="00962438">
            <w:pPr>
              <w:pStyle w:val="ConsPlusNormal"/>
              <w:jc w:val="center"/>
            </w:pPr>
            <w:r>
              <w:t>Подушевые нормативы финансирования территориальной программы</w:t>
            </w:r>
          </w:p>
        </w:tc>
        <w:tc>
          <w:tcPr>
            <w:tcW w:w="3798" w:type="dxa"/>
            <w:gridSpan w:val="3"/>
          </w:tcPr>
          <w:p w:rsidR="00962438" w:rsidRDefault="00962438">
            <w:pPr>
              <w:pStyle w:val="ConsPlusNormal"/>
              <w:jc w:val="center"/>
            </w:pPr>
            <w:r>
              <w:t>Стоимость территориальной программы по источникам ее финансового обеспечения</w:t>
            </w:r>
          </w:p>
        </w:tc>
      </w:tr>
      <w:tr w:rsidR="00962438">
        <w:tc>
          <w:tcPr>
            <w:tcW w:w="3742" w:type="dxa"/>
            <w:gridSpan w:val="3"/>
            <w:vMerge/>
          </w:tcPr>
          <w:p w:rsidR="00962438" w:rsidRDefault="00962438"/>
        </w:tc>
        <w:tc>
          <w:tcPr>
            <w:tcW w:w="710" w:type="dxa"/>
            <w:vMerge/>
          </w:tcPr>
          <w:p w:rsidR="00962438" w:rsidRDefault="00962438"/>
        </w:tc>
        <w:tc>
          <w:tcPr>
            <w:tcW w:w="2551" w:type="dxa"/>
            <w:vMerge/>
          </w:tcPr>
          <w:p w:rsidR="00962438" w:rsidRDefault="00962438"/>
        </w:tc>
        <w:tc>
          <w:tcPr>
            <w:tcW w:w="1077" w:type="dxa"/>
            <w:vMerge/>
          </w:tcPr>
          <w:p w:rsidR="00962438" w:rsidRDefault="00962438"/>
        </w:tc>
        <w:tc>
          <w:tcPr>
            <w:tcW w:w="1361" w:type="dxa"/>
            <w:vMerge/>
          </w:tcPr>
          <w:p w:rsidR="00962438" w:rsidRDefault="00962438"/>
        </w:tc>
        <w:tc>
          <w:tcPr>
            <w:tcW w:w="2324" w:type="dxa"/>
            <w:gridSpan w:val="2"/>
          </w:tcPr>
          <w:p w:rsidR="00962438" w:rsidRDefault="00962438">
            <w:pPr>
              <w:pStyle w:val="ConsPlusNormal"/>
              <w:jc w:val="center"/>
            </w:pPr>
            <w:r>
              <w:t>руб.</w:t>
            </w:r>
          </w:p>
        </w:tc>
        <w:tc>
          <w:tcPr>
            <w:tcW w:w="2948" w:type="dxa"/>
            <w:gridSpan w:val="2"/>
          </w:tcPr>
          <w:p w:rsidR="00962438" w:rsidRDefault="00962438">
            <w:pPr>
              <w:pStyle w:val="ConsPlusNormal"/>
              <w:jc w:val="center"/>
            </w:pPr>
            <w:r>
              <w:t>тыс. руб.</w:t>
            </w:r>
          </w:p>
        </w:tc>
        <w:tc>
          <w:tcPr>
            <w:tcW w:w="850" w:type="dxa"/>
            <w:vMerge w:val="restart"/>
          </w:tcPr>
          <w:p w:rsidR="00962438" w:rsidRDefault="00962438">
            <w:pPr>
              <w:pStyle w:val="ConsPlusNormal"/>
              <w:jc w:val="center"/>
            </w:pPr>
            <w:r>
              <w:t>в % к итогу</w:t>
            </w:r>
          </w:p>
        </w:tc>
      </w:tr>
      <w:tr w:rsidR="00962438">
        <w:tc>
          <w:tcPr>
            <w:tcW w:w="3742" w:type="dxa"/>
            <w:gridSpan w:val="3"/>
            <w:vMerge/>
          </w:tcPr>
          <w:p w:rsidR="00962438" w:rsidRDefault="00962438"/>
        </w:tc>
        <w:tc>
          <w:tcPr>
            <w:tcW w:w="710" w:type="dxa"/>
            <w:vMerge/>
          </w:tcPr>
          <w:p w:rsidR="00962438" w:rsidRDefault="00962438"/>
        </w:tc>
        <w:tc>
          <w:tcPr>
            <w:tcW w:w="2551" w:type="dxa"/>
            <w:vMerge/>
          </w:tcPr>
          <w:p w:rsidR="00962438" w:rsidRDefault="00962438"/>
        </w:tc>
        <w:tc>
          <w:tcPr>
            <w:tcW w:w="1077" w:type="dxa"/>
            <w:vMerge/>
          </w:tcPr>
          <w:p w:rsidR="00962438" w:rsidRDefault="00962438"/>
        </w:tc>
        <w:tc>
          <w:tcPr>
            <w:tcW w:w="1361" w:type="dxa"/>
            <w:vMerge/>
          </w:tcPr>
          <w:p w:rsidR="00962438" w:rsidRDefault="00962438"/>
        </w:tc>
        <w:tc>
          <w:tcPr>
            <w:tcW w:w="1077" w:type="dxa"/>
          </w:tcPr>
          <w:p w:rsidR="00962438" w:rsidRDefault="00962438">
            <w:pPr>
              <w:pStyle w:val="ConsPlusNormal"/>
              <w:jc w:val="center"/>
            </w:pPr>
            <w:r>
              <w:t>за счет средств бюджета субъекта РФ</w:t>
            </w:r>
          </w:p>
        </w:tc>
        <w:tc>
          <w:tcPr>
            <w:tcW w:w="1247" w:type="dxa"/>
          </w:tcPr>
          <w:p w:rsidR="00962438" w:rsidRDefault="00962438">
            <w:pPr>
              <w:pStyle w:val="ConsPlusNormal"/>
              <w:jc w:val="center"/>
            </w:pPr>
            <w:r>
              <w:t>за счет средств ОМС</w:t>
            </w:r>
          </w:p>
        </w:tc>
        <w:tc>
          <w:tcPr>
            <w:tcW w:w="1474" w:type="dxa"/>
          </w:tcPr>
          <w:p w:rsidR="00962438" w:rsidRDefault="00962438">
            <w:pPr>
              <w:pStyle w:val="ConsPlusNormal"/>
              <w:jc w:val="center"/>
            </w:pPr>
            <w:r>
              <w:t>за счет средств бюджета субъекта РФ</w:t>
            </w:r>
          </w:p>
        </w:tc>
        <w:tc>
          <w:tcPr>
            <w:tcW w:w="1474" w:type="dxa"/>
          </w:tcPr>
          <w:p w:rsidR="00962438" w:rsidRDefault="00962438">
            <w:pPr>
              <w:pStyle w:val="ConsPlusNormal"/>
              <w:jc w:val="center"/>
            </w:pPr>
            <w:r>
              <w:t>средства ОМС</w:t>
            </w:r>
          </w:p>
        </w:tc>
        <w:tc>
          <w:tcPr>
            <w:tcW w:w="850" w:type="dxa"/>
            <w:vMerge/>
          </w:tcPr>
          <w:p w:rsidR="00962438" w:rsidRDefault="00962438"/>
        </w:tc>
      </w:tr>
      <w:tr w:rsidR="00962438">
        <w:tc>
          <w:tcPr>
            <w:tcW w:w="3742" w:type="dxa"/>
            <w:gridSpan w:val="3"/>
          </w:tcPr>
          <w:p w:rsidR="00962438" w:rsidRDefault="00962438">
            <w:pPr>
              <w:pStyle w:val="ConsPlusNormal"/>
              <w:jc w:val="center"/>
            </w:pPr>
            <w:r>
              <w:t>1</w:t>
            </w:r>
          </w:p>
        </w:tc>
        <w:tc>
          <w:tcPr>
            <w:tcW w:w="710" w:type="dxa"/>
          </w:tcPr>
          <w:p w:rsidR="00962438" w:rsidRDefault="00962438">
            <w:pPr>
              <w:pStyle w:val="ConsPlusNormal"/>
              <w:jc w:val="center"/>
            </w:pPr>
            <w:r>
              <w:t>2</w:t>
            </w:r>
          </w:p>
        </w:tc>
        <w:tc>
          <w:tcPr>
            <w:tcW w:w="2551" w:type="dxa"/>
          </w:tcPr>
          <w:p w:rsidR="00962438" w:rsidRDefault="00962438">
            <w:pPr>
              <w:pStyle w:val="ConsPlusNormal"/>
              <w:jc w:val="center"/>
            </w:pPr>
            <w:r>
              <w:t>3</w:t>
            </w:r>
          </w:p>
        </w:tc>
        <w:tc>
          <w:tcPr>
            <w:tcW w:w="1077" w:type="dxa"/>
          </w:tcPr>
          <w:p w:rsidR="00962438" w:rsidRDefault="00962438">
            <w:pPr>
              <w:pStyle w:val="ConsPlusNormal"/>
              <w:jc w:val="center"/>
            </w:pPr>
            <w:r>
              <w:t>4</w:t>
            </w:r>
          </w:p>
        </w:tc>
        <w:tc>
          <w:tcPr>
            <w:tcW w:w="1361" w:type="dxa"/>
          </w:tcPr>
          <w:p w:rsidR="00962438" w:rsidRDefault="00962438">
            <w:pPr>
              <w:pStyle w:val="ConsPlusNormal"/>
              <w:jc w:val="center"/>
            </w:pPr>
            <w:r>
              <w:t>5</w:t>
            </w:r>
          </w:p>
        </w:tc>
        <w:tc>
          <w:tcPr>
            <w:tcW w:w="1077" w:type="dxa"/>
          </w:tcPr>
          <w:p w:rsidR="00962438" w:rsidRDefault="00962438">
            <w:pPr>
              <w:pStyle w:val="ConsPlusNormal"/>
              <w:jc w:val="center"/>
            </w:pPr>
            <w:r>
              <w:t>6</w:t>
            </w:r>
          </w:p>
        </w:tc>
        <w:tc>
          <w:tcPr>
            <w:tcW w:w="1247" w:type="dxa"/>
          </w:tcPr>
          <w:p w:rsidR="00962438" w:rsidRDefault="00962438">
            <w:pPr>
              <w:pStyle w:val="ConsPlusNormal"/>
              <w:jc w:val="center"/>
            </w:pPr>
            <w:r>
              <w:t>7</w:t>
            </w:r>
          </w:p>
        </w:tc>
        <w:tc>
          <w:tcPr>
            <w:tcW w:w="1474" w:type="dxa"/>
          </w:tcPr>
          <w:p w:rsidR="00962438" w:rsidRDefault="00962438">
            <w:pPr>
              <w:pStyle w:val="ConsPlusNormal"/>
              <w:jc w:val="center"/>
            </w:pPr>
            <w:r>
              <w:t>8</w:t>
            </w:r>
          </w:p>
        </w:tc>
        <w:tc>
          <w:tcPr>
            <w:tcW w:w="1474" w:type="dxa"/>
          </w:tcPr>
          <w:p w:rsidR="00962438" w:rsidRDefault="00962438">
            <w:pPr>
              <w:pStyle w:val="ConsPlusNormal"/>
              <w:jc w:val="center"/>
            </w:pPr>
            <w:r>
              <w:t>9</w:t>
            </w:r>
          </w:p>
        </w:tc>
        <w:tc>
          <w:tcPr>
            <w:tcW w:w="850" w:type="dxa"/>
          </w:tcPr>
          <w:p w:rsidR="00962438" w:rsidRDefault="00962438">
            <w:pPr>
              <w:pStyle w:val="ConsPlusNormal"/>
              <w:jc w:val="center"/>
            </w:pPr>
            <w:r>
              <w:t>10</w:t>
            </w:r>
          </w:p>
        </w:tc>
      </w:tr>
      <w:tr w:rsidR="00962438">
        <w:tc>
          <w:tcPr>
            <w:tcW w:w="3742" w:type="dxa"/>
            <w:gridSpan w:val="3"/>
          </w:tcPr>
          <w:p w:rsidR="00962438" w:rsidRDefault="00962438">
            <w:pPr>
              <w:pStyle w:val="ConsPlusNormal"/>
            </w:pPr>
            <w:r>
              <w:t xml:space="preserve">I. Медицинская помощь, предоставляемая за счет консолидированного бюджета субъекта РФ, в том числе </w:t>
            </w:r>
            <w:hyperlink w:anchor="P1041" w:history="1">
              <w:r>
                <w:rPr>
                  <w:color w:val="0000FF"/>
                </w:rPr>
                <w:t>&lt;*&gt;</w:t>
              </w:r>
            </w:hyperlink>
            <w:r>
              <w:t>:</w:t>
            </w:r>
          </w:p>
        </w:tc>
        <w:tc>
          <w:tcPr>
            <w:tcW w:w="710" w:type="dxa"/>
          </w:tcPr>
          <w:p w:rsidR="00962438" w:rsidRDefault="00962438">
            <w:pPr>
              <w:pStyle w:val="ConsPlusNormal"/>
              <w:jc w:val="center"/>
            </w:pPr>
            <w:bookmarkStart w:id="13" w:name="P521"/>
            <w:bookmarkEnd w:id="13"/>
            <w:r>
              <w:t>01</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3060,04</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3543164,4</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21,7</w:t>
            </w:r>
          </w:p>
        </w:tc>
      </w:tr>
      <w:tr w:rsidR="00962438">
        <w:tc>
          <w:tcPr>
            <w:tcW w:w="3742" w:type="dxa"/>
            <w:gridSpan w:val="3"/>
          </w:tcPr>
          <w:p w:rsidR="00962438" w:rsidRDefault="0096243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962438" w:rsidRDefault="00962438">
            <w:pPr>
              <w:pStyle w:val="ConsPlusNormal"/>
              <w:jc w:val="center"/>
            </w:pPr>
            <w:r>
              <w:t>02</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0,004</w:t>
            </w:r>
          </w:p>
        </w:tc>
        <w:tc>
          <w:tcPr>
            <w:tcW w:w="1361" w:type="dxa"/>
          </w:tcPr>
          <w:p w:rsidR="00962438" w:rsidRDefault="00962438">
            <w:pPr>
              <w:pStyle w:val="ConsPlusNormal"/>
              <w:jc w:val="center"/>
            </w:pPr>
            <w:r>
              <w:t>4634,48</w:t>
            </w:r>
          </w:p>
        </w:tc>
        <w:tc>
          <w:tcPr>
            <w:tcW w:w="1077" w:type="dxa"/>
          </w:tcPr>
          <w:p w:rsidR="00962438" w:rsidRDefault="00962438">
            <w:pPr>
              <w:pStyle w:val="ConsPlusNormal"/>
              <w:jc w:val="center"/>
            </w:pPr>
            <w:r>
              <w:t>18,61</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21550,4</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не идентифицированным и не застрахованным в системе ОМС лицам</w:t>
            </w:r>
          </w:p>
        </w:tc>
        <w:tc>
          <w:tcPr>
            <w:tcW w:w="710" w:type="dxa"/>
          </w:tcPr>
          <w:p w:rsidR="00962438" w:rsidRDefault="00962438">
            <w:pPr>
              <w:pStyle w:val="ConsPlusNormal"/>
              <w:jc w:val="center"/>
            </w:pPr>
            <w:r>
              <w:t>03</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0,003</w:t>
            </w:r>
          </w:p>
        </w:tc>
        <w:tc>
          <w:tcPr>
            <w:tcW w:w="1361" w:type="dxa"/>
          </w:tcPr>
          <w:p w:rsidR="00962438" w:rsidRDefault="00962438">
            <w:pPr>
              <w:pStyle w:val="ConsPlusNormal"/>
              <w:jc w:val="center"/>
            </w:pPr>
            <w:r>
              <w:t>2224,60</w:t>
            </w:r>
          </w:p>
        </w:tc>
        <w:tc>
          <w:tcPr>
            <w:tcW w:w="1077" w:type="dxa"/>
          </w:tcPr>
          <w:p w:rsidR="00962438" w:rsidRDefault="00962438">
            <w:pPr>
              <w:pStyle w:val="ConsPlusNormal"/>
              <w:jc w:val="center"/>
            </w:pPr>
            <w:r>
              <w:t>6,67</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7719,3</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2. медицинская помощь в амбулаторных условиях, в том числе</w:t>
            </w:r>
          </w:p>
        </w:tc>
        <w:tc>
          <w:tcPr>
            <w:tcW w:w="710" w:type="dxa"/>
          </w:tcPr>
          <w:p w:rsidR="00962438" w:rsidRDefault="00962438">
            <w:pPr>
              <w:pStyle w:val="ConsPlusNormal"/>
              <w:jc w:val="center"/>
            </w:pPr>
            <w:r>
              <w:t>04</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0,63</w:t>
            </w:r>
          </w:p>
        </w:tc>
        <w:tc>
          <w:tcPr>
            <w:tcW w:w="1361" w:type="dxa"/>
          </w:tcPr>
          <w:p w:rsidR="00962438" w:rsidRDefault="00962438">
            <w:pPr>
              <w:pStyle w:val="ConsPlusNormal"/>
              <w:jc w:val="center"/>
            </w:pPr>
            <w:r>
              <w:t>420,00</w:t>
            </w:r>
          </w:p>
        </w:tc>
        <w:tc>
          <w:tcPr>
            <w:tcW w:w="1077" w:type="dxa"/>
          </w:tcPr>
          <w:p w:rsidR="00962438" w:rsidRDefault="00962438">
            <w:pPr>
              <w:pStyle w:val="ConsPlusNormal"/>
              <w:jc w:val="center"/>
            </w:pPr>
            <w:r>
              <w:t>264,60</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306375,3</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r>
              <w:t>05</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0,18</w:t>
            </w:r>
          </w:p>
        </w:tc>
        <w:tc>
          <w:tcPr>
            <w:tcW w:w="1361" w:type="dxa"/>
          </w:tcPr>
          <w:p w:rsidR="00962438" w:rsidRDefault="00962438">
            <w:pPr>
              <w:pStyle w:val="ConsPlusNormal"/>
              <w:jc w:val="center"/>
            </w:pPr>
            <w:r>
              <w:t>1217,90</w:t>
            </w:r>
          </w:p>
        </w:tc>
        <w:tc>
          <w:tcPr>
            <w:tcW w:w="1077" w:type="dxa"/>
          </w:tcPr>
          <w:p w:rsidR="00962438" w:rsidRDefault="00962438">
            <w:pPr>
              <w:pStyle w:val="ConsPlusNormal"/>
              <w:jc w:val="center"/>
            </w:pPr>
            <w:r>
              <w:t>219,22</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253833,5</w:t>
            </w:r>
          </w:p>
        </w:tc>
        <w:tc>
          <w:tcPr>
            <w:tcW w:w="1474" w:type="dxa"/>
          </w:tcPr>
          <w:p w:rsidR="00962438" w:rsidRDefault="00962438">
            <w:pPr>
              <w:pStyle w:val="ConsPlusNormal"/>
            </w:pP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в том числе:</w:t>
            </w:r>
          </w:p>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06</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452,50</w:t>
            </w:r>
          </w:p>
        </w:tc>
        <w:tc>
          <w:tcPr>
            <w:tcW w:w="1077" w:type="dxa"/>
          </w:tcPr>
          <w:p w:rsidR="00962438" w:rsidRDefault="00962438">
            <w:pPr>
              <w:pStyle w:val="ConsPlusNormal"/>
              <w:jc w:val="center"/>
            </w:pPr>
            <w:r>
              <w:t>0,90</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1046,2</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r>
              <w:t>07</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0,0004</w:t>
            </w:r>
          </w:p>
        </w:tc>
        <w:tc>
          <w:tcPr>
            <w:tcW w:w="1361" w:type="dxa"/>
          </w:tcPr>
          <w:p w:rsidR="00962438" w:rsidRDefault="00962438">
            <w:pPr>
              <w:pStyle w:val="ConsPlusNormal"/>
              <w:jc w:val="center"/>
            </w:pPr>
            <w:r>
              <w:t>1267,70</w:t>
            </w:r>
          </w:p>
        </w:tc>
        <w:tc>
          <w:tcPr>
            <w:tcW w:w="1077" w:type="dxa"/>
          </w:tcPr>
          <w:p w:rsidR="00962438" w:rsidRDefault="00962438">
            <w:pPr>
              <w:pStyle w:val="ConsPlusNormal"/>
              <w:jc w:val="center"/>
            </w:pPr>
            <w:r>
              <w:t>0,50</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581,9</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3. специализированная медицинская помощь в стационарных условиях, в том числе</w:t>
            </w:r>
          </w:p>
        </w:tc>
        <w:tc>
          <w:tcPr>
            <w:tcW w:w="710" w:type="dxa"/>
          </w:tcPr>
          <w:p w:rsidR="00962438" w:rsidRDefault="00962438">
            <w:pPr>
              <w:pStyle w:val="ConsPlusNormal"/>
              <w:jc w:val="center"/>
            </w:pPr>
            <w:r>
              <w:t>08</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0,016</w:t>
            </w:r>
          </w:p>
        </w:tc>
        <w:tc>
          <w:tcPr>
            <w:tcW w:w="1361" w:type="dxa"/>
          </w:tcPr>
          <w:p w:rsidR="00962438" w:rsidRDefault="00962438">
            <w:pPr>
              <w:pStyle w:val="ConsPlusNormal"/>
              <w:jc w:val="center"/>
            </w:pPr>
            <w:r>
              <w:t>72081,30</w:t>
            </w:r>
          </w:p>
        </w:tc>
        <w:tc>
          <w:tcPr>
            <w:tcW w:w="1077" w:type="dxa"/>
          </w:tcPr>
          <w:p w:rsidR="00962438" w:rsidRDefault="00962438">
            <w:pPr>
              <w:pStyle w:val="ConsPlusNormal"/>
              <w:jc w:val="center"/>
            </w:pPr>
            <w:r>
              <w:t>1153,30</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1335378,2</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в том числе:</w:t>
            </w:r>
          </w:p>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09</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0,0004</w:t>
            </w:r>
          </w:p>
        </w:tc>
        <w:tc>
          <w:tcPr>
            <w:tcW w:w="1361" w:type="dxa"/>
          </w:tcPr>
          <w:p w:rsidR="00962438" w:rsidRDefault="00962438">
            <w:pPr>
              <w:pStyle w:val="ConsPlusNormal"/>
              <w:jc w:val="center"/>
            </w:pPr>
            <w:r>
              <w:t>29911,55</w:t>
            </w:r>
          </w:p>
        </w:tc>
        <w:tc>
          <w:tcPr>
            <w:tcW w:w="1077" w:type="dxa"/>
          </w:tcPr>
          <w:p w:rsidR="00962438" w:rsidRDefault="00962438">
            <w:pPr>
              <w:pStyle w:val="ConsPlusNormal"/>
              <w:jc w:val="center"/>
            </w:pPr>
            <w:r>
              <w:t>10,93</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12652,6</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4. медицинская помощь в условиях дневного стационара, в том числе</w:t>
            </w:r>
          </w:p>
        </w:tc>
        <w:tc>
          <w:tcPr>
            <w:tcW w:w="710" w:type="dxa"/>
          </w:tcPr>
          <w:p w:rsidR="00962438" w:rsidRDefault="00962438">
            <w:pPr>
              <w:pStyle w:val="ConsPlusNormal"/>
              <w:jc w:val="center"/>
            </w:pPr>
            <w:r>
              <w:t>10</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0,004</w:t>
            </w:r>
          </w:p>
        </w:tc>
        <w:tc>
          <w:tcPr>
            <w:tcW w:w="1361" w:type="dxa"/>
          </w:tcPr>
          <w:p w:rsidR="00962438" w:rsidRDefault="00962438">
            <w:pPr>
              <w:pStyle w:val="ConsPlusNormal"/>
              <w:jc w:val="center"/>
            </w:pPr>
            <w:r>
              <w:t>12442,10</w:t>
            </w:r>
          </w:p>
        </w:tc>
        <w:tc>
          <w:tcPr>
            <w:tcW w:w="1077" w:type="dxa"/>
          </w:tcPr>
          <w:p w:rsidR="00962438" w:rsidRDefault="00962438">
            <w:pPr>
              <w:pStyle w:val="ConsPlusNormal"/>
              <w:jc w:val="center"/>
            </w:pPr>
            <w:r>
              <w:t>49,77</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57631,8</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11</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5. паллиативная медицинская помощь</w:t>
            </w:r>
          </w:p>
        </w:tc>
        <w:tc>
          <w:tcPr>
            <w:tcW w:w="710" w:type="dxa"/>
          </w:tcPr>
          <w:p w:rsidR="00962438" w:rsidRDefault="00962438">
            <w:pPr>
              <w:pStyle w:val="ConsPlusNormal"/>
              <w:jc w:val="center"/>
            </w:pPr>
            <w:r>
              <w:t>12</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0,106</w:t>
            </w:r>
          </w:p>
        </w:tc>
        <w:tc>
          <w:tcPr>
            <w:tcW w:w="1361" w:type="dxa"/>
          </w:tcPr>
          <w:p w:rsidR="00962438" w:rsidRDefault="00962438">
            <w:pPr>
              <w:pStyle w:val="ConsPlusNormal"/>
              <w:jc w:val="center"/>
            </w:pPr>
            <w:r>
              <w:t>1929,90</w:t>
            </w:r>
          </w:p>
        </w:tc>
        <w:tc>
          <w:tcPr>
            <w:tcW w:w="1077" w:type="dxa"/>
          </w:tcPr>
          <w:p w:rsidR="00962438" w:rsidRDefault="00962438">
            <w:pPr>
              <w:pStyle w:val="ConsPlusNormal"/>
              <w:jc w:val="center"/>
            </w:pPr>
            <w:r>
              <w:t>204,57</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236866,2</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6. иные государственные и </w:t>
            </w:r>
            <w:r>
              <w:lastRenderedPageBreak/>
              <w:t>муниципальные услуги (работы)</w:t>
            </w:r>
          </w:p>
        </w:tc>
        <w:tc>
          <w:tcPr>
            <w:tcW w:w="710" w:type="dxa"/>
          </w:tcPr>
          <w:p w:rsidR="00962438" w:rsidRDefault="00962438">
            <w:pPr>
              <w:pStyle w:val="ConsPlusNormal"/>
              <w:jc w:val="center"/>
            </w:pPr>
            <w:r>
              <w:lastRenderedPageBreak/>
              <w:t>13</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1098,15</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1271529,0</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7. высокотехнологичная медицинская помощь, оказываемая в медицинских организациях субъекта РФ</w:t>
            </w:r>
          </w:p>
        </w:tc>
        <w:tc>
          <w:tcPr>
            <w:tcW w:w="710" w:type="dxa"/>
          </w:tcPr>
          <w:p w:rsidR="00962438" w:rsidRDefault="00962438">
            <w:pPr>
              <w:pStyle w:val="ConsPlusNormal"/>
              <w:jc w:val="center"/>
            </w:pPr>
            <w:r>
              <w:t>14</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51,82</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60000,0</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42" w:history="1">
              <w:r>
                <w:rPr>
                  <w:color w:val="0000FF"/>
                </w:rPr>
                <w:t>&lt;**&gt;</w:t>
              </w:r>
            </w:hyperlink>
            <w:r>
              <w:t>, в том числе на приобретение:</w:t>
            </w:r>
          </w:p>
        </w:tc>
        <w:tc>
          <w:tcPr>
            <w:tcW w:w="710" w:type="dxa"/>
          </w:tcPr>
          <w:p w:rsidR="00962438" w:rsidRDefault="00962438">
            <w:pPr>
              <w:pStyle w:val="ConsPlusNormal"/>
              <w:jc w:val="center"/>
            </w:pPr>
            <w:bookmarkStart w:id="14" w:name="P661"/>
            <w:bookmarkEnd w:id="14"/>
            <w:r>
              <w:t>15</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санитарного транспорта</w:t>
            </w:r>
          </w:p>
        </w:tc>
        <w:tc>
          <w:tcPr>
            <w:tcW w:w="710" w:type="dxa"/>
          </w:tcPr>
          <w:p w:rsidR="00962438" w:rsidRDefault="00962438">
            <w:pPr>
              <w:pStyle w:val="ConsPlusNormal"/>
              <w:jc w:val="center"/>
            </w:pPr>
            <w:r>
              <w:t>16</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КТ</w:t>
            </w:r>
          </w:p>
        </w:tc>
        <w:tc>
          <w:tcPr>
            <w:tcW w:w="710" w:type="dxa"/>
          </w:tcPr>
          <w:p w:rsidR="00962438" w:rsidRDefault="00962438">
            <w:pPr>
              <w:pStyle w:val="ConsPlusNormal"/>
              <w:jc w:val="center"/>
            </w:pPr>
            <w:r>
              <w:t>17</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МРТ</w:t>
            </w:r>
          </w:p>
        </w:tc>
        <w:tc>
          <w:tcPr>
            <w:tcW w:w="710" w:type="dxa"/>
          </w:tcPr>
          <w:p w:rsidR="00962438" w:rsidRDefault="00962438">
            <w:pPr>
              <w:pStyle w:val="ConsPlusNormal"/>
              <w:jc w:val="center"/>
            </w:pPr>
            <w:r>
              <w:t>18</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иного медицинского оборудования</w:t>
            </w:r>
          </w:p>
        </w:tc>
        <w:tc>
          <w:tcPr>
            <w:tcW w:w="710" w:type="dxa"/>
          </w:tcPr>
          <w:p w:rsidR="00962438" w:rsidRDefault="00962438">
            <w:pPr>
              <w:pStyle w:val="ConsPlusNormal"/>
              <w:jc w:val="center"/>
            </w:pPr>
            <w:r>
              <w:t>19</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III. Медицинская помощь в рамках территориальной программы ОМС:</w:t>
            </w:r>
          </w:p>
        </w:tc>
        <w:tc>
          <w:tcPr>
            <w:tcW w:w="710" w:type="dxa"/>
          </w:tcPr>
          <w:p w:rsidR="00962438" w:rsidRDefault="00962438">
            <w:pPr>
              <w:pStyle w:val="ConsPlusNormal"/>
              <w:jc w:val="center"/>
            </w:pPr>
            <w:bookmarkStart w:id="15" w:name="P711"/>
            <w:bookmarkEnd w:id="15"/>
            <w:r>
              <w:t>20</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10791,28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12815020,4</w:t>
            </w:r>
          </w:p>
        </w:tc>
        <w:tc>
          <w:tcPr>
            <w:tcW w:w="850" w:type="dxa"/>
          </w:tcPr>
          <w:p w:rsidR="00962438" w:rsidRDefault="00962438">
            <w:pPr>
              <w:pStyle w:val="ConsPlusNormal"/>
              <w:jc w:val="center"/>
            </w:pPr>
            <w:r>
              <w:t>78,3</w:t>
            </w:r>
          </w:p>
        </w:tc>
      </w:tr>
      <w:tr w:rsidR="00962438">
        <w:tc>
          <w:tcPr>
            <w:tcW w:w="3742" w:type="dxa"/>
            <w:gridSpan w:val="3"/>
          </w:tcPr>
          <w:p w:rsidR="00962438" w:rsidRDefault="00962438">
            <w:pPr>
              <w:pStyle w:val="ConsPlusNormal"/>
            </w:pPr>
            <w:r>
              <w:t xml:space="preserve">- скорая медицинская помощь (сумма </w:t>
            </w:r>
            <w:hyperlink w:anchor="P844" w:history="1">
              <w:r>
                <w:rPr>
                  <w:color w:val="0000FF"/>
                </w:rPr>
                <w:t>строк 29</w:t>
              </w:r>
            </w:hyperlink>
            <w:r>
              <w:t xml:space="preserve"> + </w:t>
            </w:r>
            <w:hyperlink w:anchor="P932" w:history="1">
              <w:r>
                <w:rPr>
                  <w:color w:val="0000FF"/>
                </w:rPr>
                <w:t>34</w:t>
              </w:r>
            </w:hyperlink>
            <w:r>
              <w:t>)</w:t>
            </w:r>
          </w:p>
        </w:tc>
        <w:tc>
          <w:tcPr>
            <w:tcW w:w="710" w:type="dxa"/>
          </w:tcPr>
          <w:p w:rsidR="00962438" w:rsidRDefault="00962438">
            <w:pPr>
              <w:pStyle w:val="ConsPlusNormal"/>
              <w:jc w:val="center"/>
            </w:pPr>
            <w:r>
              <w:t>21</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0,308</w:t>
            </w:r>
          </w:p>
        </w:tc>
        <w:tc>
          <w:tcPr>
            <w:tcW w:w="1361" w:type="dxa"/>
          </w:tcPr>
          <w:p w:rsidR="00962438" w:rsidRDefault="00962438">
            <w:pPr>
              <w:pStyle w:val="ConsPlusNormal"/>
              <w:jc w:val="center"/>
            </w:pPr>
            <w:r>
              <w:t>2224,60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686,21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814895,4</w:t>
            </w:r>
          </w:p>
        </w:tc>
        <w:tc>
          <w:tcPr>
            <w:tcW w:w="850" w:type="dxa"/>
          </w:tcPr>
          <w:p w:rsidR="00962438" w:rsidRDefault="00962438">
            <w:pPr>
              <w:pStyle w:val="ConsPlusNormal"/>
              <w:jc w:val="center"/>
            </w:pPr>
            <w:r>
              <w:t>х</w:t>
            </w:r>
          </w:p>
        </w:tc>
      </w:tr>
      <w:tr w:rsidR="00962438">
        <w:tc>
          <w:tcPr>
            <w:tcW w:w="1871" w:type="dxa"/>
            <w:vMerge w:val="restart"/>
          </w:tcPr>
          <w:p w:rsidR="00962438" w:rsidRDefault="00962438">
            <w:pPr>
              <w:pStyle w:val="ConsPlusNormal"/>
            </w:pPr>
            <w:r>
              <w:t>- медицинская помощь в амбулаторных условиях</w:t>
            </w:r>
          </w:p>
        </w:tc>
        <w:tc>
          <w:tcPr>
            <w:tcW w:w="964" w:type="dxa"/>
            <w:vMerge w:val="restart"/>
          </w:tcPr>
          <w:p w:rsidR="00962438" w:rsidRDefault="00962438">
            <w:pPr>
              <w:pStyle w:val="ConsPlusNormal"/>
            </w:pPr>
            <w:r>
              <w:t>сумма строк</w:t>
            </w:r>
          </w:p>
        </w:tc>
        <w:tc>
          <w:tcPr>
            <w:tcW w:w="907" w:type="dxa"/>
          </w:tcPr>
          <w:p w:rsidR="00962438" w:rsidRDefault="00962438">
            <w:pPr>
              <w:pStyle w:val="ConsPlusNormal"/>
            </w:pPr>
            <w:hyperlink w:anchor="P854" w:history="1">
              <w:r>
                <w:rPr>
                  <w:color w:val="0000FF"/>
                </w:rPr>
                <w:t>30.1</w:t>
              </w:r>
            </w:hyperlink>
            <w:r>
              <w:t xml:space="preserve"> + </w:t>
            </w:r>
            <w:hyperlink w:anchor="P942" w:history="1">
              <w:r>
                <w:rPr>
                  <w:color w:val="0000FF"/>
                </w:rPr>
                <w:t>35.1</w:t>
              </w:r>
            </w:hyperlink>
          </w:p>
        </w:tc>
        <w:tc>
          <w:tcPr>
            <w:tcW w:w="710" w:type="dxa"/>
          </w:tcPr>
          <w:p w:rsidR="00962438" w:rsidRDefault="00962438">
            <w:pPr>
              <w:pStyle w:val="ConsPlusNormal"/>
              <w:jc w:val="center"/>
            </w:pPr>
            <w:r>
              <w:t>22.1</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2,39</w:t>
            </w:r>
          </w:p>
        </w:tc>
        <w:tc>
          <w:tcPr>
            <w:tcW w:w="1361" w:type="dxa"/>
          </w:tcPr>
          <w:p w:rsidR="00962438" w:rsidRDefault="00962438">
            <w:pPr>
              <w:pStyle w:val="ConsPlusNormal"/>
              <w:jc w:val="center"/>
            </w:pPr>
            <w:r>
              <w:t>452,50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1081,67</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1284514,9</w:t>
            </w:r>
          </w:p>
        </w:tc>
        <w:tc>
          <w:tcPr>
            <w:tcW w:w="850" w:type="dxa"/>
          </w:tcPr>
          <w:p w:rsidR="00962438" w:rsidRDefault="00962438">
            <w:pPr>
              <w:pStyle w:val="ConsPlusNormal"/>
              <w:jc w:val="center"/>
            </w:pPr>
            <w:r>
              <w:t>х</w:t>
            </w:r>
          </w:p>
        </w:tc>
      </w:tr>
      <w:tr w:rsidR="00962438">
        <w:tc>
          <w:tcPr>
            <w:tcW w:w="1871" w:type="dxa"/>
            <w:vMerge/>
          </w:tcPr>
          <w:p w:rsidR="00962438" w:rsidRDefault="00962438"/>
        </w:tc>
        <w:tc>
          <w:tcPr>
            <w:tcW w:w="964" w:type="dxa"/>
            <w:vMerge/>
          </w:tcPr>
          <w:p w:rsidR="00962438" w:rsidRDefault="00962438"/>
        </w:tc>
        <w:tc>
          <w:tcPr>
            <w:tcW w:w="907" w:type="dxa"/>
          </w:tcPr>
          <w:p w:rsidR="00962438" w:rsidRDefault="00962438">
            <w:pPr>
              <w:pStyle w:val="ConsPlusNormal"/>
            </w:pPr>
            <w:hyperlink w:anchor="P863" w:history="1">
              <w:r>
                <w:rPr>
                  <w:color w:val="0000FF"/>
                </w:rPr>
                <w:t>30.2</w:t>
              </w:r>
            </w:hyperlink>
            <w:r>
              <w:t xml:space="preserve"> + </w:t>
            </w:r>
            <w:hyperlink w:anchor="P951" w:history="1">
              <w:r>
                <w:rPr>
                  <w:color w:val="0000FF"/>
                </w:rPr>
                <w:t>35.2</w:t>
              </w:r>
            </w:hyperlink>
          </w:p>
        </w:tc>
        <w:tc>
          <w:tcPr>
            <w:tcW w:w="710" w:type="dxa"/>
          </w:tcPr>
          <w:p w:rsidR="00962438" w:rsidRDefault="00962438">
            <w:pPr>
              <w:pStyle w:val="ConsPlusNormal"/>
              <w:jc w:val="center"/>
            </w:pPr>
            <w:r>
              <w:t>22.2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0,56</w:t>
            </w:r>
          </w:p>
        </w:tc>
        <w:tc>
          <w:tcPr>
            <w:tcW w:w="1361" w:type="dxa"/>
          </w:tcPr>
          <w:p w:rsidR="00962438" w:rsidRDefault="00962438">
            <w:pPr>
              <w:pStyle w:val="ConsPlusNormal"/>
              <w:jc w:val="center"/>
            </w:pPr>
            <w:r>
              <w:t>579,30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324,41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385246,1</w:t>
            </w:r>
          </w:p>
        </w:tc>
        <w:tc>
          <w:tcPr>
            <w:tcW w:w="850" w:type="dxa"/>
          </w:tcPr>
          <w:p w:rsidR="00962438" w:rsidRDefault="00962438">
            <w:pPr>
              <w:pStyle w:val="ConsPlusNormal"/>
              <w:jc w:val="center"/>
            </w:pPr>
            <w:r>
              <w:t>х</w:t>
            </w:r>
          </w:p>
        </w:tc>
      </w:tr>
      <w:tr w:rsidR="00962438">
        <w:tc>
          <w:tcPr>
            <w:tcW w:w="1871" w:type="dxa"/>
            <w:vMerge/>
          </w:tcPr>
          <w:p w:rsidR="00962438" w:rsidRDefault="00962438"/>
        </w:tc>
        <w:tc>
          <w:tcPr>
            <w:tcW w:w="964" w:type="dxa"/>
            <w:vMerge/>
          </w:tcPr>
          <w:p w:rsidR="00962438" w:rsidRDefault="00962438"/>
        </w:tc>
        <w:tc>
          <w:tcPr>
            <w:tcW w:w="907" w:type="dxa"/>
          </w:tcPr>
          <w:p w:rsidR="00962438" w:rsidRDefault="00962438">
            <w:pPr>
              <w:pStyle w:val="ConsPlusNormal"/>
            </w:pPr>
            <w:hyperlink w:anchor="P872" w:history="1">
              <w:r>
                <w:rPr>
                  <w:color w:val="0000FF"/>
                </w:rPr>
                <w:t>30.3</w:t>
              </w:r>
            </w:hyperlink>
            <w:r>
              <w:t xml:space="preserve"> + </w:t>
            </w:r>
            <w:hyperlink w:anchor="P960" w:history="1">
              <w:r>
                <w:rPr>
                  <w:color w:val="0000FF"/>
                </w:rPr>
                <w:t>35.3</w:t>
              </w:r>
            </w:hyperlink>
          </w:p>
        </w:tc>
        <w:tc>
          <w:tcPr>
            <w:tcW w:w="710" w:type="dxa"/>
          </w:tcPr>
          <w:p w:rsidR="00962438" w:rsidRDefault="00962438">
            <w:pPr>
              <w:pStyle w:val="ConsPlusNormal"/>
              <w:jc w:val="center"/>
            </w:pPr>
            <w:r>
              <w:t>22.3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1,986</w:t>
            </w:r>
          </w:p>
        </w:tc>
        <w:tc>
          <w:tcPr>
            <w:tcW w:w="1361" w:type="dxa"/>
          </w:tcPr>
          <w:p w:rsidR="00962438" w:rsidRDefault="00962438">
            <w:pPr>
              <w:pStyle w:val="ConsPlusNormal"/>
              <w:jc w:val="center"/>
            </w:pPr>
            <w:r>
              <w:t>1267,70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2517,35</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2989440,6</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специализированная медицинская помощь в стационарных условиях (сумма </w:t>
            </w:r>
            <w:hyperlink w:anchor="P882" w:history="1">
              <w:r>
                <w:rPr>
                  <w:color w:val="0000FF"/>
                </w:rPr>
                <w:t>строк 31</w:t>
              </w:r>
            </w:hyperlink>
            <w:r>
              <w:t xml:space="preserve"> + </w:t>
            </w:r>
            <w:hyperlink w:anchor="P970" w:history="1">
              <w:r>
                <w:rPr>
                  <w:color w:val="0000FF"/>
                </w:rPr>
                <w:t>36</w:t>
              </w:r>
            </w:hyperlink>
            <w:r>
              <w:t>), в том числе</w:t>
            </w:r>
          </w:p>
        </w:tc>
        <w:tc>
          <w:tcPr>
            <w:tcW w:w="710" w:type="dxa"/>
          </w:tcPr>
          <w:p w:rsidR="00962438" w:rsidRDefault="00962438">
            <w:pPr>
              <w:pStyle w:val="ConsPlusNormal"/>
              <w:jc w:val="center"/>
            </w:pPr>
            <w:r>
              <w:t>23</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0,17235</w:t>
            </w:r>
          </w:p>
        </w:tc>
        <w:tc>
          <w:tcPr>
            <w:tcW w:w="1361" w:type="dxa"/>
          </w:tcPr>
          <w:p w:rsidR="00962438" w:rsidRDefault="00962438">
            <w:pPr>
              <w:pStyle w:val="ConsPlusNormal"/>
              <w:jc w:val="center"/>
            </w:pPr>
            <w:r>
              <w:t>30184,02</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5202,22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6177823,9</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медицинская реабилитация в стационарных условиях (сумма </w:t>
            </w:r>
            <w:hyperlink w:anchor="P892" w:history="1">
              <w:r>
                <w:rPr>
                  <w:color w:val="0000FF"/>
                </w:rPr>
                <w:t>строк 31.1</w:t>
              </w:r>
            </w:hyperlink>
            <w:r>
              <w:t xml:space="preserve"> + </w:t>
            </w:r>
            <w:hyperlink w:anchor="P980" w:history="1">
              <w:r>
                <w:rPr>
                  <w:color w:val="0000FF"/>
                </w:rPr>
                <w:t>36.1</w:t>
              </w:r>
            </w:hyperlink>
            <w:r>
              <w:t>)</w:t>
            </w:r>
          </w:p>
        </w:tc>
        <w:tc>
          <w:tcPr>
            <w:tcW w:w="710" w:type="dxa"/>
          </w:tcPr>
          <w:p w:rsidR="00962438" w:rsidRDefault="00962438">
            <w:pPr>
              <w:pStyle w:val="ConsPlusNormal"/>
              <w:jc w:val="center"/>
            </w:pPr>
            <w:r>
              <w:t>23.1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0,048</w:t>
            </w:r>
          </w:p>
        </w:tc>
        <w:tc>
          <w:tcPr>
            <w:tcW w:w="1361" w:type="dxa"/>
          </w:tcPr>
          <w:p w:rsidR="00962438" w:rsidRDefault="00962438">
            <w:pPr>
              <w:pStyle w:val="ConsPlusNormal"/>
              <w:jc w:val="center"/>
            </w:pPr>
            <w:r>
              <w:t>2326,40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111,67</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132609,5</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высокотехнологичная медицинская помощь (сумма </w:t>
            </w:r>
            <w:hyperlink w:anchor="P902" w:history="1">
              <w:r>
                <w:rPr>
                  <w:color w:val="0000FF"/>
                </w:rPr>
                <w:t>строк 31.2</w:t>
              </w:r>
            </w:hyperlink>
            <w:r>
              <w:t xml:space="preserve"> + </w:t>
            </w:r>
            <w:hyperlink w:anchor="P990" w:history="1">
              <w:r>
                <w:rPr>
                  <w:color w:val="0000FF"/>
                </w:rPr>
                <w:t>36.2</w:t>
              </w:r>
            </w:hyperlink>
            <w:r>
              <w:t>)</w:t>
            </w:r>
          </w:p>
        </w:tc>
        <w:tc>
          <w:tcPr>
            <w:tcW w:w="710" w:type="dxa"/>
          </w:tcPr>
          <w:p w:rsidR="00962438" w:rsidRDefault="00962438">
            <w:pPr>
              <w:pStyle w:val="ConsPlusNormal"/>
              <w:jc w:val="center"/>
            </w:pPr>
            <w:r>
              <w:t>23.2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140299,04</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337,06</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400273,2</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медицинская помощь в условиях в дневного стационара (сумма </w:t>
            </w:r>
            <w:hyperlink w:anchor="P912" w:history="1">
              <w:r>
                <w:rPr>
                  <w:color w:val="0000FF"/>
                </w:rPr>
                <w:t>строк 32</w:t>
              </w:r>
            </w:hyperlink>
            <w:r>
              <w:t xml:space="preserve"> + </w:t>
            </w:r>
            <w:hyperlink w:anchor="P1000" w:history="1">
              <w:r>
                <w:rPr>
                  <w:color w:val="0000FF"/>
                </w:rPr>
                <w:t>37</w:t>
              </w:r>
            </w:hyperlink>
            <w:r>
              <w:t>)</w:t>
            </w:r>
          </w:p>
        </w:tc>
        <w:tc>
          <w:tcPr>
            <w:tcW w:w="710" w:type="dxa"/>
          </w:tcPr>
          <w:p w:rsidR="00962438" w:rsidRDefault="00962438">
            <w:pPr>
              <w:pStyle w:val="ConsPlusNormal"/>
              <w:jc w:val="center"/>
            </w:pPr>
            <w:r>
              <w:t>24</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0,06</w:t>
            </w:r>
          </w:p>
        </w:tc>
        <w:tc>
          <w:tcPr>
            <w:tcW w:w="1361" w:type="dxa"/>
          </w:tcPr>
          <w:p w:rsidR="00962438" w:rsidRDefault="00962438">
            <w:pPr>
              <w:pStyle w:val="ConsPlusNormal"/>
              <w:jc w:val="center"/>
            </w:pPr>
            <w:r>
              <w:t>14619,50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877,17</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1041668,6</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паллиативная медицинская помощь </w:t>
            </w:r>
            <w:hyperlink w:anchor="P1043" w:history="1">
              <w:r>
                <w:rPr>
                  <w:color w:val="0000FF"/>
                </w:rPr>
                <w:t>&lt;***&gt;</w:t>
              </w:r>
            </w:hyperlink>
            <w:r>
              <w:t xml:space="preserve"> (равно </w:t>
            </w:r>
            <w:hyperlink w:anchor="P1010" w:history="1">
              <w:r>
                <w:rPr>
                  <w:color w:val="0000FF"/>
                </w:rPr>
                <w:t>строке 38</w:t>
              </w:r>
            </w:hyperlink>
            <w:r>
              <w:t>)</w:t>
            </w:r>
          </w:p>
        </w:tc>
        <w:tc>
          <w:tcPr>
            <w:tcW w:w="710" w:type="dxa"/>
          </w:tcPr>
          <w:p w:rsidR="00962438" w:rsidRDefault="00962438">
            <w:pPr>
              <w:pStyle w:val="ConsPlusNormal"/>
              <w:jc w:val="center"/>
            </w:pPr>
            <w:r>
              <w:t>25</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затраты на ведение дела СМО</w:t>
            </w:r>
          </w:p>
        </w:tc>
        <w:tc>
          <w:tcPr>
            <w:tcW w:w="710" w:type="dxa"/>
          </w:tcPr>
          <w:p w:rsidR="00962438" w:rsidRDefault="00962438">
            <w:pPr>
              <w:pStyle w:val="ConsPlusNormal"/>
              <w:jc w:val="center"/>
            </w:pPr>
            <w:r>
              <w:t>26</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102,25</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121430,9</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иные расходы (равно </w:t>
            </w:r>
            <w:hyperlink w:anchor="P1020" w:history="1">
              <w:r>
                <w:rPr>
                  <w:color w:val="0000FF"/>
                </w:rPr>
                <w:t>строке 39</w:t>
              </w:r>
            </w:hyperlink>
            <w:r>
              <w:t>)</w:t>
            </w:r>
          </w:p>
        </w:tc>
        <w:tc>
          <w:tcPr>
            <w:tcW w:w="710" w:type="dxa"/>
          </w:tcPr>
          <w:p w:rsidR="00962438" w:rsidRDefault="00962438">
            <w:pPr>
              <w:pStyle w:val="ConsPlusNormal"/>
              <w:jc w:val="center"/>
            </w:pPr>
            <w:r>
              <w:t>27</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из </w:t>
            </w:r>
            <w:hyperlink w:anchor="P711" w:history="1">
              <w:r>
                <w:rPr>
                  <w:color w:val="0000FF"/>
                </w:rPr>
                <w:t>строки 20</w:t>
              </w:r>
            </w:hyperlink>
            <w:r>
              <w:t>:</w:t>
            </w:r>
          </w:p>
          <w:p w:rsidR="00962438" w:rsidRDefault="00962438">
            <w:pPr>
              <w:pStyle w:val="ConsPlusNormal"/>
            </w:pPr>
            <w:r>
              <w:t>1. Медицинская помощь, предоставляемая в рамках базовой программы ОМС застрахованным лицам</w:t>
            </w:r>
          </w:p>
        </w:tc>
        <w:tc>
          <w:tcPr>
            <w:tcW w:w="710" w:type="dxa"/>
          </w:tcPr>
          <w:p w:rsidR="00962438" w:rsidRDefault="00962438">
            <w:pPr>
              <w:pStyle w:val="ConsPlusNormal"/>
              <w:jc w:val="center"/>
            </w:pPr>
            <w:r>
              <w:t>28</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10644,61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12640838,8</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скорая медицинская помощь</w:t>
            </w:r>
          </w:p>
        </w:tc>
        <w:tc>
          <w:tcPr>
            <w:tcW w:w="710" w:type="dxa"/>
          </w:tcPr>
          <w:p w:rsidR="00962438" w:rsidRDefault="00962438">
            <w:pPr>
              <w:pStyle w:val="ConsPlusNormal"/>
              <w:jc w:val="center"/>
            </w:pPr>
            <w:bookmarkStart w:id="16" w:name="P844"/>
            <w:bookmarkEnd w:id="16"/>
            <w:r>
              <w:t>29</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0,3</w:t>
            </w:r>
          </w:p>
        </w:tc>
        <w:tc>
          <w:tcPr>
            <w:tcW w:w="1361" w:type="dxa"/>
          </w:tcPr>
          <w:p w:rsidR="00962438" w:rsidRDefault="00962438">
            <w:pPr>
              <w:pStyle w:val="ConsPlusNormal"/>
              <w:jc w:val="center"/>
            </w:pPr>
            <w:r>
              <w:t>2224,60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667,38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792538,2</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 медицинская помощь в амбулаторных условиях</w:t>
            </w:r>
          </w:p>
        </w:tc>
        <w:tc>
          <w:tcPr>
            <w:tcW w:w="710" w:type="dxa"/>
          </w:tcPr>
          <w:p w:rsidR="00962438" w:rsidRDefault="00962438">
            <w:pPr>
              <w:pStyle w:val="ConsPlusNormal"/>
              <w:jc w:val="center"/>
            </w:pPr>
            <w:bookmarkStart w:id="17" w:name="P854"/>
            <w:bookmarkEnd w:id="17"/>
            <w:r>
              <w:t>30.1</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2,35</w:t>
            </w:r>
          </w:p>
        </w:tc>
        <w:tc>
          <w:tcPr>
            <w:tcW w:w="1361" w:type="dxa"/>
          </w:tcPr>
          <w:p w:rsidR="00962438" w:rsidRDefault="00962438">
            <w:pPr>
              <w:pStyle w:val="ConsPlusNormal"/>
              <w:jc w:val="center"/>
            </w:pPr>
            <w:r>
              <w:t>452,50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1063,38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1262794,9</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18" w:name="P863"/>
            <w:bookmarkEnd w:id="18"/>
            <w:r>
              <w:t>30.2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0,56</w:t>
            </w:r>
          </w:p>
        </w:tc>
        <w:tc>
          <w:tcPr>
            <w:tcW w:w="1361" w:type="dxa"/>
          </w:tcPr>
          <w:p w:rsidR="00962438" w:rsidRDefault="00962438">
            <w:pPr>
              <w:pStyle w:val="ConsPlusNormal"/>
              <w:jc w:val="center"/>
            </w:pPr>
            <w:r>
              <w:t>579,30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324,41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385246,1</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19" w:name="P872"/>
            <w:bookmarkEnd w:id="19"/>
            <w:r>
              <w:t>30.3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1,98</w:t>
            </w:r>
          </w:p>
        </w:tc>
        <w:tc>
          <w:tcPr>
            <w:tcW w:w="1361" w:type="dxa"/>
          </w:tcPr>
          <w:p w:rsidR="00962438" w:rsidRDefault="00962438">
            <w:pPr>
              <w:pStyle w:val="ConsPlusNormal"/>
              <w:jc w:val="center"/>
            </w:pPr>
            <w:r>
              <w:t>1267,70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2510,05</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2980767,1</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специализированная медицинская помощь в стационарных условиях, в том числе</w:t>
            </w:r>
          </w:p>
        </w:tc>
        <w:tc>
          <w:tcPr>
            <w:tcW w:w="710" w:type="dxa"/>
          </w:tcPr>
          <w:p w:rsidR="00962438" w:rsidRDefault="00962438">
            <w:pPr>
              <w:pStyle w:val="ConsPlusNormal"/>
              <w:jc w:val="center"/>
            </w:pPr>
            <w:bookmarkStart w:id="20" w:name="P882"/>
            <w:bookmarkEnd w:id="20"/>
            <w:r>
              <w:t>31</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0,17235</w:t>
            </w:r>
          </w:p>
        </w:tc>
        <w:tc>
          <w:tcPr>
            <w:tcW w:w="1361" w:type="dxa"/>
          </w:tcPr>
          <w:p w:rsidR="00962438" w:rsidRDefault="00962438">
            <w:pPr>
              <w:pStyle w:val="ConsPlusNormal"/>
              <w:jc w:val="center"/>
            </w:pPr>
            <w:r>
              <w:t>30184,02</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5202,22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6177823,9</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медицинская реабилитация в стационарных условиях</w:t>
            </w:r>
          </w:p>
        </w:tc>
        <w:tc>
          <w:tcPr>
            <w:tcW w:w="710" w:type="dxa"/>
          </w:tcPr>
          <w:p w:rsidR="00962438" w:rsidRDefault="00962438">
            <w:pPr>
              <w:pStyle w:val="ConsPlusNormal"/>
              <w:jc w:val="center"/>
            </w:pPr>
            <w:bookmarkStart w:id="21" w:name="P892"/>
            <w:bookmarkEnd w:id="21"/>
            <w:r>
              <w:t>31.1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0,048</w:t>
            </w:r>
          </w:p>
        </w:tc>
        <w:tc>
          <w:tcPr>
            <w:tcW w:w="1361" w:type="dxa"/>
          </w:tcPr>
          <w:p w:rsidR="00962438" w:rsidRDefault="00962438">
            <w:pPr>
              <w:pStyle w:val="ConsPlusNormal"/>
              <w:jc w:val="center"/>
            </w:pPr>
            <w:r>
              <w:t>2326,40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111,67</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132609,5</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высокотехнологичная медицинская помощь</w:t>
            </w:r>
          </w:p>
        </w:tc>
        <w:tc>
          <w:tcPr>
            <w:tcW w:w="710" w:type="dxa"/>
          </w:tcPr>
          <w:p w:rsidR="00962438" w:rsidRDefault="00962438">
            <w:pPr>
              <w:pStyle w:val="ConsPlusNormal"/>
              <w:jc w:val="center"/>
            </w:pPr>
            <w:bookmarkStart w:id="22" w:name="P902"/>
            <w:bookmarkEnd w:id="22"/>
            <w:r>
              <w:t>31.2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140299,04</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337,06</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400273,2</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медицинская помощь в условиях в дневного стационара</w:t>
            </w:r>
          </w:p>
        </w:tc>
        <w:tc>
          <w:tcPr>
            <w:tcW w:w="710" w:type="dxa"/>
          </w:tcPr>
          <w:p w:rsidR="00962438" w:rsidRDefault="00962438">
            <w:pPr>
              <w:pStyle w:val="ConsPlusNormal"/>
              <w:jc w:val="center"/>
            </w:pPr>
            <w:bookmarkStart w:id="23" w:name="P912"/>
            <w:bookmarkEnd w:id="23"/>
            <w:r>
              <w:t>32</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0,06</w:t>
            </w:r>
          </w:p>
        </w:tc>
        <w:tc>
          <w:tcPr>
            <w:tcW w:w="1361" w:type="dxa"/>
          </w:tcPr>
          <w:p w:rsidR="00962438" w:rsidRDefault="00962438">
            <w:pPr>
              <w:pStyle w:val="ConsPlusNormal"/>
              <w:jc w:val="center"/>
            </w:pPr>
            <w:r>
              <w:t>14619,50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877,17</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1041668,6</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2. Медицинская помощь по видам и заболеваниям сверх базовой программы:</w:t>
            </w:r>
          </w:p>
        </w:tc>
        <w:tc>
          <w:tcPr>
            <w:tcW w:w="710" w:type="dxa"/>
          </w:tcPr>
          <w:p w:rsidR="00962438" w:rsidRDefault="00962438">
            <w:pPr>
              <w:pStyle w:val="ConsPlusNormal"/>
              <w:jc w:val="center"/>
            </w:pPr>
            <w:r>
              <w:t>33</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pP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44,42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52750,7</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скорая медицинская помощь</w:t>
            </w:r>
          </w:p>
        </w:tc>
        <w:tc>
          <w:tcPr>
            <w:tcW w:w="710" w:type="dxa"/>
          </w:tcPr>
          <w:p w:rsidR="00962438" w:rsidRDefault="00962438">
            <w:pPr>
              <w:pStyle w:val="ConsPlusNormal"/>
              <w:jc w:val="center"/>
            </w:pPr>
            <w:bookmarkStart w:id="24" w:name="P932"/>
            <w:bookmarkEnd w:id="24"/>
            <w:r>
              <w:t>34</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0,008</w:t>
            </w:r>
          </w:p>
        </w:tc>
        <w:tc>
          <w:tcPr>
            <w:tcW w:w="1361" w:type="dxa"/>
          </w:tcPr>
          <w:p w:rsidR="00962438" w:rsidRDefault="00962438">
            <w:pPr>
              <w:pStyle w:val="ConsPlusNormal"/>
              <w:jc w:val="center"/>
            </w:pPr>
            <w:r>
              <w:t>2224,60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18,83</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22357,2</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 медицинская помощь в амбулаторных условиях</w:t>
            </w:r>
          </w:p>
        </w:tc>
        <w:tc>
          <w:tcPr>
            <w:tcW w:w="710" w:type="dxa"/>
          </w:tcPr>
          <w:p w:rsidR="00962438" w:rsidRDefault="00962438">
            <w:pPr>
              <w:pStyle w:val="ConsPlusNormal"/>
              <w:jc w:val="center"/>
            </w:pPr>
            <w:bookmarkStart w:id="25" w:name="P942"/>
            <w:bookmarkEnd w:id="25"/>
            <w:r>
              <w:t>35.1</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0,04</w:t>
            </w:r>
          </w:p>
        </w:tc>
        <w:tc>
          <w:tcPr>
            <w:tcW w:w="1361" w:type="dxa"/>
          </w:tcPr>
          <w:p w:rsidR="00962438" w:rsidRDefault="00962438">
            <w:pPr>
              <w:pStyle w:val="ConsPlusNormal"/>
              <w:jc w:val="center"/>
            </w:pPr>
            <w:r>
              <w:t>452,50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18,29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21720,0</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26" w:name="P951"/>
            <w:bookmarkEnd w:id="26"/>
            <w:r>
              <w:t>35.2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27" w:name="P960"/>
            <w:bookmarkEnd w:id="27"/>
            <w:r>
              <w:t>35.3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0,006</w:t>
            </w:r>
          </w:p>
        </w:tc>
        <w:tc>
          <w:tcPr>
            <w:tcW w:w="1361" w:type="dxa"/>
          </w:tcPr>
          <w:p w:rsidR="00962438" w:rsidRDefault="00962438">
            <w:pPr>
              <w:pStyle w:val="ConsPlusNormal"/>
              <w:jc w:val="center"/>
            </w:pPr>
            <w:r>
              <w:t>1267,87</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7,30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8673,5</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специализированная медицинская </w:t>
            </w:r>
            <w:r>
              <w:lastRenderedPageBreak/>
              <w:t>помощь в стационарных условиях, в том числе</w:t>
            </w:r>
          </w:p>
        </w:tc>
        <w:tc>
          <w:tcPr>
            <w:tcW w:w="710" w:type="dxa"/>
          </w:tcPr>
          <w:p w:rsidR="00962438" w:rsidRDefault="00962438">
            <w:pPr>
              <w:pStyle w:val="ConsPlusNormal"/>
              <w:jc w:val="center"/>
            </w:pPr>
            <w:bookmarkStart w:id="28" w:name="P970"/>
            <w:bookmarkEnd w:id="28"/>
            <w:r>
              <w:lastRenderedPageBreak/>
              <w:t>36</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медицинская реабилитация в стационарных условиях</w:t>
            </w:r>
          </w:p>
        </w:tc>
        <w:tc>
          <w:tcPr>
            <w:tcW w:w="710" w:type="dxa"/>
          </w:tcPr>
          <w:p w:rsidR="00962438" w:rsidRDefault="00962438">
            <w:pPr>
              <w:pStyle w:val="ConsPlusNormal"/>
              <w:jc w:val="center"/>
            </w:pPr>
            <w:bookmarkStart w:id="29" w:name="P980"/>
            <w:bookmarkEnd w:id="29"/>
            <w:r>
              <w:t>36.1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высокотехнологичная медицинская помощь</w:t>
            </w:r>
          </w:p>
        </w:tc>
        <w:tc>
          <w:tcPr>
            <w:tcW w:w="710" w:type="dxa"/>
          </w:tcPr>
          <w:p w:rsidR="00962438" w:rsidRDefault="00962438">
            <w:pPr>
              <w:pStyle w:val="ConsPlusNormal"/>
              <w:jc w:val="center"/>
            </w:pPr>
            <w:bookmarkStart w:id="30" w:name="P990"/>
            <w:bookmarkEnd w:id="30"/>
            <w:r>
              <w:t>36.2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медицинская помощь в условиях в дневного стационара</w:t>
            </w:r>
          </w:p>
        </w:tc>
        <w:tc>
          <w:tcPr>
            <w:tcW w:w="710" w:type="dxa"/>
          </w:tcPr>
          <w:p w:rsidR="00962438" w:rsidRDefault="00962438">
            <w:pPr>
              <w:pStyle w:val="ConsPlusNormal"/>
              <w:jc w:val="center"/>
            </w:pPr>
            <w:bookmarkStart w:id="31" w:name="P1000"/>
            <w:bookmarkEnd w:id="31"/>
            <w:r>
              <w:t>37</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паллиативная медицинская помощь</w:t>
            </w:r>
          </w:p>
        </w:tc>
        <w:tc>
          <w:tcPr>
            <w:tcW w:w="710" w:type="dxa"/>
          </w:tcPr>
          <w:p w:rsidR="00962438" w:rsidRDefault="00962438">
            <w:pPr>
              <w:pStyle w:val="ConsPlusNormal"/>
              <w:jc w:val="center"/>
            </w:pPr>
            <w:bookmarkStart w:id="32" w:name="P1010"/>
            <w:bookmarkEnd w:id="32"/>
            <w:r>
              <w:t>38</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иные расходы</w:t>
            </w:r>
          </w:p>
        </w:tc>
        <w:tc>
          <w:tcPr>
            <w:tcW w:w="710" w:type="dxa"/>
          </w:tcPr>
          <w:p w:rsidR="00962438" w:rsidRDefault="00962438">
            <w:pPr>
              <w:pStyle w:val="ConsPlusNormal"/>
              <w:jc w:val="center"/>
            </w:pPr>
            <w:bookmarkStart w:id="33" w:name="P1020"/>
            <w:bookmarkEnd w:id="33"/>
            <w:r>
              <w:t>39</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ИТОГО (сумма </w:t>
            </w:r>
            <w:hyperlink w:anchor="P521" w:history="1">
              <w:r>
                <w:rPr>
                  <w:color w:val="0000FF"/>
                </w:rPr>
                <w:t>строк 01</w:t>
              </w:r>
            </w:hyperlink>
            <w:r>
              <w:t xml:space="preserve"> + </w:t>
            </w:r>
            <w:hyperlink w:anchor="P661" w:history="1">
              <w:r>
                <w:rPr>
                  <w:color w:val="0000FF"/>
                </w:rPr>
                <w:t>15</w:t>
              </w:r>
            </w:hyperlink>
            <w:r>
              <w:t xml:space="preserve"> + </w:t>
            </w:r>
            <w:hyperlink w:anchor="P711" w:history="1">
              <w:r>
                <w:rPr>
                  <w:color w:val="0000FF"/>
                </w:rPr>
                <w:t>20</w:t>
              </w:r>
            </w:hyperlink>
            <w:r>
              <w:t>)</w:t>
            </w:r>
          </w:p>
        </w:tc>
        <w:tc>
          <w:tcPr>
            <w:tcW w:w="710" w:type="dxa"/>
          </w:tcPr>
          <w:p w:rsidR="00962438" w:rsidRDefault="00962438">
            <w:pPr>
              <w:pStyle w:val="ConsPlusNormal"/>
              <w:jc w:val="center"/>
            </w:pPr>
            <w:r>
              <w:t>40</w:t>
            </w:r>
          </w:p>
        </w:tc>
        <w:tc>
          <w:tcPr>
            <w:tcW w:w="2551" w:type="dxa"/>
          </w:tcPr>
          <w:p w:rsidR="00962438" w:rsidRDefault="00962438">
            <w:pPr>
              <w:pStyle w:val="ConsPlusNormal"/>
            </w:pPr>
          </w:p>
        </w:tc>
        <w:tc>
          <w:tcPr>
            <w:tcW w:w="1077" w:type="dxa"/>
          </w:tcPr>
          <w:p w:rsidR="00962438" w:rsidRDefault="00962438">
            <w:pPr>
              <w:pStyle w:val="ConsPlusNormal"/>
            </w:pPr>
          </w:p>
        </w:tc>
        <w:tc>
          <w:tcPr>
            <w:tcW w:w="1361" w:type="dxa"/>
          </w:tcPr>
          <w:p w:rsidR="00962438" w:rsidRDefault="00962438">
            <w:pPr>
              <w:pStyle w:val="ConsPlusNormal"/>
            </w:pPr>
          </w:p>
        </w:tc>
        <w:tc>
          <w:tcPr>
            <w:tcW w:w="1077" w:type="dxa"/>
          </w:tcPr>
          <w:p w:rsidR="00962438" w:rsidRDefault="00962438">
            <w:pPr>
              <w:pStyle w:val="ConsPlusNormal"/>
              <w:jc w:val="center"/>
            </w:pPr>
            <w:r>
              <w:t>3060,04</w:t>
            </w:r>
          </w:p>
        </w:tc>
        <w:tc>
          <w:tcPr>
            <w:tcW w:w="1247" w:type="dxa"/>
          </w:tcPr>
          <w:p w:rsidR="00962438" w:rsidRDefault="00962438">
            <w:pPr>
              <w:pStyle w:val="ConsPlusNormal"/>
              <w:jc w:val="center"/>
            </w:pPr>
            <w:r>
              <w:t>10791,28</w:t>
            </w:r>
          </w:p>
        </w:tc>
        <w:tc>
          <w:tcPr>
            <w:tcW w:w="1474" w:type="dxa"/>
          </w:tcPr>
          <w:p w:rsidR="00962438" w:rsidRDefault="00962438">
            <w:pPr>
              <w:pStyle w:val="ConsPlusNormal"/>
              <w:jc w:val="center"/>
            </w:pPr>
            <w:r>
              <w:t>3543164,4</w:t>
            </w:r>
          </w:p>
        </w:tc>
        <w:tc>
          <w:tcPr>
            <w:tcW w:w="1474" w:type="dxa"/>
          </w:tcPr>
          <w:p w:rsidR="00962438" w:rsidRDefault="00962438">
            <w:pPr>
              <w:pStyle w:val="ConsPlusNormal"/>
              <w:jc w:val="center"/>
            </w:pPr>
            <w:r>
              <w:t>12815020,4</w:t>
            </w:r>
          </w:p>
        </w:tc>
        <w:tc>
          <w:tcPr>
            <w:tcW w:w="850" w:type="dxa"/>
          </w:tcPr>
          <w:p w:rsidR="00962438" w:rsidRDefault="00962438">
            <w:pPr>
              <w:pStyle w:val="ConsPlusNormal"/>
              <w:jc w:val="center"/>
            </w:pPr>
            <w:r>
              <w:t>100,0</w:t>
            </w:r>
          </w:p>
        </w:tc>
      </w:tr>
    </w:tbl>
    <w:p w:rsidR="00962438" w:rsidRDefault="00962438">
      <w:pPr>
        <w:sectPr w:rsidR="00962438">
          <w:pgSz w:w="16838" w:h="11905" w:orient="landscape"/>
          <w:pgMar w:top="1701" w:right="1134" w:bottom="850" w:left="1134" w:header="0" w:footer="0" w:gutter="0"/>
          <w:cols w:space="720"/>
        </w:sectPr>
      </w:pPr>
    </w:p>
    <w:p w:rsidR="00962438" w:rsidRDefault="00962438">
      <w:pPr>
        <w:pStyle w:val="ConsPlusNormal"/>
        <w:jc w:val="both"/>
      </w:pPr>
    </w:p>
    <w:p w:rsidR="00962438" w:rsidRDefault="00962438">
      <w:pPr>
        <w:pStyle w:val="ConsPlusNormal"/>
        <w:ind w:firstLine="540"/>
        <w:jc w:val="both"/>
      </w:pPr>
      <w:r>
        <w:t>--------------------------------</w:t>
      </w:r>
    </w:p>
    <w:p w:rsidR="00962438" w:rsidRDefault="00962438">
      <w:pPr>
        <w:pStyle w:val="ConsPlusNormal"/>
        <w:spacing w:before="220"/>
        <w:ind w:firstLine="540"/>
        <w:jc w:val="both"/>
      </w:pPr>
      <w:bookmarkStart w:id="34" w:name="P1041"/>
      <w:bookmarkEnd w:id="3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962438" w:rsidRDefault="00962438">
      <w:pPr>
        <w:pStyle w:val="ConsPlusNormal"/>
        <w:spacing w:before="220"/>
        <w:ind w:firstLine="540"/>
        <w:jc w:val="both"/>
      </w:pPr>
      <w:bookmarkStart w:id="35" w:name="P1042"/>
      <w:bookmarkEnd w:id="35"/>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962438" w:rsidRDefault="00962438">
      <w:pPr>
        <w:pStyle w:val="ConsPlusNormal"/>
        <w:spacing w:before="220"/>
        <w:ind w:firstLine="540"/>
        <w:jc w:val="both"/>
      </w:pPr>
      <w:bookmarkStart w:id="36" w:name="P1043"/>
      <w:bookmarkEnd w:id="36"/>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962438" w:rsidRDefault="00962438">
      <w:pPr>
        <w:pStyle w:val="ConsPlusNormal"/>
        <w:jc w:val="both"/>
      </w:pPr>
    </w:p>
    <w:p w:rsidR="00962438" w:rsidRDefault="00962438">
      <w:pPr>
        <w:pStyle w:val="ConsPlusTitle"/>
        <w:jc w:val="center"/>
        <w:outlineLvl w:val="2"/>
      </w:pPr>
      <w:r>
        <w:t>Утвержденная стоимость Программы по условиям ее оказания</w:t>
      </w:r>
    </w:p>
    <w:p w:rsidR="00962438" w:rsidRDefault="00962438">
      <w:pPr>
        <w:pStyle w:val="ConsPlusTitle"/>
        <w:jc w:val="center"/>
      </w:pPr>
      <w:r>
        <w:t>на 2019 год</w:t>
      </w:r>
    </w:p>
    <w:p w:rsidR="00962438" w:rsidRDefault="00962438">
      <w:pPr>
        <w:pStyle w:val="ConsPlusNormal"/>
        <w:jc w:val="both"/>
      </w:pPr>
    </w:p>
    <w:p w:rsidR="00962438" w:rsidRDefault="00962438">
      <w:pPr>
        <w:pStyle w:val="ConsPlusNormal"/>
        <w:jc w:val="right"/>
      </w:pPr>
      <w:r>
        <w:t>Таблица 4</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64"/>
        <w:gridCol w:w="907"/>
        <w:gridCol w:w="710"/>
        <w:gridCol w:w="2551"/>
        <w:gridCol w:w="1077"/>
        <w:gridCol w:w="1361"/>
        <w:gridCol w:w="1077"/>
        <w:gridCol w:w="1247"/>
        <w:gridCol w:w="1474"/>
        <w:gridCol w:w="1474"/>
        <w:gridCol w:w="850"/>
      </w:tblGrid>
      <w:tr w:rsidR="00962438">
        <w:tc>
          <w:tcPr>
            <w:tcW w:w="3742" w:type="dxa"/>
            <w:gridSpan w:val="3"/>
            <w:vMerge w:val="restart"/>
          </w:tcPr>
          <w:p w:rsidR="00962438" w:rsidRDefault="00962438">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962438" w:rsidRDefault="00962438">
            <w:pPr>
              <w:pStyle w:val="ConsPlusNormal"/>
              <w:jc w:val="center"/>
            </w:pPr>
            <w:r>
              <w:t>N строки</w:t>
            </w:r>
          </w:p>
        </w:tc>
        <w:tc>
          <w:tcPr>
            <w:tcW w:w="2551" w:type="dxa"/>
            <w:vMerge w:val="restart"/>
          </w:tcPr>
          <w:p w:rsidR="00962438" w:rsidRDefault="00962438">
            <w:pPr>
              <w:pStyle w:val="ConsPlusNormal"/>
              <w:jc w:val="center"/>
            </w:pPr>
            <w:r>
              <w:t>Единица измерения</w:t>
            </w:r>
          </w:p>
        </w:tc>
        <w:tc>
          <w:tcPr>
            <w:tcW w:w="1077" w:type="dxa"/>
            <w:vMerge w:val="restart"/>
          </w:tcPr>
          <w:p w:rsidR="00962438" w:rsidRDefault="00962438">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962438" w:rsidRDefault="00962438">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962438" w:rsidRDefault="00962438">
            <w:pPr>
              <w:pStyle w:val="ConsPlusNormal"/>
              <w:jc w:val="center"/>
            </w:pPr>
            <w:r>
              <w:t>Подушевые нормативы финансирования территориальной программы</w:t>
            </w:r>
          </w:p>
        </w:tc>
        <w:tc>
          <w:tcPr>
            <w:tcW w:w="3798" w:type="dxa"/>
            <w:gridSpan w:val="3"/>
          </w:tcPr>
          <w:p w:rsidR="00962438" w:rsidRDefault="00962438">
            <w:pPr>
              <w:pStyle w:val="ConsPlusNormal"/>
              <w:jc w:val="center"/>
            </w:pPr>
            <w:r>
              <w:t>Стоимость территориальной программы по источникам ее финансового обеспечения</w:t>
            </w:r>
          </w:p>
        </w:tc>
      </w:tr>
      <w:tr w:rsidR="00962438">
        <w:tc>
          <w:tcPr>
            <w:tcW w:w="3742" w:type="dxa"/>
            <w:gridSpan w:val="3"/>
            <w:vMerge/>
          </w:tcPr>
          <w:p w:rsidR="00962438" w:rsidRDefault="00962438"/>
        </w:tc>
        <w:tc>
          <w:tcPr>
            <w:tcW w:w="710" w:type="dxa"/>
            <w:vMerge/>
          </w:tcPr>
          <w:p w:rsidR="00962438" w:rsidRDefault="00962438"/>
        </w:tc>
        <w:tc>
          <w:tcPr>
            <w:tcW w:w="2551" w:type="dxa"/>
            <w:vMerge/>
          </w:tcPr>
          <w:p w:rsidR="00962438" w:rsidRDefault="00962438"/>
        </w:tc>
        <w:tc>
          <w:tcPr>
            <w:tcW w:w="1077" w:type="dxa"/>
            <w:vMerge/>
          </w:tcPr>
          <w:p w:rsidR="00962438" w:rsidRDefault="00962438"/>
        </w:tc>
        <w:tc>
          <w:tcPr>
            <w:tcW w:w="1361" w:type="dxa"/>
            <w:vMerge/>
          </w:tcPr>
          <w:p w:rsidR="00962438" w:rsidRDefault="00962438"/>
        </w:tc>
        <w:tc>
          <w:tcPr>
            <w:tcW w:w="2324" w:type="dxa"/>
            <w:gridSpan w:val="2"/>
          </w:tcPr>
          <w:p w:rsidR="00962438" w:rsidRDefault="00962438">
            <w:pPr>
              <w:pStyle w:val="ConsPlusNormal"/>
              <w:jc w:val="center"/>
            </w:pPr>
            <w:r>
              <w:t>руб.</w:t>
            </w:r>
          </w:p>
        </w:tc>
        <w:tc>
          <w:tcPr>
            <w:tcW w:w="2948" w:type="dxa"/>
            <w:gridSpan w:val="2"/>
          </w:tcPr>
          <w:p w:rsidR="00962438" w:rsidRDefault="00962438">
            <w:pPr>
              <w:pStyle w:val="ConsPlusNormal"/>
              <w:jc w:val="center"/>
            </w:pPr>
            <w:r>
              <w:t>тыс. руб.</w:t>
            </w:r>
          </w:p>
        </w:tc>
        <w:tc>
          <w:tcPr>
            <w:tcW w:w="850" w:type="dxa"/>
            <w:vMerge w:val="restart"/>
          </w:tcPr>
          <w:p w:rsidR="00962438" w:rsidRDefault="00962438">
            <w:pPr>
              <w:pStyle w:val="ConsPlusNormal"/>
              <w:jc w:val="center"/>
            </w:pPr>
            <w:r>
              <w:t>в % к итогу</w:t>
            </w:r>
          </w:p>
        </w:tc>
      </w:tr>
      <w:tr w:rsidR="00962438">
        <w:tc>
          <w:tcPr>
            <w:tcW w:w="3742" w:type="dxa"/>
            <w:gridSpan w:val="3"/>
            <w:vMerge/>
          </w:tcPr>
          <w:p w:rsidR="00962438" w:rsidRDefault="00962438"/>
        </w:tc>
        <w:tc>
          <w:tcPr>
            <w:tcW w:w="710" w:type="dxa"/>
            <w:vMerge/>
          </w:tcPr>
          <w:p w:rsidR="00962438" w:rsidRDefault="00962438"/>
        </w:tc>
        <w:tc>
          <w:tcPr>
            <w:tcW w:w="2551" w:type="dxa"/>
            <w:vMerge/>
          </w:tcPr>
          <w:p w:rsidR="00962438" w:rsidRDefault="00962438"/>
        </w:tc>
        <w:tc>
          <w:tcPr>
            <w:tcW w:w="1077" w:type="dxa"/>
            <w:vMerge/>
          </w:tcPr>
          <w:p w:rsidR="00962438" w:rsidRDefault="00962438"/>
        </w:tc>
        <w:tc>
          <w:tcPr>
            <w:tcW w:w="1361" w:type="dxa"/>
            <w:vMerge/>
          </w:tcPr>
          <w:p w:rsidR="00962438" w:rsidRDefault="00962438"/>
        </w:tc>
        <w:tc>
          <w:tcPr>
            <w:tcW w:w="1077" w:type="dxa"/>
          </w:tcPr>
          <w:p w:rsidR="00962438" w:rsidRDefault="00962438">
            <w:pPr>
              <w:pStyle w:val="ConsPlusNormal"/>
              <w:jc w:val="center"/>
            </w:pPr>
            <w:r>
              <w:t>за счет средств бюджета субъекта РФ</w:t>
            </w:r>
          </w:p>
        </w:tc>
        <w:tc>
          <w:tcPr>
            <w:tcW w:w="1247" w:type="dxa"/>
          </w:tcPr>
          <w:p w:rsidR="00962438" w:rsidRDefault="00962438">
            <w:pPr>
              <w:pStyle w:val="ConsPlusNormal"/>
              <w:jc w:val="center"/>
            </w:pPr>
            <w:r>
              <w:t>за счет средств ОМС</w:t>
            </w:r>
          </w:p>
        </w:tc>
        <w:tc>
          <w:tcPr>
            <w:tcW w:w="1474" w:type="dxa"/>
          </w:tcPr>
          <w:p w:rsidR="00962438" w:rsidRDefault="00962438">
            <w:pPr>
              <w:pStyle w:val="ConsPlusNormal"/>
              <w:jc w:val="center"/>
            </w:pPr>
            <w:r>
              <w:t>за счет средств бюджета субъекта РФ</w:t>
            </w:r>
          </w:p>
        </w:tc>
        <w:tc>
          <w:tcPr>
            <w:tcW w:w="1474" w:type="dxa"/>
          </w:tcPr>
          <w:p w:rsidR="00962438" w:rsidRDefault="00962438">
            <w:pPr>
              <w:pStyle w:val="ConsPlusNormal"/>
              <w:jc w:val="center"/>
            </w:pPr>
            <w:r>
              <w:t>средства ОМС</w:t>
            </w:r>
          </w:p>
        </w:tc>
        <w:tc>
          <w:tcPr>
            <w:tcW w:w="850" w:type="dxa"/>
            <w:vMerge/>
          </w:tcPr>
          <w:p w:rsidR="00962438" w:rsidRDefault="00962438"/>
        </w:tc>
      </w:tr>
      <w:tr w:rsidR="00962438">
        <w:tc>
          <w:tcPr>
            <w:tcW w:w="3742" w:type="dxa"/>
            <w:gridSpan w:val="3"/>
          </w:tcPr>
          <w:p w:rsidR="00962438" w:rsidRDefault="00962438">
            <w:pPr>
              <w:pStyle w:val="ConsPlusNormal"/>
              <w:jc w:val="center"/>
            </w:pPr>
            <w:r>
              <w:lastRenderedPageBreak/>
              <w:t>1</w:t>
            </w:r>
          </w:p>
        </w:tc>
        <w:tc>
          <w:tcPr>
            <w:tcW w:w="710" w:type="dxa"/>
          </w:tcPr>
          <w:p w:rsidR="00962438" w:rsidRDefault="00962438">
            <w:pPr>
              <w:pStyle w:val="ConsPlusNormal"/>
              <w:jc w:val="center"/>
            </w:pPr>
            <w:r>
              <w:t>2</w:t>
            </w:r>
          </w:p>
        </w:tc>
        <w:tc>
          <w:tcPr>
            <w:tcW w:w="2551" w:type="dxa"/>
          </w:tcPr>
          <w:p w:rsidR="00962438" w:rsidRDefault="00962438">
            <w:pPr>
              <w:pStyle w:val="ConsPlusNormal"/>
              <w:jc w:val="center"/>
            </w:pPr>
            <w:r>
              <w:t>3</w:t>
            </w:r>
          </w:p>
        </w:tc>
        <w:tc>
          <w:tcPr>
            <w:tcW w:w="1077" w:type="dxa"/>
          </w:tcPr>
          <w:p w:rsidR="00962438" w:rsidRDefault="00962438">
            <w:pPr>
              <w:pStyle w:val="ConsPlusNormal"/>
              <w:jc w:val="center"/>
            </w:pPr>
            <w:r>
              <w:t>4</w:t>
            </w:r>
          </w:p>
        </w:tc>
        <w:tc>
          <w:tcPr>
            <w:tcW w:w="1361" w:type="dxa"/>
          </w:tcPr>
          <w:p w:rsidR="00962438" w:rsidRDefault="00962438">
            <w:pPr>
              <w:pStyle w:val="ConsPlusNormal"/>
              <w:jc w:val="center"/>
            </w:pPr>
            <w:r>
              <w:t>5</w:t>
            </w:r>
          </w:p>
        </w:tc>
        <w:tc>
          <w:tcPr>
            <w:tcW w:w="1077" w:type="dxa"/>
          </w:tcPr>
          <w:p w:rsidR="00962438" w:rsidRDefault="00962438">
            <w:pPr>
              <w:pStyle w:val="ConsPlusNormal"/>
              <w:jc w:val="center"/>
            </w:pPr>
            <w:r>
              <w:t>6</w:t>
            </w:r>
          </w:p>
        </w:tc>
        <w:tc>
          <w:tcPr>
            <w:tcW w:w="1247" w:type="dxa"/>
          </w:tcPr>
          <w:p w:rsidR="00962438" w:rsidRDefault="00962438">
            <w:pPr>
              <w:pStyle w:val="ConsPlusNormal"/>
              <w:jc w:val="center"/>
            </w:pPr>
            <w:r>
              <w:t>7</w:t>
            </w:r>
          </w:p>
        </w:tc>
        <w:tc>
          <w:tcPr>
            <w:tcW w:w="1474" w:type="dxa"/>
          </w:tcPr>
          <w:p w:rsidR="00962438" w:rsidRDefault="00962438">
            <w:pPr>
              <w:pStyle w:val="ConsPlusNormal"/>
              <w:jc w:val="center"/>
            </w:pPr>
            <w:r>
              <w:t>8</w:t>
            </w:r>
          </w:p>
        </w:tc>
        <w:tc>
          <w:tcPr>
            <w:tcW w:w="1474" w:type="dxa"/>
          </w:tcPr>
          <w:p w:rsidR="00962438" w:rsidRDefault="00962438">
            <w:pPr>
              <w:pStyle w:val="ConsPlusNormal"/>
              <w:jc w:val="center"/>
            </w:pPr>
            <w:r>
              <w:t>9</w:t>
            </w:r>
          </w:p>
        </w:tc>
        <w:tc>
          <w:tcPr>
            <w:tcW w:w="850" w:type="dxa"/>
          </w:tcPr>
          <w:p w:rsidR="00962438" w:rsidRDefault="00962438">
            <w:pPr>
              <w:pStyle w:val="ConsPlusNormal"/>
              <w:jc w:val="center"/>
            </w:pPr>
            <w:r>
              <w:t>10</w:t>
            </w:r>
          </w:p>
        </w:tc>
      </w:tr>
      <w:tr w:rsidR="00962438">
        <w:tc>
          <w:tcPr>
            <w:tcW w:w="3742" w:type="dxa"/>
            <w:gridSpan w:val="3"/>
          </w:tcPr>
          <w:p w:rsidR="00962438" w:rsidRDefault="00962438">
            <w:pPr>
              <w:pStyle w:val="ConsPlusNormal"/>
            </w:pPr>
            <w:r>
              <w:t xml:space="preserve">I. Медицинская помощь, предоставляемая за счет консолидированного бюджета субъекта РФ, в том числе </w:t>
            </w:r>
            <w:hyperlink w:anchor="P1599" w:history="1">
              <w:r>
                <w:rPr>
                  <w:color w:val="0000FF"/>
                </w:rPr>
                <w:t>&lt;*&gt;</w:t>
              </w:r>
            </w:hyperlink>
            <w:r>
              <w:t>:</w:t>
            </w:r>
          </w:p>
        </w:tc>
        <w:tc>
          <w:tcPr>
            <w:tcW w:w="710" w:type="dxa"/>
          </w:tcPr>
          <w:p w:rsidR="00962438" w:rsidRDefault="00962438">
            <w:pPr>
              <w:pStyle w:val="ConsPlusNormal"/>
              <w:jc w:val="center"/>
            </w:pPr>
            <w:bookmarkStart w:id="37" w:name="P1075"/>
            <w:bookmarkEnd w:id="37"/>
            <w:r>
              <w:t>01</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2743,10</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3170586,3</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19,3</w:t>
            </w:r>
          </w:p>
        </w:tc>
      </w:tr>
      <w:tr w:rsidR="00962438">
        <w:tc>
          <w:tcPr>
            <w:tcW w:w="3742" w:type="dxa"/>
            <w:gridSpan w:val="3"/>
          </w:tcPr>
          <w:p w:rsidR="00962438" w:rsidRDefault="0096243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962438" w:rsidRDefault="00962438">
            <w:pPr>
              <w:pStyle w:val="ConsPlusNormal"/>
              <w:jc w:val="center"/>
            </w:pPr>
            <w:r>
              <w:t>02</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0,004</w:t>
            </w:r>
          </w:p>
        </w:tc>
        <w:tc>
          <w:tcPr>
            <w:tcW w:w="1361" w:type="dxa"/>
          </w:tcPr>
          <w:p w:rsidR="00962438" w:rsidRDefault="00962438">
            <w:pPr>
              <w:pStyle w:val="ConsPlusNormal"/>
              <w:jc w:val="center"/>
            </w:pPr>
            <w:r>
              <w:t>4350,85</w:t>
            </w:r>
          </w:p>
        </w:tc>
        <w:tc>
          <w:tcPr>
            <w:tcW w:w="1077" w:type="dxa"/>
          </w:tcPr>
          <w:p w:rsidR="00962438" w:rsidRDefault="00962438">
            <w:pPr>
              <w:pStyle w:val="ConsPlusNormal"/>
              <w:jc w:val="center"/>
            </w:pPr>
            <w:r>
              <w:t>17,50</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20222,8</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03</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0,003</w:t>
            </w:r>
          </w:p>
        </w:tc>
        <w:tc>
          <w:tcPr>
            <w:tcW w:w="1361" w:type="dxa"/>
          </w:tcPr>
          <w:p w:rsidR="00962438" w:rsidRDefault="00962438">
            <w:pPr>
              <w:pStyle w:val="ConsPlusNormal"/>
              <w:jc w:val="center"/>
            </w:pPr>
            <w:r>
              <w:t>2302,70</w:t>
            </w:r>
          </w:p>
        </w:tc>
        <w:tc>
          <w:tcPr>
            <w:tcW w:w="1077" w:type="dxa"/>
          </w:tcPr>
          <w:p w:rsidR="00962438" w:rsidRDefault="00962438">
            <w:pPr>
              <w:pStyle w:val="ConsPlusNormal"/>
              <w:jc w:val="center"/>
            </w:pPr>
            <w:r>
              <w:t>6,91</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7985,7</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2. медицинская помощь в амбулаторных условиях, в том числе</w:t>
            </w:r>
          </w:p>
        </w:tc>
        <w:tc>
          <w:tcPr>
            <w:tcW w:w="710" w:type="dxa"/>
          </w:tcPr>
          <w:p w:rsidR="00962438" w:rsidRDefault="00962438">
            <w:pPr>
              <w:pStyle w:val="ConsPlusNormal"/>
              <w:jc w:val="center"/>
            </w:pPr>
            <w:r>
              <w:t>04</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0,63</w:t>
            </w:r>
          </w:p>
        </w:tc>
        <w:tc>
          <w:tcPr>
            <w:tcW w:w="1361" w:type="dxa"/>
          </w:tcPr>
          <w:p w:rsidR="00962438" w:rsidRDefault="00962438">
            <w:pPr>
              <w:pStyle w:val="ConsPlusNormal"/>
              <w:jc w:val="center"/>
            </w:pPr>
            <w:r>
              <w:t>436,80</w:t>
            </w:r>
          </w:p>
        </w:tc>
        <w:tc>
          <w:tcPr>
            <w:tcW w:w="1077" w:type="dxa"/>
          </w:tcPr>
          <w:p w:rsidR="00962438" w:rsidRDefault="00962438">
            <w:pPr>
              <w:pStyle w:val="ConsPlusNormal"/>
              <w:jc w:val="center"/>
            </w:pPr>
            <w:r>
              <w:t>275,18</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318069,5</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r>
              <w:t>05</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0,18</w:t>
            </w:r>
          </w:p>
        </w:tc>
        <w:tc>
          <w:tcPr>
            <w:tcW w:w="1361" w:type="dxa"/>
          </w:tcPr>
          <w:p w:rsidR="00962438" w:rsidRDefault="00962438">
            <w:pPr>
              <w:pStyle w:val="ConsPlusNormal"/>
              <w:jc w:val="center"/>
            </w:pPr>
            <w:r>
              <w:t>1266,60</w:t>
            </w:r>
          </w:p>
        </w:tc>
        <w:tc>
          <w:tcPr>
            <w:tcW w:w="1077" w:type="dxa"/>
          </w:tcPr>
          <w:p w:rsidR="00962438" w:rsidRDefault="00962438">
            <w:pPr>
              <w:pStyle w:val="ConsPlusNormal"/>
              <w:jc w:val="center"/>
            </w:pPr>
            <w:r>
              <w:t>227,99</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263517,4</w:t>
            </w:r>
          </w:p>
        </w:tc>
        <w:tc>
          <w:tcPr>
            <w:tcW w:w="1474" w:type="dxa"/>
          </w:tcPr>
          <w:p w:rsidR="00962438" w:rsidRDefault="00962438">
            <w:pPr>
              <w:pStyle w:val="ConsPlusNormal"/>
            </w:pP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в том числе:</w:t>
            </w:r>
          </w:p>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06</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467,30</w:t>
            </w:r>
          </w:p>
        </w:tc>
        <w:tc>
          <w:tcPr>
            <w:tcW w:w="1077" w:type="dxa"/>
          </w:tcPr>
          <w:p w:rsidR="00962438" w:rsidRDefault="00962438">
            <w:pPr>
              <w:pStyle w:val="ConsPlusNormal"/>
              <w:jc w:val="center"/>
            </w:pPr>
            <w:r>
              <w:t>0,93</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1080,4</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r>
              <w:t>07</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0,0004</w:t>
            </w:r>
          </w:p>
        </w:tc>
        <w:tc>
          <w:tcPr>
            <w:tcW w:w="1361" w:type="dxa"/>
          </w:tcPr>
          <w:p w:rsidR="00962438" w:rsidRDefault="00962438">
            <w:pPr>
              <w:pStyle w:val="ConsPlusNormal"/>
              <w:jc w:val="center"/>
            </w:pPr>
            <w:r>
              <w:t>1309,00</w:t>
            </w:r>
          </w:p>
        </w:tc>
        <w:tc>
          <w:tcPr>
            <w:tcW w:w="1077" w:type="dxa"/>
          </w:tcPr>
          <w:p w:rsidR="00962438" w:rsidRDefault="00962438">
            <w:pPr>
              <w:pStyle w:val="ConsPlusNormal"/>
              <w:jc w:val="center"/>
            </w:pPr>
            <w:r>
              <w:t>0,52</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604,8</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962438" w:rsidRDefault="00962438">
            <w:pPr>
              <w:pStyle w:val="ConsPlusNormal"/>
              <w:jc w:val="center"/>
            </w:pPr>
            <w:r>
              <w:lastRenderedPageBreak/>
              <w:t>08</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0,016</w:t>
            </w:r>
          </w:p>
        </w:tc>
        <w:tc>
          <w:tcPr>
            <w:tcW w:w="1361" w:type="dxa"/>
          </w:tcPr>
          <w:p w:rsidR="00962438" w:rsidRDefault="00962438">
            <w:pPr>
              <w:pStyle w:val="ConsPlusNormal"/>
              <w:jc w:val="center"/>
            </w:pPr>
            <w:r>
              <w:t>74964,60</w:t>
            </w:r>
          </w:p>
        </w:tc>
        <w:tc>
          <w:tcPr>
            <w:tcW w:w="1077" w:type="dxa"/>
          </w:tcPr>
          <w:p w:rsidR="00962438" w:rsidRDefault="00962438">
            <w:pPr>
              <w:pStyle w:val="ConsPlusNormal"/>
              <w:jc w:val="center"/>
            </w:pPr>
            <w:r>
              <w:t>1199,40</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1386320,3</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в том числе:</w:t>
            </w:r>
          </w:p>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09</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0,0003</w:t>
            </w:r>
          </w:p>
        </w:tc>
        <w:tc>
          <w:tcPr>
            <w:tcW w:w="1361" w:type="dxa"/>
          </w:tcPr>
          <w:p w:rsidR="00962438" w:rsidRDefault="00962438">
            <w:pPr>
              <w:pStyle w:val="ConsPlusNormal"/>
              <w:jc w:val="center"/>
            </w:pPr>
            <w:r>
              <w:t>31134,04</w:t>
            </w:r>
          </w:p>
        </w:tc>
        <w:tc>
          <w:tcPr>
            <w:tcW w:w="1077" w:type="dxa"/>
          </w:tcPr>
          <w:p w:rsidR="00962438" w:rsidRDefault="00962438">
            <w:pPr>
              <w:pStyle w:val="ConsPlusNormal"/>
              <w:jc w:val="center"/>
            </w:pPr>
            <w:r>
              <w:t>10,67</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12329,1</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4. медицинская помощь в условиях дневного стационара, в том числе</w:t>
            </w:r>
          </w:p>
        </w:tc>
        <w:tc>
          <w:tcPr>
            <w:tcW w:w="710" w:type="dxa"/>
          </w:tcPr>
          <w:p w:rsidR="00962438" w:rsidRDefault="00962438">
            <w:pPr>
              <w:pStyle w:val="ConsPlusNormal"/>
              <w:jc w:val="center"/>
            </w:pPr>
            <w:r>
              <w:t>10</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0,004</w:t>
            </w:r>
          </w:p>
        </w:tc>
        <w:tc>
          <w:tcPr>
            <w:tcW w:w="1361" w:type="dxa"/>
          </w:tcPr>
          <w:p w:rsidR="00962438" w:rsidRDefault="00962438">
            <w:pPr>
              <w:pStyle w:val="ConsPlusNormal"/>
              <w:jc w:val="center"/>
            </w:pPr>
            <w:r>
              <w:t>12939,80</w:t>
            </w:r>
          </w:p>
        </w:tc>
        <w:tc>
          <w:tcPr>
            <w:tcW w:w="1077" w:type="dxa"/>
          </w:tcPr>
          <w:p w:rsidR="00962438" w:rsidRDefault="00962438">
            <w:pPr>
              <w:pStyle w:val="ConsPlusNormal"/>
              <w:jc w:val="center"/>
            </w:pPr>
            <w:r>
              <w:t>51,76</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59820,7</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11</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5. паллиативная медицинская помощь</w:t>
            </w:r>
          </w:p>
        </w:tc>
        <w:tc>
          <w:tcPr>
            <w:tcW w:w="710" w:type="dxa"/>
          </w:tcPr>
          <w:p w:rsidR="00962438" w:rsidRDefault="00962438">
            <w:pPr>
              <w:pStyle w:val="ConsPlusNormal"/>
              <w:jc w:val="center"/>
            </w:pPr>
            <w:r>
              <w:t>12</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0,106</w:t>
            </w:r>
          </w:p>
        </w:tc>
        <w:tc>
          <w:tcPr>
            <w:tcW w:w="1361" w:type="dxa"/>
          </w:tcPr>
          <w:p w:rsidR="00962438" w:rsidRDefault="00962438">
            <w:pPr>
              <w:pStyle w:val="ConsPlusNormal"/>
              <w:jc w:val="center"/>
            </w:pPr>
            <w:r>
              <w:t>2007,10</w:t>
            </w:r>
          </w:p>
        </w:tc>
        <w:tc>
          <w:tcPr>
            <w:tcW w:w="1077" w:type="dxa"/>
          </w:tcPr>
          <w:p w:rsidR="00962438" w:rsidRDefault="00962438">
            <w:pPr>
              <w:pStyle w:val="ConsPlusNormal"/>
              <w:jc w:val="center"/>
            </w:pPr>
            <w:r>
              <w:t>212,75</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245907,9</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6. иные государственные и муниципальные услуги (работы)</w:t>
            </w:r>
          </w:p>
        </w:tc>
        <w:tc>
          <w:tcPr>
            <w:tcW w:w="710" w:type="dxa"/>
          </w:tcPr>
          <w:p w:rsidR="00962438" w:rsidRDefault="00962438">
            <w:pPr>
              <w:pStyle w:val="ConsPlusNormal"/>
              <w:jc w:val="center"/>
            </w:pPr>
            <w:r>
              <w:t>13</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706,61</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816727,7</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7. высокотехнологичная медицинская помощь, оказываемая в медицинских организациях субъекта РФ</w:t>
            </w:r>
          </w:p>
        </w:tc>
        <w:tc>
          <w:tcPr>
            <w:tcW w:w="710" w:type="dxa"/>
          </w:tcPr>
          <w:p w:rsidR="00962438" w:rsidRDefault="00962438">
            <w:pPr>
              <w:pStyle w:val="ConsPlusNormal"/>
              <w:jc w:val="center"/>
            </w:pPr>
            <w:r>
              <w:t>14</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51,91</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60000,0</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600" w:history="1">
              <w:r>
                <w:rPr>
                  <w:color w:val="0000FF"/>
                </w:rPr>
                <w:t>&lt;**&gt;</w:t>
              </w:r>
            </w:hyperlink>
            <w:r>
              <w:t>, в том числе на приобретение:</w:t>
            </w:r>
          </w:p>
        </w:tc>
        <w:tc>
          <w:tcPr>
            <w:tcW w:w="710" w:type="dxa"/>
          </w:tcPr>
          <w:p w:rsidR="00962438" w:rsidRDefault="00962438">
            <w:pPr>
              <w:pStyle w:val="ConsPlusNormal"/>
              <w:jc w:val="center"/>
            </w:pPr>
            <w:bookmarkStart w:id="38" w:name="P1215"/>
            <w:bookmarkEnd w:id="38"/>
            <w:r>
              <w:t>15</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санитарного транспорта</w:t>
            </w:r>
          </w:p>
        </w:tc>
        <w:tc>
          <w:tcPr>
            <w:tcW w:w="710" w:type="dxa"/>
          </w:tcPr>
          <w:p w:rsidR="00962438" w:rsidRDefault="00962438">
            <w:pPr>
              <w:pStyle w:val="ConsPlusNormal"/>
              <w:jc w:val="center"/>
            </w:pPr>
            <w:r>
              <w:t>16</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КТ</w:t>
            </w:r>
          </w:p>
        </w:tc>
        <w:tc>
          <w:tcPr>
            <w:tcW w:w="710" w:type="dxa"/>
          </w:tcPr>
          <w:p w:rsidR="00962438" w:rsidRDefault="00962438">
            <w:pPr>
              <w:pStyle w:val="ConsPlusNormal"/>
              <w:jc w:val="center"/>
            </w:pPr>
            <w:r>
              <w:t>17</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 МРТ</w:t>
            </w:r>
          </w:p>
        </w:tc>
        <w:tc>
          <w:tcPr>
            <w:tcW w:w="710" w:type="dxa"/>
          </w:tcPr>
          <w:p w:rsidR="00962438" w:rsidRDefault="00962438">
            <w:pPr>
              <w:pStyle w:val="ConsPlusNormal"/>
              <w:jc w:val="center"/>
            </w:pPr>
            <w:r>
              <w:t>18</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иного медицинского оборудования</w:t>
            </w:r>
          </w:p>
        </w:tc>
        <w:tc>
          <w:tcPr>
            <w:tcW w:w="710" w:type="dxa"/>
          </w:tcPr>
          <w:p w:rsidR="00962438" w:rsidRDefault="00962438">
            <w:pPr>
              <w:pStyle w:val="ConsPlusNormal"/>
              <w:jc w:val="center"/>
            </w:pPr>
            <w:r>
              <w:t>19</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III. Медицинская помощь в рамках территориальной программы ОМС:</w:t>
            </w:r>
          </w:p>
        </w:tc>
        <w:tc>
          <w:tcPr>
            <w:tcW w:w="710" w:type="dxa"/>
          </w:tcPr>
          <w:p w:rsidR="00962438" w:rsidRDefault="00962438">
            <w:pPr>
              <w:pStyle w:val="ConsPlusNormal"/>
              <w:jc w:val="center"/>
            </w:pPr>
            <w:bookmarkStart w:id="39" w:name="P1265"/>
            <w:bookmarkEnd w:id="39"/>
            <w:r>
              <w:t>20</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11188,54</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13286787,7</w:t>
            </w:r>
          </w:p>
        </w:tc>
        <w:tc>
          <w:tcPr>
            <w:tcW w:w="850" w:type="dxa"/>
          </w:tcPr>
          <w:p w:rsidR="00962438" w:rsidRDefault="00962438">
            <w:pPr>
              <w:pStyle w:val="ConsPlusNormal"/>
              <w:jc w:val="center"/>
            </w:pPr>
            <w:r>
              <w:t>80,7</w:t>
            </w:r>
          </w:p>
        </w:tc>
      </w:tr>
      <w:tr w:rsidR="00962438">
        <w:tc>
          <w:tcPr>
            <w:tcW w:w="3742" w:type="dxa"/>
            <w:gridSpan w:val="3"/>
          </w:tcPr>
          <w:p w:rsidR="00962438" w:rsidRDefault="00962438">
            <w:pPr>
              <w:pStyle w:val="ConsPlusNormal"/>
            </w:pPr>
            <w:r>
              <w:t xml:space="preserve">- скорая медицинская помощь (сумма </w:t>
            </w:r>
            <w:hyperlink w:anchor="P1402" w:history="1">
              <w:r>
                <w:rPr>
                  <w:color w:val="0000FF"/>
                </w:rPr>
                <w:t>строк 29</w:t>
              </w:r>
            </w:hyperlink>
            <w:r>
              <w:t xml:space="preserve"> + </w:t>
            </w:r>
            <w:hyperlink w:anchor="P1490" w:history="1">
              <w:r>
                <w:rPr>
                  <w:color w:val="0000FF"/>
                </w:rPr>
                <w:t>34</w:t>
              </w:r>
            </w:hyperlink>
            <w:r>
              <w:t>)</w:t>
            </w:r>
          </w:p>
        </w:tc>
        <w:tc>
          <w:tcPr>
            <w:tcW w:w="710" w:type="dxa"/>
          </w:tcPr>
          <w:p w:rsidR="00962438" w:rsidRDefault="00962438">
            <w:pPr>
              <w:pStyle w:val="ConsPlusNormal"/>
              <w:jc w:val="center"/>
            </w:pPr>
            <w:r>
              <w:t>21</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0,308</w:t>
            </w:r>
          </w:p>
        </w:tc>
        <w:tc>
          <w:tcPr>
            <w:tcW w:w="1361" w:type="dxa"/>
          </w:tcPr>
          <w:p w:rsidR="00962438" w:rsidRDefault="00962438">
            <w:pPr>
              <w:pStyle w:val="ConsPlusNormal"/>
              <w:jc w:val="center"/>
            </w:pPr>
            <w:r>
              <w:t>2302,70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710,29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843504,3</w:t>
            </w:r>
          </w:p>
        </w:tc>
        <w:tc>
          <w:tcPr>
            <w:tcW w:w="850" w:type="dxa"/>
          </w:tcPr>
          <w:p w:rsidR="00962438" w:rsidRDefault="00962438">
            <w:pPr>
              <w:pStyle w:val="ConsPlusNormal"/>
              <w:jc w:val="center"/>
            </w:pPr>
            <w:r>
              <w:t>х</w:t>
            </w:r>
          </w:p>
        </w:tc>
      </w:tr>
      <w:tr w:rsidR="00962438">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5379"/>
            </w:tblGrid>
            <w:tr w:rsidR="00962438">
              <w:trPr>
                <w:jc w:val="center"/>
              </w:trPr>
              <w:tc>
                <w:tcPr>
                  <w:tcW w:w="9294" w:type="dxa"/>
                  <w:tcBorders>
                    <w:top w:val="nil"/>
                    <w:left w:val="single" w:sz="24" w:space="0" w:color="CED3F1"/>
                    <w:bottom w:val="nil"/>
                    <w:right w:val="single" w:sz="24" w:space="0" w:color="F4F3F8"/>
                  </w:tcBorders>
                  <w:shd w:val="clear" w:color="auto" w:fill="F4F3F8"/>
                </w:tcPr>
                <w:p w:rsidR="00962438" w:rsidRDefault="00962438">
                  <w:pPr>
                    <w:pStyle w:val="ConsPlusNormal"/>
                    <w:jc w:val="both"/>
                  </w:pPr>
                  <w:r>
                    <w:rPr>
                      <w:color w:val="392C69"/>
                    </w:rPr>
                    <w:t>КонсультантПлюс: примечание.</w:t>
                  </w:r>
                </w:p>
                <w:p w:rsidR="00962438" w:rsidRDefault="00962438">
                  <w:pPr>
                    <w:pStyle w:val="ConsPlusNormal"/>
                    <w:jc w:val="both"/>
                  </w:pPr>
                  <w:r>
                    <w:rPr>
                      <w:color w:val="392C69"/>
                    </w:rPr>
                    <w:t>В официальном тексте документа, видимо, допущена опечатка:</w:t>
                  </w:r>
                </w:p>
                <w:p w:rsidR="00962438" w:rsidRDefault="00962438">
                  <w:pPr>
                    <w:pStyle w:val="ConsPlusNormal"/>
                    <w:jc w:val="both"/>
                  </w:pPr>
                  <w:r>
                    <w:rPr>
                      <w:color w:val="392C69"/>
                    </w:rPr>
                    <w:t>в данной таблице строки 30.1, 30.2, 30.3 отсутствуют, имеются в виду строки</w:t>
                  </w:r>
                </w:p>
                <w:p w:rsidR="00962438" w:rsidRDefault="00962438">
                  <w:pPr>
                    <w:pStyle w:val="ConsPlusNormal"/>
                    <w:jc w:val="both"/>
                  </w:pPr>
                  <w:r>
                    <w:rPr>
                      <w:color w:val="392C69"/>
                    </w:rPr>
                    <w:t>20.1, 20.2, 20.3.</w:t>
                  </w:r>
                </w:p>
              </w:tc>
            </w:tr>
          </w:tbl>
          <w:p w:rsidR="00962438" w:rsidRDefault="00962438"/>
        </w:tc>
      </w:tr>
      <w:tr w:rsidR="00962438">
        <w:tblPrEx>
          <w:tblBorders>
            <w:insideH w:val="nil"/>
          </w:tblBorders>
        </w:tblPrEx>
        <w:tc>
          <w:tcPr>
            <w:tcW w:w="1871" w:type="dxa"/>
            <w:vMerge w:val="restart"/>
            <w:tcBorders>
              <w:top w:val="nil"/>
            </w:tcBorders>
          </w:tcPr>
          <w:p w:rsidR="00962438" w:rsidRDefault="00962438">
            <w:pPr>
              <w:pStyle w:val="ConsPlusNormal"/>
            </w:pPr>
            <w:r>
              <w:t>- медицинская помощь в амбулаторных условиях</w:t>
            </w:r>
          </w:p>
        </w:tc>
        <w:tc>
          <w:tcPr>
            <w:tcW w:w="964" w:type="dxa"/>
            <w:vMerge w:val="restart"/>
            <w:tcBorders>
              <w:top w:val="nil"/>
            </w:tcBorders>
          </w:tcPr>
          <w:p w:rsidR="00962438" w:rsidRDefault="00962438">
            <w:pPr>
              <w:pStyle w:val="ConsPlusNormal"/>
            </w:pPr>
            <w:r>
              <w:t>сумма строк</w:t>
            </w:r>
          </w:p>
        </w:tc>
        <w:tc>
          <w:tcPr>
            <w:tcW w:w="907" w:type="dxa"/>
            <w:tcBorders>
              <w:top w:val="nil"/>
            </w:tcBorders>
          </w:tcPr>
          <w:p w:rsidR="00962438" w:rsidRDefault="00962438">
            <w:pPr>
              <w:pStyle w:val="ConsPlusNormal"/>
            </w:pPr>
            <w:hyperlink w:anchor="P1412" w:history="1">
              <w:r>
                <w:rPr>
                  <w:color w:val="0000FF"/>
                </w:rPr>
                <w:t>30.1</w:t>
              </w:r>
            </w:hyperlink>
            <w:r>
              <w:t xml:space="preserve"> + </w:t>
            </w:r>
            <w:hyperlink w:anchor="P1500" w:history="1">
              <w:r>
                <w:rPr>
                  <w:color w:val="0000FF"/>
                </w:rPr>
                <w:t>35.1</w:t>
              </w:r>
            </w:hyperlink>
          </w:p>
        </w:tc>
        <w:tc>
          <w:tcPr>
            <w:tcW w:w="710" w:type="dxa"/>
            <w:tcBorders>
              <w:top w:val="nil"/>
            </w:tcBorders>
          </w:tcPr>
          <w:p w:rsidR="00962438" w:rsidRDefault="00962438">
            <w:pPr>
              <w:pStyle w:val="ConsPlusNormal"/>
              <w:jc w:val="center"/>
            </w:pPr>
            <w:r>
              <w:t>22.1</w:t>
            </w:r>
          </w:p>
        </w:tc>
        <w:tc>
          <w:tcPr>
            <w:tcW w:w="2551" w:type="dxa"/>
            <w:tcBorders>
              <w:top w:val="nil"/>
            </w:tcBorders>
          </w:tcPr>
          <w:p w:rsidR="00962438" w:rsidRDefault="00962438">
            <w:pPr>
              <w:pStyle w:val="ConsPlusNormal"/>
            </w:pPr>
            <w:r>
              <w:t>посещение с профилактическими и иными целями</w:t>
            </w:r>
          </w:p>
        </w:tc>
        <w:tc>
          <w:tcPr>
            <w:tcW w:w="1077" w:type="dxa"/>
            <w:tcBorders>
              <w:top w:val="nil"/>
            </w:tcBorders>
          </w:tcPr>
          <w:p w:rsidR="00962438" w:rsidRDefault="00962438">
            <w:pPr>
              <w:pStyle w:val="ConsPlusNormal"/>
              <w:jc w:val="center"/>
            </w:pPr>
            <w:r>
              <w:t>2,39</w:t>
            </w:r>
          </w:p>
        </w:tc>
        <w:tc>
          <w:tcPr>
            <w:tcW w:w="1361" w:type="dxa"/>
            <w:tcBorders>
              <w:top w:val="nil"/>
            </w:tcBorders>
          </w:tcPr>
          <w:p w:rsidR="00962438" w:rsidRDefault="00962438">
            <w:pPr>
              <w:pStyle w:val="ConsPlusNormal"/>
              <w:jc w:val="center"/>
            </w:pPr>
            <w:r>
              <w:t>467,30</w:t>
            </w:r>
          </w:p>
        </w:tc>
        <w:tc>
          <w:tcPr>
            <w:tcW w:w="1077" w:type="dxa"/>
            <w:tcBorders>
              <w:top w:val="nil"/>
            </w:tcBorders>
          </w:tcPr>
          <w:p w:rsidR="00962438" w:rsidRDefault="00962438">
            <w:pPr>
              <w:pStyle w:val="ConsPlusNormal"/>
              <w:jc w:val="center"/>
            </w:pPr>
            <w:r>
              <w:t>х</w:t>
            </w:r>
          </w:p>
        </w:tc>
        <w:tc>
          <w:tcPr>
            <w:tcW w:w="1247" w:type="dxa"/>
            <w:tcBorders>
              <w:top w:val="nil"/>
            </w:tcBorders>
          </w:tcPr>
          <w:p w:rsidR="00962438" w:rsidRDefault="00962438">
            <w:pPr>
              <w:pStyle w:val="ConsPlusNormal"/>
              <w:jc w:val="center"/>
            </w:pPr>
            <w:r>
              <w:t>1117,05</w:t>
            </w:r>
          </w:p>
        </w:tc>
        <w:tc>
          <w:tcPr>
            <w:tcW w:w="1474" w:type="dxa"/>
            <w:tcBorders>
              <w:top w:val="nil"/>
            </w:tcBorders>
          </w:tcPr>
          <w:p w:rsidR="00962438" w:rsidRDefault="00962438">
            <w:pPr>
              <w:pStyle w:val="ConsPlusNormal"/>
              <w:jc w:val="center"/>
            </w:pPr>
            <w:r>
              <w:t>х</w:t>
            </w:r>
          </w:p>
        </w:tc>
        <w:tc>
          <w:tcPr>
            <w:tcW w:w="1474" w:type="dxa"/>
            <w:tcBorders>
              <w:top w:val="nil"/>
            </w:tcBorders>
          </w:tcPr>
          <w:p w:rsidR="00962438" w:rsidRDefault="00962438">
            <w:pPr>
              <w:pStyle w:val="ConsPlusNormal"/>
              <w:jc w:val="center"/>
            </w:pPr>
            <w:r>
              <w:t>1326527,8</w:t>
            </w:r>
          </w:p>
        </w:tc>
        <w:tc>
          <w:tcPr>
            <w:tcW w:w="850" w:type="dxa"/>
            <w:tcBorders>
              <w:top w:val="nil"/>
            </w:tcBorders>
          </w:tcPr>
          <w:p w:rsidR="00962438" w:rsidRDefault="00962438">
            <w:pPr>
              <w:pStyle w:val="ConsPlusNormal"/>
              <w:jc w:val="center"/>
            </w:pPr>
            <w:r>
              <w:t>х</w:t>
            </w:r>
          </w:p>
        </w:tc>
      </w:tr>
      <w:tr w:rsidR="00962438">
        <w:tc>
          <w:tcPr>
            <w:tcW w:w="1871" w:type="dxa"/>
            <w:vMerge/>
            <w:tcBorders>
              <w:top w:val="nil"/>
            </w:tcBorders>
          </w:tcPr>
          <w:p w:rsidR="00962438" w:rsidRDefault="00962438"/>
        </w:tc>
        <w:tc>
          <w:tcPr>
            <w:tcW w:w="964" w:type="dxa"/>
            <w:vMerge/>
            <w:tcBorders>
              <w:top w:val="nil"/>
            </w:tcBorders>
          </w:tcPr>
          <w:p w:rsidR="00962438" w:rsidRDefault="00962438"/>
        </w:tc>
        <w:tc>
          <w:tcPr>
            <w:tcW w:w="907" w:type="dxa"/>
          </w:tcPr>
          <w:p w:rsidR="00962438" w:rsidRDefault="00962438">
            <w:pPr>
              <w:pStyle w:val="ConsPlusNormal"/>
            </w:pPr>
            <w:hyperlink w:anchor="P1421" w:history="1">
              <w:r>
                <w:rPr>
                  <w:color w:val="0000FF"/>
                </w:rPr>
                <w:t>30.2</w:t>
              </w:r>
            </w:hyperlink>
            <w:r>
              <w:t xml:space="preserve"> + </w:t>
            </w:r>
            <w:hyperlink w:anchor="P1509" w:history="1">
              <w:r>
                <w:rPr>
                  <w:color w:val="0000FF"/>
                </w:rPr>
                <w:t>35.2</w:t>
              </w:r>
            </w:hyperlink>
          </w:p>
        </w:tc>
        <w:tc>
          <w:tcPr>
            <w:tcW w:w="710" w:type="dxa"/>
          </w:tcPr>
          <w:p w:rsidR="00962438" w:rsidRDefault="00962438">
            <w:pPr>
              <w:pStyle w:val="ConsPlusNormal"/>
              <w:jc w:val="center"/>
            </w:pPr>
            <w:r>
              <w:t>22.2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0,56</w:t>
            </w:r>
          </w:p>
        </w:tc>
        <w:tc>
          <w:tcPr>
            <w:tcW w:w="1361" w:type="dxa"/>
          </w:tcPr>
          <w:p w:rsidR="00962438" w:rsidRDefault="00962438">
            <w:pPr>
              <w:pStyle w:val="ConsPlusNormal"/>
              <w:jc w:val="center"/>
            </w:pPr>
            <w:r>
              <w:t>598,20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334,99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397815,0</w:t>
            </w:r>
          </w:p>
        </w:tc>
        <w:tc>
          <w:tcPr>
            <w:tcW w:w="850" w:type="dxa"/>
          </w:tcPr>
          <w:p w:rsidR="00962438" w:rsidRDefault="00962438">
            <w:pPr>
              <w:pStyle w:val="ConsPlusNormal"/>
              <w:jc w:val="center"/>
            </w:pPr>
            <w:r>
              <w:t>х</w:t>
            </w:r>
          </w:p>
        </w:tc>
      </w:tr>
      <w:tr w:rsidR="00962438">
        <w:tc>
          <w:tcPr>
            <w:tcW w:w="1871" w:type="dxa"/>
            <w:vMerge/>
            <w:tcBorders>
              <w:top w:val="nil"/>
            </w:tcBorders>
          </w:tcPr>
          <w:p w:rsidR="00962438" w:rsidRDefault="00962438"/>
        </w:tc>
        <w:tc>
          <w:tcPr>
            <w:tcW w:w="964" w:type="dxa"/>
            <w:vMerge/>
            <w:tcBorders>
              <w:top w:val="nil"/>
            </w:tcBorders>
          </w:tcPr>
          <w:p w:rsidR="00962438" w:rsidRDefault="00962438"/>
        </w:tc>
        <w:tc>
          <w:tcPr>
            <w:tcW w:w="907" w:type="dxa"/>
          </w:tcPr>
          <w:p w:rsidR="00962438" w:rsidRDefault="00962438">
            <w:pPr>
              <w:pStyle w:val="ConsPlusNormal"/>
            </w:pPr>
            <w:hyperlink w:anchor="P1430" w:history="1">
              <w:r>
                <w:rPr>
                  <w:color w:val="0000FF"/>
                </w:rPr>
                <w:t>30.3</w:t>
              </w:r>
            </w:hyperlink>
            <w:r>
              <w:t xml:space="preserve"> + </w:t>
            </w:r>
            <w:hyperlink w:anchor="P1518" w:history="1">
              <w:r>
                <w:rPr>
                  <w:color w:val="0000FF"/>
                </w:rPr>
                <w:t>35.3</w:t>
              </w:r>
            </w:hyperlink>
          </w:p>
        </w:tc>
        <w:tc>
          <w:tcPr>
            <w:tcW w:w="710" w:type="dxa"/>
          </w:tcPr>
          <w:p w:rsidR="00962438" w:rsidRDefault="00962438">
            <w:pPr>
              <w:pStyle w:val="ConsPlusNormal"/>
              <w:jc w:val="center"/>
            </w:pPr>
            <w:r>
              <w:t>22.3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1,986</w:t>
            </w:r>
          </w:p>
        </w:tc>
        <w:tc>
          <w:tcPr>
            <w:tcW w:w="1361" w:type="dxa"/>
          </w:tcPr>
          <w:p w:rsidR="00962438" w:rsidRDefault="00962438">
            <w:pPr>
              <w:pStyle w:val="ConsPlusNormal"/>
              <w:jc w:val="center"/>
            </w:pPr>
            <w:r>
              <w:t>1309,00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2598,53</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3085845,7</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специализированная медицинская помощь в стационарных условиях (сумма </w:t>
            </w:r>
            <w:hyperlink w:anchor="P1440" w:history="1">
              <w:r>
                <w:rPr>
                  <w:color w:val="0000FF"/>
                </w:rPr>
                <w:t>строк 31</w:t>
              </w:r>
            </w:hyperlink>
            <w:r>
              <w:t xml:space="preserve"> + </w:t>
            </w:r>
            <w:hyperlink w:anchor="P1528" w:history="1">
              <w:r>
                <w:rPr>
                  <w:color w:val="0000FF"/>
                </w:rPr>
                <w:t>36</w:t>
              </w:r>
            </w:hyperlink>
            <w:r>
              <w:t>), в том числе</w:t>
            </w:r>
          </w:p>
        </w:tc>
        <w:tc>
          <w:tcPr>
            <w:tcW w:w="710" w:type="dxa"/>
          </w:tcPr>
          <w:p w:rsidR="00962438" w:rsidRDefault="00962438">
            <w:pPr>
              <w:pStyle w:val="ConsPlusNormal"/>
              <w:jc w:val="center"/>
            </w:pPr>
            <w:r>
              <w:t>23</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0,17235</w:t>
            </w:r>
          </w:p>
        </w:tc>
        <w:tc>
          <w:tcPr>
            <w:tcW w:w="1361" w:type="dxa"/>
          </w:tcPr>
          <w:p w:rsidR="00962438" w:rsidRDefault="00962438">
            <w:pPr>
              <w:pStyle w:val="ConsPlusNormal"/>
              <w:jc w:val="center"/>
            </w:pPr>
            <w:r>
              <w:t>31390,00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5410,08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6424654,2</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медицинская реабилитация в стационарных условиях (сумма </w:t>
            </w:r>
            <w:hyperlink w:anchor="P1450" w:history="1">
              <w:r>
                <w:rPr>
                  <w:color w:val="0000FF"/>
                </w:rPr>
                <w:t>строк 31.1</w:t>
              </w:r>
            </w:hyperlink>
            <w:r>
              <w:t xml:space="preserve"> + </w:t>
            </w:r>
            <w:hyperlink w:anchor="P1538" w:history="1">
              <w:r>
                <w:rPr>
                  <w:color w:val="0000FF"/>
                </w:rPr>
                <w:t>36.1</w:t>
              </w:r>
            </w:hyperlink>
            <w:r>
              <w:t>)</w:t>
            </w:r>
          </w:p>
        </w:tc>
        <w:tc>
          <w:tcPr>
            <w:tcW w:w="710" w:type="dxa"/>
          </w:tcPr>
          <w:p w:rsidR="00962438" w:rsidRDefault="00962438">
            <w:pPr>
              <w:pStyle w:val="ConsPlusNormal"/>
              <w:jc w:val="center"/>
            </w:pPr>
            <w:r>
              <w:t>23.1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0,058</w:t>
            </w:r>
          </w:p>
        </w:tc>
        <w:tc>
          <w:tcPr>
            <w:tcW w:w="1361" w:type="dxa"/>
          </w:tcPr>
          <w:p w:rsidR="00962438" w:rsidRDefault="00962438">
            <w:pPr>
              <w:pStyle w:val="ConsPlusNormal"/>
              <w:jc w:val="center"/>
            </w:pPr>
            <w:r>
              <w:t>2421,40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140,44</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166778,8</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высокотехнологичная медицинская </w:t>
            </w:r>
            <w:r>
              <w:lastRenderedPageBreak/>
              <w:t xml:space="preserve">помощь (сумма </w:t>
            </w:r>
            <w:hyperlink w:anchor="P1460" w:history="1">
              <w:r>
                <w:rPr>
                  <w:color w:val="0000FF"/>
                </w:rPr>
                <w:t>строк 31.2</w:t>
              </w:r>
            </w:hyperlink>
            <w:r>
              <w:t xml:space="preserve"> + </w:t>
            </w:r>
            <w:hyperlink w:anchor="P1548" w:history="1">
              <w:r>
                <w:rPr>
                  <w:color w:val="0000FF"/>
                </w:rPr>
                <w:t>36.2</w:t>
              </w:r>
            </w:hyperlink>
            <w:r>
              <w:t>)</w:t>
            </w:r>
          </w:p>
        </w:tc>
        <w:tc>
          <w:tcPr>
            <w:tcW w:w="710" w:type="dxa"/>
          </w:tcPr>
          <w:p w:rsidR="00962438" w:rsidRDefault="00962438">
            <w:pPr>
              <w:pStyle w:val="ConsPlusNormal"/>
              <w:jc w:val="center"/>
            </w:pPr>
            <w:r>
              <w:lastRenderedPageBreak/>
              <w:t>23.2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157134,90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337,51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448306,0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 xml:space="preserve">- медицинская помощь в условиях в дневного стационара (сумма </w:t>
            </w:r>
            <w:hyperlink w:anchor="P1470" w:history="1">
              <w:r>
                <w:rPr>
                  <w:color w:val="0000FF"/>
                </w:rPr>
                <w:t>строк 32</w:t>
              </w:r>
            </w:hyperlink>
            <w:r>
              <w:t xml:space="preserve"> + </w:t>
            </w:r>
            <w:hyperlink w:anchor="P1558" w:history="1">
              <w:r>
                <w:rPr>
                  <w:color w:val="0000FF"/>
                </w:rPr>
                <w:t>37</w:t>
              </w:r>
            </w:hyperlink>
            <w:r>
              <w:t>)</w:t>
            </w:r>
          </w:p>
        </w:tc>
        <w:tc>
          <w:tcPr>
            <w:tcW w:w="710" w:type="dxa"/>
          </w:tcPr>
          <w:p w:rsidR="00962438" w:rsidRDefault="00962438">
            <w:pPr>
              <w:pStyle w:val="ConsPlusNormal"/>
              <w:jc w:val="center"/>
            </w:pPr>
            <w:r>
              <w:t>24</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0,06</w:t>
            </w:r>
          </w:p>
        </w:tc>
        <w:tc>
          <w:tcPr>
            <w:tcW w:w="1361" w:type="dxa"/>
          </w:tcPr>
          <w:p w:rsidR="00962438" w:rsidRDefault="00962438">
            <w:pPr>
              <w:pStyle w:val="ConsPlusNormal"/>
              <w:jc w:val="center"/>
            </w:pPr>
            <w:r>
              <w:t>15206,90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912,41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1083522,0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паллиативная медицинская помощь </w:t>
            </w:r>
            <w:hyperlink w:anchor="P1601" w:history="1">
              <w:r>
                <w:rPr>
                  <w:color w:val="0000FF"/>
                </w:rPr>
                <w:t>&lt;***&gt;</w:t>
              </w:r>
            </w:hyperlink>
            <w:r>
              <w:t xml:space="preserve"> (равно </w:t>
            </w:r>
            <w:hyperlink w:anchor="P1568" w:history="1">
              <w:r>
                <w:rPr>
                  <w:color w:val="0000FF"/>
                </w:rPr>
                <w:t>строке 38</w:t>
              </w:r>
            </w:hyperlink>
            <w:r>
              <w:t>)</w:t>
            </w:r>
          </w:p>
        </w:tc>
        <w:tc>
          <w:tcPr>
            <w:tcW w:w="710" w:type="dxa"/>
          </w:tcPr>
          <w:p w:rsidR="00962438" w:rsidRDefault="00962438">
            <w:pPr>
              <w:pStyle w:val="ConsPlusNormal"/>
              <w:jc w:val="center"/>
            </w:pPr>
            <w:r>
              <w:t>25</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затраты на ведение дела СМО</w:t>
            </w:r>
          </w:p>
        </w:tc>
        <w:tc>
          <w:tcPr>
            <w:tcW w:w="710" w:type="dxa"/>
          </w:tcPr>
          <w:p w:rsidR="00962438" w:rsidRDefault="00962438">
            <w:pPr>
              <w:pStyle w:val="ConsPlusNormal"/>
              <w:jc w:val="center"/>
            </w:pPr>
            <w:r>
              <w:t>26</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105,19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124918,7</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иные расходы (равно </w:t>
            </w:r>
            <w:hyperlink w:anchor="P1578" w:history="1">
              <w:r>
                <w:rPr>
                  <w:color w:val="0000FF"/>
                </w:rPr>
                <w:t>строке 39</w:t>
              </w:r>
            </w:hyperlink>
            <w:r>
              <w:t>)</w:t>
            </w:r>
          </w:p>
        </w:tc>
        <w:tc>
          <w:tcPr>
            <w:tcW w:w="710" w:type="dxa"/>
          </w:tcPr>
          <w:p w:rsidR="00962438" w:rsidRDefault="00962438">
            <w:pPr>
              <w:pStyle w:val="ConsPlusNormal"/>
              <w:jc w:val="center"/>
            </w:pPr>
            <w:r>
              <w:t>27</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из </w:t>
            </w:r>
            <w:hyperlink w:anchor="P1265" w:history="1">
              <w:r>
                <w:rPr>
                  <w:color w:val="0000FF"/>
                </w:rPr>
                <w:t>строки 20</w:t>
              </w:r>
            </w:hyperlink>
            <w:r>
              <w:t>:</w:t>
            </w:r>
          </w:p>
          <w:p w:rsidR="00962438" w:rsidRDefault="00962438">
            <w:pPr>
              <w:pStyle w:val="ConsPlusNormal"/>
            </w:pPr>
            <w:r>
              <w:t>1. Медицинская помощь, предоставляемая в рамках базовой программы ОМС застрахованным лицам</w:t>
            </w:r>
          </w:p>
        </w:tc>
        <w:tc>
          <w:tcPr>
            <w:tcW w:w="710" w:type="dxa"/>
          </w:tcPr>
          <w:p w:rsidR="00962438" w:rsidRDefault="00962438">
            <w:pPr>
              <w:pStyle w:val="ConsPlusNormal"/>
              <w:jc w:val="center"/>
            </w:pPr>
            <w:r>
              <w:t>28</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11038,27</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13108327,4</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скорая медицинская помощь</w:t>
            </w:r>
          </w:p>
        </w:tc>
        <w:tc>
          <w:tcPr>
            <w:tcW w:w="710" w:type="dxa"/>
          </w:tcPr>
          <w:p w:rsidR="00962438" w:rsidRDefault="00962438">
            <w:pPr>
              <w:pStyle w:val="ConsPlusNormal"/>
              <w:jc w:val="center"/>
            </w:pPr>
            <w:bookmarkStart w:id="40" w:name="P1402"/>
            <w:bookmarkEnd w:id="40"/>
            <w:r>
              <w:t>29</w:t>
            </w:r>
          </w:p>
        </w:tc>
        <w:tc>
          <w:tcPr>
            <w:tcW w:w="2551" w:type="dxa"/>
          </w:tcPr>
          <w:p w:rsidR="00962438" w:rsidRDefault="00962438">
            <w:pPr>
              <w:pStyle w:val="ConsPlusNormal"/>
            </w:pPr>
          </w:p>
        </w:tc>
        <w:tc>
          <w:tcPr>
            <w:tcW w:w="1077" w:type="dxa"/>
          </w:tcPr>
          <w:p w:rsidR="00962438" w:rsidRDefault="00962438">
            <w:pPr>
              <w:pStyle w:val="ConsPlusNormal"/>
              <w:jc w:val="center"/>
            </w:pPr>
            <w:r>
              <w:t>0,3</w:t>
            </w:r>
          </w:p>
        </w:tc>
        <w:tc>
          <w:tcPr>
            <w:tcW w:w="1361" w:type="dxa"/>
          </w:tcPr>
          <w:p w:rsidR="00962438" w:rsidRDefault="00962438">
            <w:pPr>
              <w:pStyle w:val="ConsPlusNormal"/>
              <w:jc w:val="center"/>
            </w:pPr>
            <w:r>
              <w:t>2302,70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690,81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820362,2</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 медицинская помощь в амбулаторных условиях</w:t>
            </w:r>
          </w:p>
        </w:tc>
        <w:tc>
          <w:tcPr>
            <w:tcW w:w="710" w:type="dxa"/>
          </w:tcPr>
          <w:p w:rsidR="00962438" w:rsidRDefault="00962438">
            <w:pPr>
              <w:pStyle w:val="ConsPlusNormal"/>
              <w:jc w:val="center"/>
            </w:pPr>
            <w:bookmarkStart w:id="41" w:name="P1412"/>
            <w:bookmarkEnd w:id="41"/>
            <w:r>
              <w:t>20.1</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2,35</w:t>
            </w:r>
          </w:p>
        </w:tc>
        <w:tc>
          <w:tcPr>
            <w:tcW w:w="1361" w:type="dxa"/>
          </w:tcPr>
          <w:p w:rsidR="00962438" w:rsidRDefault="00962438">
            <w:pPr>
              <w:pStyle w:val="ConsPlusNormal"/>
              <w:jc w:val="center"/>
            </w:pPr>
            <w:r>
              <w:t>467,30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1098,16</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1304097,4</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42" w:name="P1421"/>
            <w:bookmarkEnd w:id="42"/>
            <w:r>
              <w:t>20.2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0,56</w:t>
            </w:r>
          </w:p>
        </w:tc>
        <w:tc>
          <w:tcPr>
            <w:tcW w:w="1361" w:type="dxa"/>
          </w:tcPr>
          <w:p w:rsidR="00962438" w:rsidRDefault="00962438">
            <w:pPr>
              <w:pStyle w:val="ConsPlusNormal"/>
              <w:jc w:val="center"/>
            </w:pPr>
            <w:r>
              <w:t>598,20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334,99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397815,0</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43" w:name="P1430"/>
            <w:bookmarkEnd w:id="43"/>
            <w:r>
              <w:t>20.3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1,98</w:t>
            </w:r>
          </w:p>
        </w:tc>
        <w:tc>
          <w:tcPr>
            <w:tcW w:w="1361" w:type="dxa"/>
          </w:tcPr>
          <w:p w:rsidR="00962438" w:rsidRDefault="00962438">
            <w:pPr>
              <w:pStyle w:val="ConsPlusNormal"/>
              <w:jc w:val="center"/>
            </w:pPr>
            <w:r>
              <w:t>1309,00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2591,82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3077876,6</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специализированная медицинская помощь в стационарных условиях, в том числе</w:t>
            </w:r>
          </w:p>
        </w:tc>
        <w:tc>
          <w:tcPr>
            <w:tcW w:w="710" w:type="dxa"/>
          </w:tcPr>
          <w:p w:rsidR="00962438" w:rsidRDefault="00962438">
            <w:pPr>
              <w:pStyle w:val="ConsPlusNormal"/>
              <w:jc w:val="center"/>
            </w:pPr>
            <w:bookmarkStart w:id="44" w:name="P1440"/>
            <w:bookmarkEnd w:id="44"/>
            <w:r>
              <w:t>31</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0,17235</w:t>
            </w:r>
          </w:p>
        </w:tc>
        <w:tc>
          <w:tcPr>
            <w:tcW w:w="1361" w:type="dxa"/>
          </w:tcPr>
          <w:p w:rsidR="00962438" w:rsidRDefault="00962438">
            <w:pPr>
              <w:pStyle w:val="ConsPlusNormal"/>
              <w:jc w:val="center"/>
            </w:pPr>
            <w:r>
              <w:t>31390,00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5410,08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6424654,2</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медицинская реабилитация в </w:t>
            </w:r>
            <w:r>
              <w:lastRenderedPageBreak/>
              <w:t>стационарных условиях</w:t>
            </w:r>
          </w:p>
        </w:tc>
        <w:tc>
          <w:tcPr>
            <w:tcW w:w="710" w:type="dxa"/>
          </w:tcPr>
          <w:p w:rsidR="00962438" w:rsidRDefault="00962438">
            <w:pPr>
              <w:pStyle w:val="ConsPlusNormal"/>
              <w:jc w:val="center"/>
            </w:pPr>
            <w:bookmarkStart w:id="45" w:name="P1450"/>
            <w:bookmarkEnd w:id="45"/>
            <w:r>
              <w:lastRenderedPageBreak/>
              <w:t>31.1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0,058</w:t>
            </w:r>
          </w:p>
        </w:tc>
        <w:tc>
          <w:tcPr>
            <w:tcW w:w="1361" w:type="dxa"/>
          </w:tcPr>
          <w:p w:rsidR="00962438" w:rsidRDefault="00962438">
            <w:pPr>
              <w:pStyle w:val="ConsPlusNormal"/>
              <w:jc w:val="center"/>
            </w:pPr>
            <w:r>
              <w:t>2421,40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140,44</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166778,8</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высокотехнологичная медицинская помощь</w:t>
            </w:r>
          </w:p>
        </w:tc>
        <w:tc>
          <w:tcPr>
            <w:tcW w:w="710" w:type="dxa"/>
          </w:tcPr>
          <w:p w:rsidR="00962438" w:rsidRDefault="00962438">
            <w:pPr>
              <w:pStyle w:val="ConsPlusNormal"/>
              <w:jc w:val="center"/>
            </w:pPr>
            <w:bookmarkStart w:id="46" w:name="P1460"/>
            <w:bookmarkEnd w:id="46"/>
            <w:r>
              <w:t>31.2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157134,90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337,51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448306,0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медицинская помощь в условиях в дневного стационара</w:t>
            </w:r>
          </w:p>
        </w:tc>
        <w:tc>
          <w:tcPr>
            <w:tcW w:w="710" w:type="dxa"/>
          </w:tcPr>
          <w:p w:rsidR="00962438" w:rsidRDefault="00962438">
            <w:pPr>
              <w:pStyle w:val="ConsPlusNormal"/>
              <w:jc w:val="center"/>
            </w:pPr>
            <w:bookmarkStart w:id="47" w:name="P1470"/>
            <w:bookmarkEnd w:id="47"/>
            <w:r>
              <w:t>32</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0,06</w:t>
            </w:r>
          </w:p>
        </w:tc>
        <w:tc>
          <w:tcPr>
            <w:tcW w:w="1361" w:type="dxa"/>
          </w:tcPr>
          <w:p w:rsidR="00962438" w:rsidRDefault="00962438">
            <w:pPr>
              <w:pStyle w:val="ConsPlusNormal"/>
              <w:jc w:val="center"/>
            </w:pPr>
            <w:r>
              <w:t>15206,90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912,41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1083522,0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2. Медицинская помощь по видам и заболеваниям сверх базовой программы:</w:t>
            </w:r>
          </w:p>
        </w:tc>
        <w:tc>
          <w:tcPr>
            <w:tcW w:w="710" w:type="dxa"/>
          </w:tcPr>
          <w:p w:rsidR="00962438" w:rsidRDefault="00962438">
            <w:pPr>
              <w:pStyle w:val="ConsPlusNormal"/>
              <w:jc w:val="center"/>
            </w:pPr>
            <w:r>
              <w:t>33</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pP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45,08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53541,6</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скорая медицинская помощь</w:t>
            </w:r>
          </w:p>
        </w:tc>
        <w:tc>
          <w:tcPr>
            <w:tcW w:w="710" w:type="dxa"/>
          </w:tcPr>
          <w:p w:rsidR="00962438" w:rsidRDefault="00962438">
            <w:pPr>
              <w:pStyle w:val="ConsPlusNormal"/>
              <w:jc w:val="center"/>
            </w:pPr>
            <w:bookmarkStart w:id="48" w:name="P1490"/>
            <w:bookmarkEnd w:id="48"/>
            <w:r>
              <w:t>34</w:t>
            </w:r>
          </w:p>
        </w:tc>
        <w:tc>
          <w:tcPr>
            <w:tcW w:w="2551" w:type="dxa"/>
          </w:tcPr>
          <w:p w:rsidR="00962438" w:rsidRDefault="00962438">
            <w:pPr>
              <w:pStyle w:val="ConsPlusNormal"/>
            </w:pPr>
          </w:p>
        </w:tc>
        <w:tc>
          <w:tcPr>
            <w:tcW w:w="1077" w:type="dxa"/>
          </w:tcPr>
          <w:p w:rsidR="00962438" w:rsidRDefault="00962438">
            <w:pPr>
              <w:pStyle w:val="ConsPlusNormal"/>
              <w:jc w:val="center"/>
            </w:pPr>
            <w:r>
              <w:t>0,008</w:t>
            </w:r>
          </w:p>
        </w:tc>
        <w:tc>
          <w:tcPr>
            <w:tcW w:w="1361" w:type="dxa"/>
          </w:tcPr>
          <w:p w:rsidR="00962438" w:rsidRDefault="00962438">
            <w:pPr>
              <w:pStyle w:val="ConsPlusNormal"/>
              <w:jc w:val="center"/>
            </w:pPr>
            <w:r>
              <w:t>2302,70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19,48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23142,1</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 медицинская помощь в амбулаторных условиях</w:t>
            </w:r>
          </w:p>
        </w:tc>
        <w:tc>
          <w:tcPr>
            <w:tcW w:w="710" w:type="dxa"/>
          </w:tcPr>
          <w:p w:rsidR="00962438" w:rsidRDefault="00962438">
            <w:pPr>
              <w:pStyle w:val="ConsPlusNormal"/>
              <w:jc w:val="center"/>
            </w:pPr>
            <w:bookmarkStart w:id="49" w:name="P1500"/>
            <w:bookmarkEnd w:id="49"/>
            <w:r>
              <w:t>35.1</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0,04</w:t>
            </w:r>
          </w:p>
        </w:tc>
        <w:tc>
          <w:tcPr>
            <w:tcW w:w="1361" w:type="dxa"/>
          </w:tcPr>
          <w:p w:rsidR="00962438" w:rsidRDefault="00962438">
            <w:pPr>
              <w:pStyle w:val="ConsPlusNormal"/>
              <w:jc w:val="center"/>
            </w:pPr>
            <w:r>
              <w:t>467,30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18,89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22430,4</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50" w:name="P1509"/>
            <w:bookmarkEnd w:id="50"/>
            <w:r>
              <w:t>35.2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51" w:name="P1518"/>
            <w:bookmarkEnd w:id="51"/>
            <w:r>
              <w:t>35.3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0,006</w:t>
            </w:r>
          </w:p>
        </w:tc>
        <w:tc>
          <w:tcPr>
            <w:tcW w:w="1361" w:type="dxa"/>
          </w:tcPr>
          <w:p w:rsidR="00962438" w:rsidRDefault="00962438">
            <w:pPr>
              <w:pStyle w:val="ConsPlusNormal"/>
              <w:jc w:val="center"/>
            </w:pPr>
            <w:r>
              <w:t>1309,20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6,71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7969,1</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специализированная медицинская помощь в стационарных условиях, в том числе</w:t>
            </w:r>
          </w:p>
        </w:tc>
        <w:tc>
          <w:tcPr>
            <w:tcW w:w="710" w:type="dxa"/>
          </w:tcPr>
          <w:p w:rsidR="00962438" w:rsidRDefault="00962438">
            <w:pPr>
              <w:pStyle w:val="ConsPlusNormal"/>
              <w:jc w:val="center"/>
            </w:pPr>
            <w:bookmarkStart w:id="52" w:name="P1528"/>
            <w:bookmarkEnd w:id="52"/>
            <w:r>
              <w:t>36</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медицинская реабилитация в стационарных условиях</w:t>
            </w:r>
          </w:p>
        </w:tc>
        <w:tc>
          <w:tcPr>
            <w:tcW w:w="710" w:type="dxa"/>
          </w:tcPr>
          <w:p w:rsidR="00962438" w:rsidRDefault="00962438">
            <w:pPr>
              <w:pStyle w:val="ConsPlusNormal"/>
              <w:jc w:val="center"/>
            </w:pPr>
            <w:bookmarkStart w:id="53" w:name="P1538"/>
            <w:bookmarkEnd w:id="53"/>
            <w:r>
              <w:t>36.1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высокотехнологичная медицинская помощь</w:t>
            </w:r>
          </w:p>
        </w:tc>
        <w:tc>
          <w:tcPr>
            <w:tcW w:w="710" w:type="dxa"/>
          </w:tcPr>
          <w:p w:rsidR="00962438" w:rsidRDefault="00962438">
            <w:pPr>
              <w:pStyle w:val="ConsPlusNormal"/>
              <w:jc w:val="center"/>
            </w:pPr>
            <w:bookmarkStart w:id="54" w:name="P1548"/>
            <w:bookmarkEnd w:id="54"/>
            <w:r>
              <w:t>36.2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медицинская помощь в условиях в дневного стационара</w:t>
            </w:r>
          </w:p>
        </w:tc>
        <w:tc>
          <w:tcPr>
            <w:tcW w:w="710" w:type="dxa"/>
          </w:tcPr>
          <w:p w:rsidR="00962438" w:rsidRDefault="00962438">
            <w:pPr>
              <w:pStyle w:val="ConsPlusNormal"/>
              <w:jc w:val="center"/>
            </w:pPr>
            <w:bookmarkStart w:id="55" w:name="P1558"/>
            <w:bookmarkEnd w:id="55"/>
            <w:r>
              <w:t>37</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 паллиативная медицинская помощь</w:t>
            </w:r>
          </w:p>
        </w:tc>
        <w:tc>
          <w:tcPr>
            <w:tcW w:w="710" w:type="dxa"/>
          </w:tcPr>
          <w:p w:rsidR="00962438" w:rsidRDefault="00962438">
            <w:pPr>
              <w:pStyle w:val="ConsPlusNormal"/>
              <w:jc w:val="center"/>
            </w:pPr>
            <w:bookmarkStart w:id="56" w:name="P1568"/>
            <w:bookmarkEnd w:id="56"/>
            <w:r>
              <w:t>38</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иные расходы</w:t>
            </w:r>
          </w:p>
        </w:tc>
        <w:tc>
          <w:tcPr>
            <w:tcW w:w="710" w:type="dxa"/>
          </w:tcPr>
          <w:p w:rsidR="00962438" w:rsidRDefault="00962438">
            <w:pPr>
              <w:pStyle w:val="ConsPlusNormal"/>
              <w:jc w:val="center"/>
            </w:pPr>
            <w:bookmarkStart w:id="57" w:name="P1578"/>
            <w:bookmarkEnd w:id="57"/>
            <w:r>
              <w:t>39</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ИТОГО (сумма </w:t>
            </w:r>
            <w:hyperlink w:anchor="P1075" w:history="1">
              <w:r>
                <w:rPr>
                  <w:color w:val="0000FF"/>
                </w:rPr>
                <w:t>строк 01</w:t>
              </w:r>
            </w:hyperlink>
            <w:r>
              <w:t xml:space="preserve"> + </w:t>
            </w:r>
            <w:hyperlink w:anchor="P1215" w:history="1">
              <w:r>
                <w:rPr>
                  <w:color w:val="0000FF"/>
                </w:rPr>
                <w:t>15</w:t>
              </w:r>
            </w:hyperlink>
            <w:r>
              <w:t xml:space="preserve"> + </w:t>
            </w:r>
            <w:hyperlink w:anchor="P1265" w:history="1">
              <w:r>
                <w:rPr>
                  <w:color w:val="0000FF"/>
                </w:rPr>
                <w:t>20</w:t>
              </w:r>
            </w:hyperlink>
            <w:r>
              <w:t>)</w:t>
            </w:r>
          </w:p>
        </w:tc>
        <w:tc>
          <w:tcPr>
            <w:tcW w:w="710" w:type="dxa"/>
          </w:tcPr>
          <w:p w:rsidR="00962438" w:rsidRDefault="00962438">
            <w:pPr>
              <w:pStyle w:val="ConsPlusNormal"/>
              <w:jc w:val="center"/>
            </w:pPr>
            <w:r>
              <w:t>40</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2743,10</w:t>
            </w:r>
          </w:p>
        </w:tc>
        <w:tc>
          <w:tcPr>
            <w:tcW w:w="1247" w:type="dxa"/>
          </w:tcPr>
          <w:p w:rsidR="00962438" w:rsidRDefault="00962438">
            <w:pPr>
              <w:pStyle w:val="ConsPlusNormal"/>
              <w:jc w:val="center"/>
            </w:pPr>
            <w:r>
              <w:t>11188,54</w:t>
            </w:r>
          </w:p>
        </w:tc>
        <w:tc>
          <w:tcPr>
            <w:tcW w:w="1474" w:type="dxa"/>
          </w:tcPr>
          <w:p w:rsidR="00962438" w:rsidRDefault="00962438">
            <w:pPr>
              <w:pStyle w:val="ConsPlusNormal"/>
              <w:jc w:val="center"/>
            </w:pPr>
            <w:r>
              <w:t>3 170586,3</w:t>
            </w:r>
          </w:p>
        </w:tc>
        <w:tc>
          <w:tcPr>
            <w:tcW w:w="1474" w:type="dxa"/>
          </w:tcPr>
          <w:p w:rsidR="00962438" w:rsidRDefault="00962438">
            <w:pPr>
              <w:pStyle w:val="ConsPlusNormal"/>
              <w:jc w:val="center"/>
            </w:pPr>
            <w:r>
              <w:t>13286787,7</w:t>
            </w:r>
          </w:p>
        </w:tc>
        <w:tc>
          <w:tcPr>
            <w:tcW w:w="850" w:type="dxa"/>
          </w:tcPr>
          <w:p w:rsidR="00962438" w:rsidRDefault="00962438">
            <w:pPr>
              <w:pStyle w:val="ConsPlusNormal"/>
              <w:jc w:val="center"/>
            </w:pPr>
            <w:r>
              <w:t>100,0</w:t>
            </w:r>
          </w:p>
        </w:tc>
      </w:tr>
    </w:tbl>
    <w:p w:rsidR="00962438" w:rsidRDefault="00962438">
      <w:pPr>
        <w:sectPr w:rsidR="00962438">
          <w:pgSz w:w="16838" w:h="11905" w:orient="landscape"/>
          <w:pgMar w:top="1701" w:right="1134" w:bottom="850" w:left="1134" w:header="0" w:footer="0" w:gutter="0"/>
          <w:cols w:space="720"/>
        </w:sectPr>
      </w:pPr>
    </w:p>
    <w:p w:rsidR="00962438" w:rsidRDefault="00962438">
      <w:pPr>
        <w:pStyle w:val="ConsPlusNormal"/>
        <w:jc w:val="both"/>
      </w:pPr>
    </w:p>
    <w:p w:rsidR="00962438" w:rsidRDefault="00962438">
      <w:pPr>
        <w:pStyle w:val="ConsPlusNormal"/>
        <w:ind w:firstLine="540"/>
        <w:jc w:val="both"/>
      </w:pPr>
      <w:r>
        <w:t>--------------------------------</w:t>
      </w:r>
    </w:p>
    <w:p w:rsidR="00962438" w:rsidRDefault="00962438">
      <w:pPr>
        <w:pStyle w:val="ConsPlusNormal"/>
        <w:spacing w:before="220"/>
        <w:ind w:firstLine="540"/>
        <w:jc w:val="both"/>
      </w:pPr>
      <w:bookmarkStart w:id="58" w:name="P1599"/>
      <w:bookmarkEnd w:id="5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962438" w:rsidRDefault="00962438">
      <w:pPr>
        <w:pStyle w:val="ConsPlusNormal"/>
        <w:spacing w:before="220"/>
        <w:ind w:firstLine="540"/>
        <w:jc w:val="both"/>
      </w:pPr>
      <w:bookmarkStart w:id="59" w:name="P1600"/>
      <w:bookmarkEnd w:id="59"/>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962438" w:rsidRDefault="00962438">
      <w:pPr>
        <w:pStyle w:val="ConsPlusNormal"/>
        <w:spacing w:before="220"/>
        <w:ind w:firstLine="540"/>
        <w:jc w:val="both"/>
      </w:pPr>
      <w:bookmarkStart w:id="60" w:name="P1601"/>
      <w:bookmarkEnd w:id="6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962438" w:rsidRDefault="00962438">
      <w:pPr>
        <w:pStyle w:val="ConsPlusNormal"/>
        <w:jc w:val="both"/>
      </w:pPr>
    </w:p>
    <w:p w:rsidR="00962438" w:rsidRDefault="00962438">
      <w:pPr>
        <w:pStyle w:val="ConsPlusTitle"/>
        <w:jc w:val="center"/>
        <w:outlineLvl w:val="2"/>
      </w:pPr>
      <w:r>
        <w:t>Утвержденная стоимость Программы по условиям ее оказания</w:t>
      </w:r>
    </w:p>
    <w:p w:rsidR="00962438" w:rsidRDefault="00962438">
      <w:pPr>
        <w:pStyle w:val="ConsPlusTitle"/>
        <w:jc w:val="center"/>
      </w:pPr>
      <w:r>
        <w:t>на 2020 год</w:t>
      </w:r>
    </w:p>
    <w:p w:rsidR="00962438" w:rsidRDefault="00962438">
      <w:pPr>
        <w:pStyle w:val="ConsPlusNormal"/>
        <w:jc w:val="both"/>
      </w:pPr>
    </w:p>
    <w:p w:rsidR="00962438" w:rsidRDefault="00962438">
      <w:pPr>
        <w:pStyle w:val="ConsPlusNormal"/>
        <w:jc w:val="right"/>
      </w:pPr>
      <w:r>
        <w:t>Таблица 5</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964"/>
        <w:gridCol w:w="907"/>
        <w:gridCol w:w="710"/>
        <w:gridCol w:w="2551"/>
        <w:gridCol w:w="1077"/>
        <w:gridCol w:w="1361"/>
        <w:gridCol w:w="1077"/>
        <w:gridCol w:w="1247"/>
        <w:gridCol w:w="1474"/>
        <w:gridCol w:w="1474"/>
        <w:gridCol w:w="850"/>
      </w:tblGrid>
      <w:tr w:rsidR="00962438">
        <w:tc>
          <w:tcPr>
            <w:tcW w:w="3742" w:type="dxa"/>
            <w:gridSpan w:val="3"/>
            <w:vMerge w:val="restart"/>
          </w:tcPr>
          <w:p w:rsidR="00962438" w:rsidRDefault="00962438">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962438" w:rsidRDefault="00962438">
            <w:pPr>
              <w:pStyle w:val="ConsPlusNormal"/>
              <w:jc w:val="center"/>
            </w:pPr>
            <w:r>
              <w:t>N строки</w:t>
            </w:r>
          </w:p>
        </w:tc>
        <w:tc>
          <w:tcPr>
            <w:tcW w:w="2551" w:type="dxa"/>
            <w:vMerge w:val="restart"/>
          </w:tcPr>
          <w:p w:rsidR="00962438" w:rsidRDefault="00962438">
            <w:pPr>
              <w:pStyle w:val="ConsPlusNormal"/>
              <w:jc w:val="center"/>
            </w:pPr>
            <w:r>
              <w:t>Единица измерения</w:t>
            </w:r>
          </w:p>
        </w:tc>
        <w:tc>
          <w:tcPr>
            <w:tcW w:w="1077" w:type="dxa"/>
            <w:vMerge w:val="restart"/>
          </w:tcPr>
          <w:p w:rsidR="00962438" w:rsidRDefault="00962438">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962438" w:rsidRDefault="00962438">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962438" w:rsidRDefault="00962438">
            <w:pPr>
              <w:pStyle w:val="ConsPlusNormal"/>
              <w:jc w:val="center"/>
            </w:pPr>
            <w:r>
              <w:t>Подушевые нормативы финансирования территориальной программы</w:t>
            </w:r>
          </w:p>
        </w:tc>
        <w:tc>
          <w:tcPr>
            <w:tcW w:w="3798" w:type="dxa"/>
            <w:gridSpan w:val="3"/>
          </w:tcPr>
          <w:p w:rsidR="00962438" w:rsidRDefault="00962438">
            <w:pPr>
              <w:pStyle w:val="ConsPlusNormal"/>
              <w:jc w:val="center"/>
            </w:pPr>
            <w:r>
              <w:t>Стоимость территориальной программы по источникам ее финансового обеспечения</w:t>
            </w:r>
          </w:p>
        </w:tc>
      </w:tr>
      <w:tr w:rsidR="00962438">
        <w:tc>
          <w:tcPr>
            <w:tcW w:w="3742" w:type="dxa"/>
            <w:gridSpan w:val="3"/>
            <w:vMerge/>
          </w:tcPr>
          <w:p w:rsidR="00962438" w:rsidRDefault="00962438"/>
        </w:tc>
        <w:tc>
          <w:tcPr>
            <w:tcW w:w="710" w:type="dxa"/>
            <w:vMerge/>
          </w:tcPr>
          <w:p w:rsidR="00962438" w:rsidRDefault="00962438"/>
        </w:tc>
        <w:tc>
          <w:tcPr>
            <w:tcW w:w="2551" w:type="dxa"/>
            <w:vMerge/>
          </w:tcPr>
          <w:p w:rsidR="00962438" w:rsidRDefault="00962438"/>
        </w:tc>
        <w:tc>
          <w:tcPr>
            <w:tcW w:w="1077" w:type="dxa"/>
            <w:vMerge/>
          </w:tcPr>
          <w:p w:rsidR="00962438" w:rsidRDefault="00962438"/>
        </w:tc>
        <w:tc>
          <w:tcPr>
            <w:tcW w:w="1361" w:type="dxa"/>
            <w:vMerge/>
          </w:tcPr>
          <w:p w:rsidR="00962438" w:rsidRDefault="00962438"/>
        </w:tc>
        <w:tc>
          <w:tcPr>
            <w:tcW w:w="2324" w:type="dxa"/>
            <w:gridSpan w:val="2"/>
          </w:tcPr>
          <w:p w:rsidR="00962438" w:rsidRDefault="00962438">
            <w:pPr>
              <w:pStyle w:val="ConsPlusNormal"/>
              <w:jc w:val="center"/>
            </w:pPr>
            <w:r>
              <w:t>руб.</w:t>
            </w:r>
          </w:p>
        </w:tc>
        <w:tc>
          <w:tcPr>
            <w:tcW w:w="2948" w:type="dxa"/>
            <w:gridSpan w:val="2"/>
          </w:tcPr>
          <w:p w:rsidR="00962438" w:rsidRDefault="00962438">
            <w:pPr>
              <w:pStyle w:val="ConsPlusNormal"/>
              <w:jc w:val="center"/>
            </w:pPr>
            <w:r>
              <w:t>тыс. руб.</w:t>
            </w:r>
          </w:p>
        </w:tc>
        <w:tc>
          <w:tcPr>
            <w:tcW w:w="850" w:type="dxa"/>
            <w:vMerge w:val="restart"/>
          </w:tcPr>
          <w:p w:rsidR="00962438" w:rsidRDefault="00962438">
            <w:pPr>
              <w:pStyle w:val="ConsPlusNormal"/>
              <w:jc w:val="center"/>
            </w:pPr>
            <w:r>
              <w:t>в % к итогу</w:t>
            </w:r>
          </w:p>
        </w:tc>
      </w:tr>
      <w:tr w:rsidR="00962438">
        <w:tc>
          <w:tcPr>
            <w:tcW w:w="3742" w:type="dxa"/>
            <w:gridSpan w:val="3"/>
            <w:vMerge/>
          </w:tcPr>
          <w:p w:rsidR="00962438" w:rsidRDefault="00962438"/>
        </w:tc>
        <w:tc>
          <w:tcPr>
            <w:tcW w:w="710" w:type="dxa"/>
            <w:vMerge/>
          </w:tcPr>
          <w:p w:rsidR="00962438" w:rsidRDefault="00962438"/>
        </w:tc>
        <w:tc>
          <w:tcPr>
            <w:tcW w:w="2551" w:type="dxa"/>
            <w:vMerge/>
          </w:tcPr>
          <w:p w:rsidR="00962438" w:rsidRDefault="00962438"/>
        </w:tc>
        <w:tc>
          <w:tcPr>
            <w:tcW w:w="1077" w:type="dxa"/>
            <w:vMerge/>
          </w:tcPr>
          <w:p w:rsidR="00962438" w:rsidRDefault="00962438"/>
        </w:tc>
        <w:tc>
          <w:tcPr>
            <w:tcW w:w="1361" w:type="dxa"/>
            <w:vMerge/>
          </w:tcPr>
          <w:p w:rsidR="00962438" w:rsidRDefault="00962438"/>
        </w:tc>
        <w:tc>
          <w:tcPr>
            <w:tcW w:w="1077" w:type="dxa"/>
          </w:tcPr>
          <w:p w:rsidR="00962438" w:rsidRDefault="00962438">
            <w:pPr>
              <w:pStyle w:val="ConsPlusNormal"/>
              <w:jc w:val="center"/>
            </w:pPr>
            <w:r>
              <w:t>за счет средств бюджета субъекта РФ</w:t>
            </w:r>
          </w:p>
        </w:tc>
        <w:tc>
          <w:tcPr>
            <w:tcW w:w="1247" w:type="dxa"/>
          </w:tcPr>
          <w:p w:rsidR="00962438" w:rsidRDefault="00962438">
            <w:pPr>
              <w:pStyle w:val="ConsPlusNormal"/>
              <w:jc w:val="center"/>
            </w:pPr>
            <w:r>
              <w:t>за счет средств ОМС</w:t>
            </w:r>
          </w:p>
        </w:tc>
        <w:tc>
          <w:tcPr>
            <w:tcW w:w="1474" w:type="dxa"/>
          </w:tcPr>
          <w:p w:rsidR="00962438" w:rsidRDefault="00962438">
            <w:pPr>
              <w:pStyle w:val="ConsPlusNormal"/>
              <w:jc w:val="center"/>
            </w:pPr>
            <w:r>
              <w:t>за счет средств бюджета субъекта РФ</w:t>
            </w:r>
          </w:p>
        </w:tc>
        <w:tc>
          <w:tcPr>
            <w:tcW w:w="1474" w:type="dxa"/>
          </w:tcPr>
          <w:p w:rsidR="00962438" w:rsidRDefault="00962438">
            <w:pPr>
              <w:pStyle w:val="ConsPlusNormal"/>
              <w:jc w:val="center"/>
            </w:pPr>
            <w:r>
              <w:t>средства ОМС</w:t>
            </w:r>
          </w:p>
        </w:tc>
        <w:tc>
          <w:tcPr>
            <w:tcW w:w="850" w:type="dxa"/>
            <w:vMerge/>
          </w:tcPr>
          <w:p w:rsidR="00962438" w:rsidRDefault="00962438"/>
        </w:tc>
      </w:tr>
      <w:tr w:rsidR="00962438">
        <w:tc>
          <w:tcPr>
            <w:tcW w:w="3742" w:type="dxa"/>
            <w:gridSpan w:val="3"/>
          </w:tcPr>
          <w:p w:rsidR="00962438" w:rsidRDefault="00962438">
            <w:pPr>
              <w:pStyle w:val="ConsPlusNormal"/>
              <w:jc w:val="center"/>
            </w:pPr>
            <w:r>
              <w:lastRenderedPageBreak/>
              <w:t>1</w:t>
            </w:r>
          </w:p>
        </w:tc>
        <w:tc>
          <w:tcPr>
            <w:tcW w:w="710" w:type="dxa"/>
          </w:tcPr>
          <w:p w:rsidR="00962438" w:rsidRDefault="00962438">
            <w:pPr>
              <w:pStyle w:val="ConsPlusNormal"/>
              <w:jc w:val="center"/>
            </w:pPr>
            <w:r>
              <w:t>2</w:t>
            </w:r>
          </w:p>
        </w:tc>
        <w:tc>
          <w:tcPr>
            <w:tcW w:w="2551" w:type="dxa"/>
          </w:tcPr>
          <w:p w:rsidR="00962438" w:rsidRDefault="00962438">
            <w:pPr>
              <w:pStyle w:val="ConsPlusNormal"/>
              <w:jc w:val="center"/>
            </w:pPr>
            <w:r>
              <w:t>3</w:t>
            </w:r>
          </w:p>
        </w:tc>
        <w:tc>
          <w:tcPr>
            <w:tcW w:w="1077" w:type="dxa"/>
          </w:tcPr>
          <w:p w:rsidR="00962438" w:rsidRDefault="00962438">
            <w:pPr>
              <w:pStyle w:val="ConsPlusNormal"/>
              <w:jc w:val="center"/>
            </w:pPr>
            <w:r>
              <w:t>4</w:t>
            </w:r>
          </w:p>
        </w:tc>
        <w:tc>
          <w:tcPr>
            <w:tcW w:w="1361" w:type="dxa"/>
          </w:tcPr>
          <w:p w:rsidR="00962438" w:rsidRDefault="00962438">
            <w:pPr>
              <w:pStyle w:val="ConsPlusNormal"/>
              <w:jc w:val="center"/>
            </w:pPr>
            <w:r>
              <w:t>5</w:t>
            </w:r>
          </w:p>
        </w:tc>
        <w:tc>
          <w:tcPr>
            <w:tcW w:w="1077" w:type="dxa"/>
          </w:tcPr>
          <w:p w:rsidR="00962438" w:rsidRDefault="00962438">
            <w:pPr>
              <w:pStyle w:val="ConsPlusNormal"/>
              <w:jc w:val="center"/>
            </w:pPr>
            <w:r>
              <w:t>6</w:t>
            </w:r>
          </w:p>
        </w:tc>
        <w:tc>
          <w:tcPr>
            <w:tcW w:w="1247" w:type="dxa"/>
          </w:tcPr>
          <w:p w:rsidR="00962438" w:rsidRDefault="00962438">
            <w:pPr>
              <w:pStyle w:val="ConsPlusNormal"/>
              <w:jc w:val="center"/>
            </w:pPr>
            <w:r>
              <w:t>7</w:t>
            </w:r>
          </w:p>
        </w:tc>
        <w:tc>
          <w:tcPr>
            <w:tcW w:w="1474" w:type="dxa"/>
          </w:tcPr>
          <w:p w:rsidR="00962438" w:rsidRDefault="00962438">
            <w:pPr>
              <w:pStyle w:val="ConsPlusNormal"/>
              <w:jc w:val="center"/>
            </w:pPr>
            <w:r>
              <w:t>8</w:t>
            </w:r>
          </w:p>
        </w:tc>
        <w:tc>
          <w:tcPr>
            <w:tcW w:w="1474" w:type="dxa"/>
          </w:tcPr>
          <w:p w:rsidR="00962438" w:rsidRDefault="00962438">
            <w:pPr>
              <w:pStyle w:val="ConsPlusNormal"/>
              <w:jc w:val="center"/>
            </w:pPr>
            <w:r>
              <w:t>9</w:t>
            </w:r>
          </w:p>
        </w:tc>
        <w:tc>
          <w:tcPr>
            <w:tcW w:w="850" w:type="dxa"/>
          </w:tcPr>
          <w:p w:rsidR="00962438" w:rsidRDefault="00962438">
            <w:pPr>
              <w:pStyle w:val="ConsPlusNormal"/>
              <w:jc w:val="center"/>
            </w:pPr>
            <w:r>
              <w:t>10</w:t>
            </w:r>
          </w:p>
        </w:tc>
      </w:tr>
      <w:tr w:rsidR="00962438">
        <w:tc>
          <w:tcPr>
            <w:tcW w:w="3742" w:type="dxa"/>
            <w:gridSpan w:val="3"/>
          </w:tcPr>
          <w:p w:rsidR="00962438" w:rsidRDefault="00962438">
            <w:pPr>
              <w:pStyle w:val="ConsPlusNormal"/>
            </w:pPr>
            <w:r>
              <w:t xml:space="preserve">I. Медицинская помощь, предоставляемая за счет консолидированного бюджета субъекта РФ, в том числе </w:t>
            </w:r>
            <w:hyperlink w:anchor="P2159" w:history="1">
              <w:r>
                <w:rPr>
                  <w:color w:val="0000FF"/>
                </w:rPr>
                <w:t>&lt;*&gt;</w:t>
              </w:r>
            </w:hyperlink>
            <w:r>
              <w:t>:</w:t>
            </w:r>
          </w:p>
        </w:tc>
        <w:tc>
          <w:tcPr>
            <w:tcW w:w="710" w:type="dxa"/>
          </w:tcPr>
          <w:p w:rsidR="00962438" w:rsidRDefault="00962438">
            <w:pPr>
              <w:pStyle w:val="ConsPlusNormal"/>
              <w:jc w:val="center"/>
            </w:pPr>
            <w:bookmarkStart w:id="61" w:name="P1633"/>
            <w:bookmarkEnd w:id="61"/>
            <w:r>
              <w:t>01</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2731,19</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3149441,7</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18,6</w:t>
            </w:r>
          </w:p>
        </w:tc>
      </w:tr>
      <w:tr w:rsidR="00962438">
        <w:tc>
          <w:tcPr>
            <w:tcW w:w="3742" w:type="dxa"/>
            <w:gridSpan w:val="3"/>
          </w:tcPr>
          <w:p w:rsidR="00962438" w:rsidRDefault="00962438">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962438" w:rsidRDefault="00962438">
            <w:pPr>
              <w:pStyle w:val="ConsPlusNormal"/>
              <w:jc w:val="center"/>
            </w:pPr>
            <w:r>
              <w:t>02</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0,004</w:t>
            </w:r>
          </w:p>
        </w:tc>
        <w:tc>
          <w:tcPr>
            <w:tcW w:w="1361" w:type="dxa"/>
          </w:tcPr>
          <w:p w:rsidR="00962438" w:rsidRDefault="00962438">
            <w:pPr>
              <w:pStyle w:val="ConsPlusNormal"/>
              <w:jc w:val="center"/>
            </w:pPr>
            <w:r>
              <w:t>4420,59</w:t>
            </w:r>
          </w:p>
        </w:tc>
        <w:tc>
          <w:tcPr>
            <w:tcW w:w="1077" w:type="dxa"/>
          </w:tcPr>
          <w:p w:rsidR="00962438" w:rsidRDefault="00962438">
            <w:pPr>
              <w:pStyle w:val="ConsPlusNormal"/>
              <w:jc w:val="center"/>
            </w:pPr>
            <w:r>
              <w:t>17,78</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20507,1</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03</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0,003</w:t>
            </w:r>
          </w:p>
        </w:tc>
        <w:tc>
          <w:tcPr>
            <w:tcW w:w="1361" w:type="dxa"/>
          </w:tcPr>
          <w:p w:rsidR="00962438" w:rsidRDefault="00962438">
            <w:pPr>
              <w:pStyle w:val="ConsPlusNormal"/>
              <w:jc w:val="center"/>
            </w:pPr>
            <w:r>
              <w:t>2390,90</w:t>
            </w:r>
          </w:p>
        </w:tc>
        <w:tc>
          <w:tcPr>
            <w:tcW w:w="1077" w:type="dxa"/>
          </w:tcPr>
          <w:p w:rsidR="00962438" w:rsidRDefault="00962438">
            <w:pPr>
              <w:pStyle w:val="ConsPlusNormal"/>
              <w:jc w:val="center"/>
            </w:pPr>
            <w:r>
              <w:t>7,17</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8270,1</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2. медицинская помощь в амбулаторных условиях, в том числе</w:t>
            </w:r>
          </w:p>
        </w:tc>
        <w:tc>
          <w:tcPr>
            <w:tcW w:w="710" w:type="dxa"/>
          </w:tcPr>
          <w:p w:rsidR="00962438" w:rsidRDefault="00962438">
            <w:pPr>
              <w:pStyle w:val="ConsPlusNormal"/>
              <w:jc w:val="center"/>
            </w:pPr>
            <w:r>
              <w:t>04</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0,63</w:t>
            </w:r>
          </w:p>
        </w:tc>
        <w:tc>
          <w:tcPr>
            <w:tcW w:w="1361" w:type="dxa"/>
          </w:tcPr>
          <w:p w:rsidR="00962438" w:rsidRDefault="00962438">
            <w:pPr>
              <w:pStyle w:val="ConsPlusNormal"/>
              <w:jc w:val="center"/>
            </w:pPr>
            <w:r>
              <w:t>454,30</w:t>
            </w:r>
          </w:p>
        </w:tc>
        <w:tc>
          <w:tcPr>
            <w:tcW w:w="1077" w:type="dxa"/>
          </w:tcPr>
          <w:p w:rsidR="00962438" w:rsidRDefault="00962438">
            <w:pPr>
              <w:pStyle w:val="ConsPlusNormal"/>
              <w:jc w:val="center"/>
            </w:pPr>
            <w:r>
              <w:t>286,21</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330038,9</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r>
              <w:t>05</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0,18</w:t>
            </w:r>
          </w:p>
        </w:tc>
        <w:tc>
          <w:tcPr>
            <w:tcW w:w="1361" w:type="dxa"/>
          </w:tcPr>
          <w:p w:rsidR="00962438" w:rsidRDefault="00962438">
            <w:pPr>
              <w:pStyle w:val="ConsPlusNormal"/>
              <w:jc w:val="center"/>
            </w:pPr>
            <w:r>
              <w:t>1317,30</w:t>
            </w:r>
          </w:p>
        </w:tc>
        <w:tc>
          <w:tcPr>
            <w:tcW w:w="1077" w:type="dxa"/>
          </w:tcPr>
          <w:p w:rsidR="00962438" w:rsidRDefault="00962438">
            <w:pPr>
              <w:pStyle w:val="ConsPlusNormal"/>
              <w:jc w:val="center"/>
            </w:pPr>
            <w:r>
              <w:t>237,13</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273447,8</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в том числе:</w:t>
            </w:r>
          </w:p>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06</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484,00</w:t>
            </w:r>
          </w:p>
        </w:tc>
        <w:tc>
          <w:tcPr>
            <w:tcW w:w="1077" w:type="dxa"/>
          </w:tcPr>
          <w:p w:rsidR="00962438" w:rsidRDefault="00962438">
            <w:pPr>
              <w:pStyle w:val="ConsPlusNormal"/>
              <w:jc w:val="center"/>
            </w:pPr>
            <w:r>
              <w:t>0,97</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1116,6</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r>
              <w:t>07</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0,0004</w:t>
            </w:r>
          </w:p>
        </w:tc>
        <w:tc>
          <w:tcPr>
            <w:tcW w:w="1361" w:type="dxa"/>
          </w:tcPr>
          <w:p w:rsidR="00962438" w:rsidRDefault="00962438">
            <w:pPr>
              <w:pStyle w:val="ConsPlusNormal"/>
              <w:jc w:val="center"/>
            </w:pPr>
            <w:r>
              <w:t>1355,80</w:t>
            </w:r>
          </w:p>
        </w:tc>
        <w:tc>
          <w:tcPr>
            <w:tcW w:w="1077" w:type="dxa"/>
          </w:tcPr>
          <w:p w:rsidR="00962438" w:rsidRDefault="00962438">
            <w:pPr>
              <w:pStyle w:val="ConsPlusNormal"/>
              <w:jc w:val="center"/>
            </w:pPr>
            <w:r>
              <w:t>0,56</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648,1</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962438" w:rsidRDefault="00962438">
            <w:pPr>
              <w:pStyle w:val="ConsPlusNormal"/>
              <w:jc w:val="center"/>
            </w:pPr>
            <w:r>
              <w:lastRenderedPageBreak/>
              <w:t>08</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0,016</w:t>
            </w:r>
          </w:p>
        </w:tc>
        <w:tc>
          <w:tcPr>
            <w:tcW w:w="1361" w:type="dxa"/>
          </w:tcPr>
          <w:p w:rsidR="00962438" w:rsidRDefault="00962438">
            <w:pPr>
              <w:pStyle w:val="ConsPlusNormal"/>
              <w:jc w:val="center"/>
            </w:pPr>
            <w:r>
              <w:t>77963,20</w:t>
            </w:r>
          </w:p>
        </w:tc>
        <w:tc>
          <w:tcPr>
            <w:tcW w:w="1077" w:type="dxa"/>
          </w:tcPr>
          <w:p w:rsidR="00962438" w:rsidRDefault="00962438">
            <w:pPr>
              <w:pStyle w:val="ConsPlusNormal"/>
              <w:jc w:val="center"/>
            </w:pPr>
            <w:r>
              <w:t>1241,11</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1431170,5</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в том числе:</w:t>
            </w:r>
          </w:p>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09</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0,0003</w:t>
            </w:r>
          </w:p>
        </w:tc>
        <w:tc>
          <w:tcPr>
            <w:tcW w:w="1361" w:type="dxa"/>
          </w:tcPr>
          <w:p w:rsidR="00962438" w:rsidRDefault="00962438">
            <w:pPr>
              <w:pStyle w:val="ConsPlusNormal"/>
              <w:jc w:val="center"/>
            </w:pPr>
            <w:r>
              <w:t>32514,20</w:t>
            </w:r>
          </w:p>
        </w:tc>
        <w:tc>
          <w:tcPr>
            <w:tcW w:w="1077" w:type="dxa"/>
          </w:tcPr>
          <w:p w:rsidR="00962438" w:rsidRDefault="00962438">
            <w:pPr>
              <w:pStyle w:val="ConsPlusNormal"/>
              <w:jc w:val="center"/>
            </w:pPr>
            <w:r>
              <w:t>10,38</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11965,2</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4. медицинская помощь в условиях дневного стационара, в том числе</w:t>
            </w:r>
          </w:p>
        </w:tc>
        <w:tc>
          <w:tcPr>
            <w:tcW w:w="710" w:type="dxa"/>
          </w:tcPr>
          <w:p w:rsidR="00962438" w:rsidRDefault="00962438">
            <w:pPr>
              <w:pStyle w:val="ConsPlusNormal"/>
              <w:jc w:val="center"/>
            </w:pPr>
            <w:r>
              <w:t>10</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0,004</w:t>
            </w:r>
          </w:p>
        </w:tc>
        <w:tc>
          <w:tcPr>
            <w:tcW w:w="1361" w:type="dxa"/>
          </w:tcPr>
          <w:p w:rsidR="00962438" w:rsidRDefault="00962438">
            <w:pPr>
              <w:pStyle w:val="ConsPlusNormal"/>
              <w:jc w:val="center"/>
            </w:pPr>
            <w:r>
              <w:t>13457,40</w:t>
            </w:r>
          </w:p>
        </w:tc>
        <w:tc>
          <w:tcPr>
            <w:tcW w:w="1077" w:type="dxa"/>
          </w:tcPr>
          <w:p w:rsidR="00962438" w:rsidRDefault="00962438">
            <w:pPr>
              <w:pStyle w:val="ConsPlusNormal"/>
              <w:jc w:val="center"/>
            </w:pPr>
            <w:r>
              <w:t>53,84</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62079,0</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не идентифицированным и не застрахованным в системе ОМС лицам</w:t>
            </w:r>
          </w:p>
        </w:tc>
        <w:tc>
          <w:tcPr>
            <w:tcW w:w="710" w:type="dxa"/>
          </w:tcPr>
          <w:p w:rsidR="00962438" w:rsidRDefault="00962438">
            <w:pPr>
              <w:pStyle w:val="ConsPlusNormal"/>
              <w:jc w:val="center"/>
            </w:pPr>
            <w:r>
              <w:t>11</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5. паллиативная медицинская помощь</w:t>
            </w:r>
          </w:p>
        </w:tc>
        <w:tc>
          <w:tcPr>
            <w:tcW w:w="710" w:type="dxa"/>
          </w:tcPr>
          <w:p w:rsidR="00962438" w:rsidRDefault="00962438">
            <w:pPr>
              <w:pStyle w:val="ConsPlusNormal"/>
              <w:jc w:val="center"/>
            </w:pPr>
            <w:r>
              <w:t>12</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0,106</w:t>
            </w:r>
          </w:p>
        </w:tc>
        <w:tc>
          <w:tcPr>
            <w:tcW w:w="1361" w:type="dxa"/>
          </w:tcPr>
          <w:p w:rsidR="00962438" w:rsidRDefault="00962438">
            <w:pPr>
              <w:pStyle w:val="ConsPlusNormal"/>
              <w:jc w:val="center"/>
            </w:pPr>
            <w:r>
              <w:t>2087,40</w:t>
            </w:r>
          </w:p>
        </w:tc>
        <w:tc>
          <w:tcPr>
            <w:tcW w:w="1077" w:type="dxa"/>
          </w:tcPr>
          <w:p w:rsidR="00962438" w:rsidRDefault="00962438">
            <w:pPr>
              <w:pStyle w:val="ConsPlusNormal"/>
              <w:jc w:val="center"/>
            </w:pPr>
            <w:r>
              <w:t>221,27</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255149,2</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6. иные государственные и муниципальные услуги (работы)</w:t>
            </w:r>
          </w:p>
        </w:tc>
        <w:tc>
          <w:tcPr>
            <w:tcW w:w="710" w:type="dxa"/>
          </w:tcPr>
          <w:p w:rsidR="00962438" w:rsidRDefault="00962438">
            <w:pPr>
              <w:pStyle w:val="ConsPlusNormal"/>
              <w:jc w:val="center"/>
            </w:pPr>
            <w:r>
              <w:t>13</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621,82</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717049,2</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7. высокотехнологичная медицинская помощь, оказываемая в медицинских организациях субъекта РФ</w:t>
            </w:r>
          </w:p>
        </w:tc>
        <w:tc>
          <w:tcPr>
            <w:tcW w:w="710" w:type="dxa"/>
          </w:tcPr>
          <w:p w:rsidR="00962438" w:rsidRDefault="00962438">
            <w:pPr>
              <w:pStyle w:val="ConsPlusNormal"/>
              <w:jc w:val="center"/>
            </w:pPr>
            <w:r>
              <w:t>14</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52,03</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60000,0</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160" w:history="1">
              <w:r>
                <w:rPr>
                  <w:color w:val="0000FF"/>
                </w:rPr>
                <w:t>&lt;**&gt;</w:t>
              </w:r>
            </w:hyperlink>
            <w:r>
              <w:t>, в том числе на приобретение:</w:t>
            </w:r>
          </w:p>
        </w:tc>
        <w:tc>
          <w:tcPr>
            <w:tcW w:w="710" w:type="dxa"/>
          </w:tcPr>
          <w:p w:rsidR="00962438" w:rsidRDefault="00962438">
            <w:pPr>
              <w:pStyle w:val="ConsPlusNormal"/>
              <w:jc w:val="center"/>
            </w:pPr>
            <w:bookmarkStart w:id="62" w:name="P1773"/>
            <w:bookmarkEnd w:id="62"/>
            <w:r>
              <w:t>15</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санитарного транспорта</w:t>
            </w:r>
          </w:p>
        </w:tc>
        <w:tc>
          <w:tcPr>
            <w:tcW w:w="710" w:type="dxa"/>
          </w:tcPr>
          <w:p w:rsidR="00962438" w:rsidRDefault="00962438">
            <w:pPr>
              <w:pStyle w:val="ConsPlusNormal"/>
              <w:jc w:val="center"/>
            </w:pPr>
            <w:r>
              <w:t>16</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КТ</w:t>
            </w:r>
          </w:p>
        </w:tc>
        <w:tc>
          <w:tcPr>
            <w:tcW w:w="710" w:type="dxa"/>
          </w:tcPr>
          <w:p w:rsidR="00962438" w:rsidRDefault="00962438">
            <w:pPr>
              <w:pStyle w:val="ConsPlusNormal"/>
              <w:jc w:val="center"/>
            </w:pPr>
            <w:r>
              <w:t>17</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 МРТ</w:t>
            </w:r>
          </w:p>
        </w:tc>
        <w:tc>
          <w:tcPr>
            <w:tcW w:w="710" w:type="dxa"/>
          </w:tcPr>
          <w:p w:rsidR="00962438" w:rsidRDefault="00962438">
            <w:pPr>
              <w:pStyle w:val="ConsPlusNormal"/>
              <w:jc w:val="center"/>
            </w:pPr>
            <w:r>
              <w:t>18</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иного медицинского оборудования</w:t>
            </w:r>
          </w:p>
        </w:tc>
        <w:tc>
          <w:tcPr>
            <w:tcW w:w="710" w:type="dxa"/>
          </w:tcPr>
          <w:p w:rsidR="00962438" w:rsidRDefault="00962438">
            <w:pPr>
              <w:pStyle w:val="ConsPlusNormal"/>
              <w:jc w:val="center"/>
            </w:pPr>
            <w:r>
              <w:t>19</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х</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III. Медицинская помощь в рамках территориальной программы ОМС:</w:t>
            </w:r>
          </w:p>
        </w:tc>
        <w:tc>
          <w:tcPr>
            <w:tcW w:w="710" w:type="dxa"/>
          </w:tcPr>
          <w:p w:rsidR="00962438" w:rsidRDefault="00962438">
            <w:pPr>
              <w:pStyle w:val="ConsPlusNormal"/>
              <w:jc w:val="center"/>
            </w:pPr>
            <w:bookmarkStart w:id="63" w:name="P1823"/>
            <w:bookmarkEnd w:id="63"/>
            <w:r>
              <w:t>20</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11637,64</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13820099,8</w:t>
            </w:r>
          </w:p>
        </w:tc>
        <w:tc>
          <w:tcPr>
            <w:tcW w:w="850" w:type="dxa"/>
          </w:tcPr>
          <w:p w:rsidR="00962438" w:rsidRDefault="00962438">
            <w:pPr>
              <w:pStyle w:val="ConsPlusNormal"/>
              <w:jc w:val="center"/>
            </w:pPr>
            <w:r>
              <w:t>81,4</w:t>
            </w:r>
          </w:p>
        </w:tc>
      </w:tr>
      <w:tr w:rsidR="00962438">
        <w:tc>
          <w:tcPr>
            <w:tcW w:w="3742" w:type="dxa"/>
            <w:gridSpan w:val="3"/>
          </w:tcPr>
          <w:p w:rsidR="00962438" w:rsidRDefault="00962438">
            <w:pPr>
              <w:pStyle w:val="ConsPlusNormal"/>
            </w:pPr>
            <w:r>
              <w:t xml:space="preserve">- скорая медицинская помощь (сумма </w:t>
            </w:r>
            <w:hyperlink w:anchor="P1962" w:history="1">
              <w:r>
                <w:rPr>
                  <w:color w:val="0000FF"/>
                </w:rPr>
                <w:t>строк 29</w:t>
              </w:r>
            </w:hyperlink>
            <w:r>
              <w:t xml:space="preserve"> + </w:t>
            </w:r>
            <w:hyperlink w:anchor="P2050" w:history="1">
              <w:r>
                <w:rPr>
                  <w:color w:val="0000FF"/>
                </w:rPr>
                <w:t>34</w:t>
              </w:r>
            </w:hyperlink>
            <w:r>
              <w:t>)</w:t>
            </w:r>
          </w:p>
        </w:tc>
        <w:tc>
          <w:tcPr>
            <w:tcW w:w="710" w:type="dxa"/>
          </w:tcPr>
          <w:p w:rsidR="00962438" w:rsidRDefault="00962438">
            <w:pPr>
              <w:pStyle w:val="ConsPlusNormal"/>
              <w:jc w:val="center"/>
            </w:pPr>
            <w:r>
              <w:t>21</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0,308</w:t>
            </w:r>
          </w:p>
        </w:tc>
        <w:tc>
          <w:tcPr>
            <w:tcW w:w="1361" w:type="dxa"/>
          </w:tcPr>
          <w:p w:rsidR="00962438" w:rsidRDefault="00962438">
            <w:pPr>
              <w:pStyle w:val="ConsPlusNormal"/>
              <w:jc w:val="center"/>
            </w:pPr>
            <w:r>
              <w:t>2390,90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737,51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875812,9</w:t>
            </w:r>
          </w:p>
        </w:tc>
        <w:tc>
          <w:tcPr>
            <w:tcW w:w="850" w:type="dxa"/>
          </w:tcPr>
          <w:p w:rsidR="00962438" w:rsidRDefault="00962438">
            <w:pPr>
              <w:pStyle w:val="ConsPlusNormal"/>
              <w:jc w:val="center"/>
            </w:pPr>
            <w:r>
              <w:t>х</w:t>
            </w:r>
          </w:p>
        </w:tc>
      </w:tr>
      <w:tr w:rsidR="00962438">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5379"/>
            </w:tblGrid>
            <w:tr w:rsidR="00962438">
              <w:trPr>
                <w:jc w:val="center"/>
              </w:trPr>
              <w:tc>
                <w:tcPr>
                  <w:tcW w:w="9294" w:type="dxa"/>
                  <w:tcBorders>
                    <w:top w:val="nil"/>
                    <w:left w:val="single" w:sz="24" w:space="0" w:color="CED3F1"/>
                    <w:bottom w:val="nil"/>
                    <w:right w:val="single" w:sz="24" w:space="0" w:color="F4F3F8"/>
                  </w:tcBorders>
                  <w:shd w:val="clear" w:color="auto" w:fill="F4F3F8"/>
                </w:tcPr>
                <w:p w:rsidR="00962438" w:rsidRDefault="00962438">
                  <w:pPr>
                    <w:pStyle w:val="ConsPlusNormal"/>
                    <w:jc w:val="both"/>
                  </w:pPr>
                  <w:r>
                    <w:rPr>
                      <w:color w:val="392C69"/>
                    </w:rPr>
                    <w:t>КонсультантПлюс: примечание.</w:t>
                  </w:r>
                </w:p>
                <w:p w:rsidR="00962438" w:rsidRDefault="00962438">
                  <w:pPr>
                    <w:pStyle w:val="ConsPlusNormal"/>
                    <w:jc w:val="both"/>
                  </w:pPr>
                  <w:r>
                    <w:rPr>
                      <w:color w:val="392C69"/>
                    </w:rPr>
                    <w:t>В официальном тексте документа, видимо, допущена опечатка:</w:t>
                  </w:r>
                </w:p>
                <w:p w:rsidR="00962438" w:rsidRDefault="00962438">
                  <w:pPr>
                    <w:pStyle w:val="ConsPlusNormal"/>
                    <w:jc w:val="both"/>
                  </w:pPr>
                  <w:r>
                    <w:rPr>
                      <w:color w:val="392C69"/>
                    </w:rPr>
                    <w:t>в данной таблице строки 30.1, 30.2, 30.3 отсутствуют, имеются в виду строки</w:t>
                  </w:r>
                </w:p>
                <w:p w:rsidR="00962438" w:rsidRDefault="00962438">
                  <w:pPr>
                    <w:pStyle w:val="ConsPlusNormal"/>
                    <w:jc w:val="both"/>
                  </w:pPr>
                  <w:r>
                    <w:rPr>
                      <w:color w:val="392C69"/>
                    </w:rPr>
                    <w:t>20.1, 20.2, 20.3.</w:t>
                  </w:r>
                </w:p>
              </w:tc>
            </w:tr>
          </w:tbl>
          <w:p w:rsidR="00962438" w:rsidRDefault="00962438"/>
        </w:tc>
      </w:tr>
      <w:tr w:rsidR="00962438">
        <w:tblPrEx>
          <w:tblBorders>
            <w:insideH w:val="nil"/>
          </w:tblBorders>
        </w:tblPrEx>
        <w:tc>
          <w:tcPr>
            <w:tcW w:w="1871" w:type="dxa"/>
            <w:vMerge w:val="restart"/>
            <w:tcBorders>
              <w:top w:val="nil"/>
            </w:tcBorders>
          </w:tcPr>
          <w:p w:rsidR="00962438" w:rsidRDefault="00962438">
            <w:pPr>
              <w:pStyle w:val="ConsPlusNormal"/>
            </w:pPr>
            <w:r>
              <w:t>- медицинская помощь в амбулаторных условиях</w:t>
            </w:r>
          </w:p>
        </w:tc>
        <w:tc>
          <w:tcPr>
            <w:tcW w:w="964" w:type="dxa"/>
            <w:vMerge w:val="restart"/>
            <w:tcBorders>
              <w:top w:val="nil"/>
            </w:tcBorders>
          </w:tcPr>
          <w:p w:rsidR="00962438" w:rsidRDefault="00962438">
            <w:pPr>
              <w:pStyle w:val="ConsPlusNormal"/>
              <w:jc w:val="center"/>
            </w:pPr>
            <w:hyperlink w:anchor="P1851" w:history="1">
              <w:r>
                <w:rPr>
                  <w:color w:val="0000FF"/>
                </w:rPr>
                <w:t>22.1</w:t>
              </w:r>
            </w:hyperlink>
          </w:p>
          <w:p w:rsidR="00962438" w:rsidRDefault="00962438">
            <w:pPr>
              <w:pStyle w:val="ConsPlusNormal"/>
              <w:jc w:val="center"/>
            </w:pPr>
            <w:hyperlink w:anchor="P1861" w:history="1">
              <w:r>
                <w:rPr>
                  <w:color w:val="0000FF"/>
                </w:rPr>
                <w:t>22.2</w:t>
              </w:r>
            </w:hyperlink>
          </w:p>
          <w:p w:rsidR="00962438" w:rsidRDefault="00962438">
            <w:pPr>
              <w:pStyle w:val="ConsPlusNormal"/>
              <w:jc w:val="center"/>
            </w:pPr>
            <w:hyperlink w:anchor="P1871" w:history="1">
              <w:r>
                <w:rPr>
                  <w:color w:val="0000FF"/>
                </w:rPr>
                <w:t>22.3</w:t>
              </w:r>
            </w:hyperlink>
          </w:p>
        </w:tc>
        <w:tc>
          <w:tcPr>
            <w:tcW w:w="907" w:type="dxa"/>
            <w:tcBorders>
              <w:top w:val="nil"/>
            </w:tcBorders>
          </w:tcPr>
          <w:p w:rsidR="00962438" w:rsidRDefault="00962438">
            <w:pPr>
              <w:pStyle w:val="ConsPlusNormal"/>
            </w:pPr>
            <w:hyperlink w:anchor="P1972" w:history="1">
              <w:r>
                <w:rPr>
                  <w:color w:val="0000FF"/>
                </w:rPr>
                <w:t>30.1</w:t>
              </w:r>
            </w:hyperlink>
            <w:r>
              <w:t xml:space="preserve"> + </w:t>
            </w:r>
            <w:hyperlink w:anchor="P2060" w:history="1">
              <w:r>
                <w:rPr>
                  <w:color w:val="0000FF"/>
                </w:rPr>
                <w:t>35.1</w:t>
              </w:r>
            </w:hyperlink>
          </w:p>
        </w:tc>
        <w:tc>
          <w:tcPr>
            <w:tcW w:w="710" w:type="dxa"/>
            <w:tcBorders>
              <w:top w:val="nil"/>
            </w:tcBorders>
          </w:tcPr>
          <w:p w:rsidR="00962438" w:rsidRDefault="00962438">
            <w:pPr>
              <w:pStyle w:val="ConsPlusNormal"/>
              <w:jc w:val="center"/>
            </w:pPr>
            <w:bookmarkStart w:id="64" w:name="P1851"/>
            <w:bookmarkEnd w:id="64"/>
            <w:r>
              <w:t>22.1</w:t>
            </w:r>
          </w:p>
        </w:tc>
        <w:tc>
          <w:tcPr>
            <w:tcW w:w="2551" w:type="dxa"/>
            <w:tcBorders>
              <w:top w:val="nil"/>
            </w:tcBorders>
          </w:tcPr>
          <w:p w:rsidR="00962438" w:rsidRDefault="00962438">
            <w:pPr>
              <w:pStyle w:val="ConsPlusNormal"/>
            </w:pPr>
            <w:r>
              <w:t>посещение с профилактическими и иными целями</w:t>
            </w:r>
          </w:p>
        </w:tc>
        <w:tc>
          <w:tcPr>
            <w:tcW w:w="1077" w:type="dxa"/>
            <w:tcBorders>
              <w:top w:val="nil"/>
            </w:tcBorders>
          </w:tcPr>
          <w:p w:rsidR="00962438" w:rsidRDefault="00962438">
            <w:pPr>
              <w:pStyle w:val="ConsPlusNormal"/>
              <w:jc w:val="center"/>
            </w:pPr>
            <w:r>
              <w:t>2,39</w:t>
            </w:r>
          </w:p>
        </w:tc>
        <w:tc>
          <w:tcPr>
            <w:tcW w:w="1361" w:type="dxa"/>
            <w:tcBorders>
              <w:top w:val="nil"/>
            </w:tcBorders>
          </w:tcPr>
          <w:p w:rsidR="00962438" w:rsidRDefault="00962438">
            <w:pPr>
              <w:pStyle w:val="ConsPlusNormal"/>
              <w:jc w:val="center"/>
            </w:pPr>
            <w:r>
              <w:t>484,00</w:t>
            </w:r>
          </w:p>
        </w:tc>
        <w:tc>
          <w:tcPr>
            <w:tcW w:w="1077" w:type="dxa"/>
            <w:tcBorders>
              <w:top w:val="nil"/>
            </w:tcBorders>
          </w:tcPr>
          <w:p w:rsidR="00962438" w:rsidRDefault="00962438">
            <w:pPr>
              <w:pStyle w:val="ConsPlusNormal"/>
              <w:jc w:val="center"/>
            </w:pPr>
            <w:r>
              <w:t>х</w:t>
            </w:r>
          </w:p>
        </w:tc>
        <w:tc>
          <w:tcPr>
            <w:tcW w:w="1247" w:type="dxa"/>
            <w:tcBorders>
              <w:top w:val="nil"/>
            </w:tcBorders>
          </w:tcPr>
          <w:p w:rsidR="00962438" w:rsidRDefault="00962438">
            <w:pPr>
              <w:pStyle w:val="ConsPlusNormal"/>
              <w:jc w:val="center"/>
            </w:pPr>
            <w:r>
              <w:t>1156,96</w:t>
            </w:r>
          </w:p>
        </w:tc>
        <w:tc>
          <w:tcPr>
            <w:tcW w:w="1474" w:type="dxa"/>
            <w:tcBorders>
              <w:top w:val="nil"/>
            </w:tcBorders>
          </w:tcPr>
          <w:p w:rsidR="00962438" w:rsidRDefault="00962438">
            <w:pPr>
              <w:pStyle w:val="ConsPlusNormal"/>
              <w:jc w:val="center"/>
            </w:pPr>
            <w:r>
              <w:t>х</w:t>
            </w:r>
          </w:p>
        </w:tc>
        <w:tc>
          <w:tcPr>
            <w:tcW w:w="1474" w:type="dxa"/>
            <w:tcBorders>
              <w:top w:val="nil"/>
            </w:tcBorders>
          </w:tcPr>
          <w:p w:rsidR="00962438" w:rsidRDefault="00962438">
            <w:pPr>
              <w:pStyle w:val="ConsPlusNormal"/>
              <w:jc w:val="center"/>
            </w:pPr>
            <w:r>
              <w:t>1373934,2</w:t>
            </w:r>
          </w:p>
        </w:tc>
        <w:tc>
          <w:tcPr>
            <w:tcW w:w="850" w:type="dxa"/>
            <w:tcBorders>
              <w:top w:val="nil"/>
            </w:tcBorders>
          </w:tcPr>
          <w:p w:rsidR="00962438" w:rsidRDefault="00962438">
            <w:pPr>
              <w:pStyle w:val="ConsPlusNormal"/>
              <w:jc w:val="center"/>
            </w:pPr>
            <w:r>
              <w:t>х</w:t>
            </w:r>
          </w:p>
        </w:tc>
      </w:tr>
      <w:tr w:rsidR="00962438">
        <w:tc>
          <w:tcPr>
            <w:tcW w:w="1871" w:type="dxa"/>
            <w:vMerge/>
            <w:tcBorders>
              <w:top w:val="nil"/>
            </w:tcBorders>
          </w:tcPr>
          <w:p w:rsidR="00962438" w:rsidRDefault="00962438"/>
        </w:tc>
        <w:tc>
          <w:tcPr>
            <w:tcW w:w="964" w:type="dxa"/>
            <w:vMerge/>
            <w:tcBorders>
              <w:top w:val="nil"/>
            </w:tcBorders>
          </w:tcPr>
          <w:p w:rsidR="00962438" w:rsidRDefault="00962438"/>
        </w:tc>
        <w:tc>
          <w:tcPr>
            <w:tcW w:w="907" w:type="dxa"/>
          </w:tcPr>
          <w:p w:rsidR="00962438" w:rsidRDefault="00962438">
            <w:pPr>
              <w:pStyle w:val="ConsPlusNormal"/>
            </w:pPr>
            <w:hyperlink w:anchor="P1981" w:history="1">
              <w:r>
                <w:rPr>
                  <w:color w:val="0000FF"/>
                </w:rPr>
                <w:t>30.2</w:t>
              </w:r>
            </w:hyperlink>
            <w:r>
              <w:t xml:space="preserve"> + </w:t>
            </w:r>
            <w:hyperlink w:anchor="P2069" w:history="1">
              <w:r>
                <w:rPr>
                  <w:color w:val="0000FF"/>
                </w:rPr>
                <w:t>35.2</w:t>
              </w:r>
            </w:hyperlink>
          </w:p>
        </w:tc>
        <w:tc>
          <w:tcPr>
            <w:tcW w:w="710" w:type="dxa"/>
          </w:tcPr>
          <w:p w:rsidR="00962438" w:rsidRDefault="00962438">
            <w:pPr>
              <w:pStyle w:val="ConsPlusNormal"/>
              <w:jc w:val="center"/>
            </w:pPr>
            <w:bookmarkStart w:id="65" w:name="P1861"/>
            <w:bookmarkEnd w:id="65"/>
            <w:r>
              <w:t>22.2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0,56</w:t>
            </w:r>
          </w:p>
        </w:tc>
        <w:tc>
          <w:tcPr>
            <w:tcW w:w="1361" w:type="dxa"/>
          </w:tcPr>
          <w:p w:rsidR="00962438" w:rsidRDefault="00962438">
            <w:pPr>
              <w:pStyle w:val="ConsPlusNormal"/>
              <w:jc w:val="center"/>
            </w:pPr>
            <w:r>
              <w:t>619,60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346,98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412046,4</w:t>
            </w:r>
          </w:p>
        </w:tc>
        <w:tc>
          <w:tcPr>
            <w:tcW w:w="850" w:type="dxa"/>
          </w:tcPr>
          <w:p w:rsidR="00962438" w:rsidRDefault="00962438">
            <w:pPr>
              <w:pStyle w:val="ConsPlusNormal"/>
              <w:jc w:val="center"/>
            </w:pPr>
            <w:r>
              <w:t>х</w:t>
            </w:r>
          </w:p>
        </w:tc>
      </w:tr>
      <w:tr w:rsidR="00962438">
        <w:tc>
          <w:tcPr>
            <w:tcW w:w="1871" w:type="dxa"/>
            <w:vMerge/>
            <w:tcBorders>
              <w:top w:val="nil"/>
            </w:tcBorders>
          </w:tcPr>
          <w:p w:rsidR="00962438" w:rsidRDefault="00962438"/>
        </w:tc>
        <w:tc>
          <w:tcPr>
            <w:tcW w:w="964" w:type="dxa"/>
            <w:vMerge/>
            <w:tcBorders>
              <w:top w:val="nil"/>
            </w:tcBorders>
          </w:tcPr>
          <w:p w:rsidR="00962438" w:rsidRDefault="00962438"/>
        </w:tc>
        <w:tc>
          <w:tcPr>
            <w:tcW w:w="907" w:type="dxa"/>
          </w:tcPr>
          <w:p w:rsidR="00962438" w:rsidRDefault="00962438">
            <w:pPr>
              <w:pStyle w:val="ConsPlusNormal"/>
            </w:pPr>
            <w:hyperlink w:anchor="P1990" w:history="1">
              <w:r>
                <w:rPr>
                  <w:color w:val="0000FF"/>
                </w:rPr>
                <w:t>30.3</w:t>
              </w:r>
            </w:hyperlink>
            <w:r>
              <w:t xml:space="preserve"> + </w:t>
            </w:r>
            <w:hyperlink w:anchor="P2078" w:history="1">
              <w:r>
                <w:rPr>
                  <w:color w:val="0000FF"/>
                </w:rPr>
                <w:t>35.3</w:t>
              </w:r>
            </w:hyperlink>
          </w:p>
        </w:tc>
        <w:tc>
          <w:tcPr>
            <w:tcW w:w="710" w:type="dxa"/>
          </w:tcPr>
          <w:p w:rsidR="00962438" w:rsidRDefault="00962438">
            <w:pPr>
              <w:pStyle w:val="ConsPlusNormal"/>
              <w:jc w:val="center"/>
            </w:pPr>
            <w:bookmarkStart w:id="66" w:name="P1871"/>
            <w:bookmarkEnd w:id="66"/>
            <w:r>
              <w:t>22.3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1,986</w:t>
            </w:r>
          </w:p>
        </w:tc>
        <w:tc>
          <w:tcPr>
            <w:tcW w:w="1361" w:type="dxa"/>
          </w:tcPr>
          <w:p w:rsidR="00962438" w:rsidRDefault="00962438">
            <w:pPr>
              <w:pStyle w:val="ConsPlusNormal"/>
              <w:jc w:val="center"/>
            </w:pPr>
            <w:r>
              <w:t>1355,80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2690,46</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3195020,8</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специализированная медицинская помощь в стационарных условиях (сумма </w:t>
            </w:r>
            <w:hyperlink w:anchor="P2000" w:history="1">
              <w:r>
                <w:rPr>
                  <w:color w:val="0000FF"/>
                </w:rPr>
                <w:t>строк 31</w:t>
              </w:r>
            </w:hyperlink>
            <w:r>
              <w:t xml:space="preserve"> + </w:t>
            </w:r>
            <w:hyperlink w:anchor="P2088" w:history="1">
              <w:r>
                <w:rPr>
                  <w:color w:val="0000FF"/>
                </w:rPr>
                <w:t>36</w:t>
              </w:r>
            </w:hyperlink>
            <w:r>
              <w:t>), в том числе</w:t>
            </w:r>
          </w:p>
        </w:tc>
        <w:tc>
          <w:tcPr>
            <w:tcW w:w="710" w:type="dxa"/>
          </w:tcPr>
          <w:p w:rsidR="00962438" w:rsidRDefault="00962438">
            <w:pPr>
              <w:pStyle w:val="ConsPlusNormal"/>
              <w:jc w:val="center"/>
            </w:pPr>
            <w:r>
              <w:t>23</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0,17235</w:t>
            </w:r>
          </w:p>
        </w:tc>
        <w:tc>
          <w:tcPr>
            <w:tcW w:w="1361" w:type="dxa"/>
          </w:tcPr>
          <w:p w:rsidR="00962438" w:rsidRDefault="00962438">
            <w:pPr>
              <w:pStyle w:val="ConsPlusNormal"/>
              <w:jc w:val="center"/>
            </w:pPr>
            <w:r>
              <w:t>32751,84</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5644,79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6703385,0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медицинская реабилитация в стационарных условиях (сумма </w:t>
            </w:r>
            <w:hyperlink w:anchor="P2010" w:history="1">
              <w:r>
                <w:rPr>
                  <w:color w:val="0000FF"/>
                </w:rPr>
                <w:t>строк 31.1</w:t>
              </w:r>
            </w:hyperlink>
            <w:r>
              <w:t xml:space="preserve"> + </w:t>
            </w:r>
            <w:hyperlink w:anchor="P2098" w:history="1">
              <w:r>
                <w:rPr>
                  <w:color w:val="0000FF"/>
                </w:rPr>
                <w:t>36.1</w:t>
              </w:r>
            </w:hyperlink>
            <w:r>
              <w:t>)</w:t>
            </w:r>
          </w:p>
        </w:tc>
        <w:tc>
          <w:tcPr>
            <w:tcW w:w="710" w:type="dxa"/>
          </w:tcPr>
          <w:p w:rsidR="00962438" w:rsidRDefault="00962438">
            <w:pPr>
              <w:pStyle w:val="ConsPlusNormal"/>
              <w:jc w:val="center"/>
            </w:pPr>
            <w:r>
              <w:t>23.1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0,07</w:t>
            </w:r>
          </w:p>
        </w:tc>
        <w:tc>
          <w:tcPr>
            <w:tcW w:w="1361" w:type="dxa"/>
          </w:tcPr>
          <w:p w:rsidR="00962438" w:rsidRDefault="00962438">
            <w:pPr>
              <w:pStyle w:val="ConsPlusNormal"/>
              <w:jc w:val="center"/>
            </w:pPr>
            <w:r>
              <w:t>2528,90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177,02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210219,9</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высокотехнологичная медицинская </w:t>
            </w:r>
            <w:r>
              <w:lastRenderedPageBreak/>
              <w:t xml:space="preserve">помощь (сумма </w:t>
            </w:r>
            <w:hyperlink w:anchor="P2020" w:history="1">
              <w:r>
                <w:rPr>
                  <w:color w:val="0000FF"/>
                </w:rPr>
                <w:t>строк 31.2</w:t>
              </w:r>
            </w:hyperlink>
            <w:r>
              <w:t xml:space="preserve"> + </w:t>
            </w:r>
            <w:hyperlink w:anchor="P2108" w:history="1">
              <w:r>
                <w:rPr>
                  <w:color w:val="0000FF"/>
                </w:rPr>
                <w:t>36.2</w:t>
              </w:r>
            </w:hyperlink>
            <w:r>
              <w:t>)</w:t>
            </w:r>
          </w:p>
        </w:tc>
        <w:tc>
          <w:tcPr>
            <w:tcW w:w="710" w:type="dxa"/>
          </w:tcPr>
          <w:p w:rsidR="00962438" w:rsidRDefault="00962438">
            <w:pPr>
              <w:pStyle w:val="ConsPlusNormal"/>
              <w:jc w:val="center"/>
            </w:pPr>
            <w:r>
              <w:lastRenderedPageBreak/>
              <w:t>23.2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175991,13</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422,81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502102,7</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 xml:space="preserve">- медицинская помощь в условиях в дневного стационара (сумма </w:t>
            </w:r>
            <w:hyperlink w:anchor="P2030" w:history="1">
              <w:r>
                <w:rPr>
                  <w:color w:val="0000FF"/>
                </w:rPr>
                <w:t>строк 32</w:t>
              </w:r>
            </w:hyperlink>
            <w:r>
              <w:t xml:space="preserve"> + </w:t>
            </w:r>
            <w:hyperlink w:anchor="P2118" w:history="1">
              <w:r>
                <w:rPr>
                  <w:color w:val="0000FF"/>
                </w:rPr>
                <w:t>37</w:t>
              </w:r>
            </w:hyperlink>
            <w:r>
              <w:t>)</w:t>
            </w:r>
          </w:p>
        </w:tc>
        <w:tc>
          <w:tcPr>
            <w:tcW w:w="710" w:type="dxa"/>
          </w:tcPr>
          <w:p w:rsidR="00962438" w:rsidRDefault="00962438">
            <w:pPr>
              <w:pStyle w:val="ConsPlusNormal"/>
              <w:jc w:val="center"/>
            </w:pPr>
            <w:r>
              <w:t>24</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0,06</w:t>
            </w:r>
          </w:p>
        </w:tc>
        <w:tc>
          <w:tcPr>
            <w:tcW w:w="1361" w:type="dxa"/>
          </w:tcPr>
          <w:p w:rsidR="00962438" w:rsidRDefault="00962438">
            <w:pPr>
              <w:pStyle w:val="ConsPlusNormal"/>
              <w:jc w:val="center"/>
            </w:pPr>
            <w:r>
              <w:t>15870,30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952,22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1130790,6</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паллиативная медицинская помощь </w:t>
            </w:r>
            <w:hyperlink w:anchor="P2161" w:history="1">
              <w:r>
                <w:rPr>
                  <w:color w:val="0000FF"/>
                </w:rPr>
                <w:t>&lt;***&gt;</w:t>
              </w:r>
            </w:hyperlink>
            <w:r>
              <w:t xml:space="preserve"> (равно </w:t>
            </w:r>
            <w:hyperlink w:anchor="P2128" w:history="1">
              <w:r>
                <w:rPr>
                  <w:color w:val="0000FF"/>
                </w:rPr>
                <w:t>строке 38</w:t>
              </w:r>
            </w:hyperlink>
            <w:r>
              <w:t>)</w:t>
            </w:r>
          </w:p>
        </w:tc>
        <w:tc>
          <w:tcPr>
            <w:tcW w:w="710" w:type="dxa"/>
          </w:tcPr>
          <w:p w:rsidR="00962438" w:rsidRDefault="00962438">
            <w:pPr>
              <w:pStyle w:val="ConsPlusNormal"/>
              <w:jc w:val="center"/>
            </w:pPr>
            <w:r>
              <w:t>25</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затраты на ведение дела СМО</w:t>
            </w:r>
          </w:p>
        </w:tc>
        <w:tc>
          <w:tcPr>
            <w:tcW w:w="710" w:type="dxa"/>
          </w:tcPr>
          <w:p w:rsidR="00962438" w:rsidRDefault="00962438">
            <w:pPr>
              <w:pStyle w:val="ConsPlusNormal"/>
              <w:jc w:val="center"/>
            </w:pPr>
            <w:r>
              <w:t>26</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108,72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129109,9</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 иные расходы (равно </w:t>
            </w:r>
            <w:hyperlink w:anchor="P2138" w:history="1">
              <w:r>
                <w:rPr>
                  <w:color w:val="0000FF"/>
                </w:rPr>
                <w:t>строке 39</w:t>
              </w:r>
            </w:hyperlink>
            <w:r>
              <w:t>)</w:t>
            </w:r>
          </w:p>
        </w:tc>
        <w:tc>
          <w:tcPr>
            <w:tcW w:w="710" w:type="dxa"/>
          </w:tcPr>
          <w:p w:rsidR="00962438" w:rsidRDefault="00962438">
            <w:pPr>
              <w:pStyle w:val="ConsPlusNormal"/>
              <w:jc w:val="center"/>
            </w:pPr>
            <w:r>
              <w:t>27</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из </w:t>
            </w:r>
            <w:hyperlink w:anchor="P1823" w:history="1">
              <w:r>
                <w:rPr>
                  <w:color w:val="0000FF"/>
                </w:rPr>
                <w:t>строки 20</w:t>
              </w:r>
            </w:hyperlink>
            <w:r>
              <w:t>:</w:t>
            </w:r>
          </w:p>
          <w:p w:rsidR="00962438" w:rsidRDefault="00962438">
            <w:pPr>
              <w:pStyle w:val="ConsPlusNormal"/>
            </w:pPr>
            <w:r>
              <w:t>1. Медицинская помощь, предоставляемая в рамках базовой программы ОМС застрахованным лицам</w:t>
            </w:r>
          </w:p>
        </w:tc>
        <w:tc>
          <w:tcPr>
            <w:tcW w:w="710" w:type="dxa"/>
          </w:tcPr>
          <w:p w:rsidR="00962438" w:rsidRDefault="00962438">
            <w:pPr>
              <w:pStyle w:val="ConsPlusNormal"/>
              <w:jc w:val="center"/>
            </w:pPr>
            <w:r>
              <w:t>28</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11483,14</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13636626,9</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скорая медицинская помощь</w:t>
            </w:r>
          </w:p>
        </w:tc>
        <w:tc>
          <w:tcPr>
            <w:tcW w:w="710" w:type="dxa"/>
          </w:tcPr>
          <w:p w:rsidR="00962438" w:rsidRDefault="00962438">
            <w:pPr>
              <w:pStyle w:val="ConsPlusNormal"/>
              <w:jc w:val="center"/>
            </w:pPr>
            <w:bookmarkStart w:id="67" w:name="P1962"/>
            <w:bookmarkEnd w:id="67"/>
            <w:r>
              <w:t>29</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0,3</w:t>
            </w:r>
          </w:p>
        </w:tc>
        <w:tc>
          <w:tcPr>
            <w:tcW w:w="1361" w:type="dxa"/>
          </w:tcPr>
          <w:p w:rsidR="00962438" w:rsidRDefault="00962438">
            <w:pPr>
              <w:pStyle w:val="ConsPlusNormal"/>
              <w:jc w:val="center"/>
            </w:pPr>
            <w:r>
              <w:t>2390,90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717,27</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851784,4</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 медицинская помощь в амбулаторных условиях</w:t>
            </w:r>
          </w:p>
        </w:tc>
        <w:tc>
          <w:tcPr>
            <w:tcW w:w="710" w:type="dxa"/>
          </w:tcPr>
          <w:p w:rsidR="00962438" w:rsidRDefault="00962438">
            <w:pPr>
              <w:pStyle w:val="ConsPlusNormal"/>
              <w:jc w:val="center"/>
            </w:pPr>
            <w:bookmarkStart w:id="68" w:name="P1972"/>
            <w:bookmarkEnd w:id="68"/>
            <w:r>
              <w:t>20.1</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2,35</w:t>
            </w:r>
          </w:p>
        </w:tc>
        <w:tc>
          <w:tcPr>
            <w:tcW w:w="1361" w:type="dxa"/>
          </w:tcPr>
          <w:p w:rsidR="00962438" w:rsidRDefault="00962438">
            <w:pPr>
              <w:pStyle w:val="ConsPlusNormal"/>
              <w:jc w:val="center"/>
            </w:pPr>
            <w:r>
              <w:t>484,00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1137,40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1350702,2</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69" w:name="P1981"/>
            <w:bookmarkEnd w:id="69"/>
            <w:r>
              <w:t>20.2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0,56</w:t>
            </w:r>
          </w:p>
        </w:tc>
        <w:tc>
          <w:tcPr>
            <w:tcW w:w="1361" w:type="dxa"/>
          </w:tcPr>
          <w:p w:rsidR="00962438" w:rsidRDefault="00962438">
            <w:pPr>
              <w:pStyle w:val="ConsPlusNormal"/>
              <w:jc w:val="center"/>
            </w:pPr>
            <w:r>
              <w:t>619,60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346,98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412046,4</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70" w:name="P1990"/>
            <w:bookmarkEnd w:id="70"/>
            <w:r>
              <w:t>20.3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1,98</w:t>
            </w:r>
          </w:p>
        </w:tc>
        <w:tc>
          <w:tcPr>
            <w:tcW w:w="1361" w:type="dxa"/>
          </w:tcPr>
          <w:p w:rsidR="00962438" w:rsidRDefault="00962438">
            <w:pPr>
              <w:pStyle w:val="ConsPlusNormal"/>
              <w:jc w:val="center"/>
            </w:pPr>
            <w:r>
              <w:t>1355,80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2684,48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3187918,3</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специализированная медицинская помощь в стационарных условиях, в том числе</w:t>
            </w:r>
          </w:p>
        </w:tc>
        <w:tc>
          <w:tcPr>
            <w:tcW w:w="710" w:type="dxa"/>
          </w:tcPr>
          <w:p w:rsidR="00962438" w:rsidRDefault="00962438">
            <w:pPr>
              <w:pStyle w:val="ConsPlusNormal"/>
              <w:jc w:val="center"/>
            </w:pPr>
            <w:bookmarkStart w:id="71" w:name="P2000"/>
            <w:bookmarkEnd w:id="71"/>
            <w:r>
              <w:t>31</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0,17235</w:t>
            </w:r>
          </w:p>
        </w:tc>
        <w:tc>
          <w:tcPr>
            <w:tcW w:w="1361" w:type="dxa"/>
          </w:tcPr>
          <w:p w:rsidR="00962438" w:rsidRDefault="00962438">
            <w:pPr>
              <w:pStyle w:val="ConsPlusNormal"/>
              <w:jc w:val="center"/>
            </w:pPr>
            <w:r>
              <w:t>32751,84</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5644,79</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6703385,0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медицинская реабилитация в </w:t>
            </w:r>
            <w:r>
              <w:lastRenderedPageBreak/>
              <w:t>стационарных условиях</w:t>
            </w:r>
          </w:p>
        </w:tc>
        <w:tc>
          <w:tcPr>
            <w:tcW w:w="710" w:type="dxa"/>
          </w:tcPr>
          <w:p w:rsidR="00962438" w:rsidRDefault="00962438">
            <w:pPr>
              <w:pStyle w:val="ConsPlusNormal"/>
              <w:jc w:val="center"/>
            </w:pPr>
            <w:bookmarkStart w:id="72" w:name="P2010"/>
            <w:bookmarkEnd w:id="72"/>
            <w:r>
              <w:lastRenderedPageBreak/>
              <w:t>31.1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0,07</w:t>
            </w:r>
          </w:p>
        </w:tc>
        <w:tc>
          <w:tcPr>
            <w:tcW w:w="1361" w:type="dxa"/>
          </w:tcPr>
          <w:p w:rsidR="00962438" w:rsidRDefault="00962438">
            <w:pPr>
              <w:pStyle w:val="ConsPlusNormal"/>
              <w:jc w:val="center"/>
            </w:pPr>
            <w:r>
              <w:t>2528,90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177,02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210219,9</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высокотехнологичная медицинская помощь</w:t>
            </w:r>
          </w:p>
        </w:tc>
        <w:tc>
          <w:tcPr>
            <w:tcW w:w="710" w:type="dxa"/>
          </w:tcPr>
          <w:p w:rsidR="00962438" w:rsidRDefault="00962438">
            <w:pPr>
              <w:pStyle w:val="ConsPlusNormal"/>
              <w:jc w:val="center"/>
            </w:pPr>
            <w:bookmarkStart w:id="73" w:name="P2020"/>
            <w:bookmarkEnd w:id="73"/>
            <w:r>
              <w:t>31.2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0,002</w:t>
            </w:r>
          </w:p>
        </w:tc>
        <w:tc>
          <w:tcPr>
            <w:tcW w:w="1361" w:type="dxa"/>
          </w:tcPr>
          <w:p w:rsidR="00962438" w:rsidRDefault="00962438">
            <w:pPr>
              <w:pStyle w:val="ConsPlusNormal"/>
              <w:jc w:val="center"/>
            </w:pPr>
            <w:r>
              <w:t>175991,13</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422,81</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502102,7</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медицинская помощь в условиях в дневного стационара</w:t>
            </w:r>
          </w:p>
        </w:tc>
        <w:tc>
          <w:tcPr>
            <w:tcW w:w="710" w:type="dxa"/>
          </w:tcPr>
          <w:p w:rsidR="00962438" w:rsidRDefault="00962438">
            <w:pPr>
              <w:pStyle w:val="ConsPlusNormal"/>
              <w:jc w:val="center"/>
            </w:pPr>
            <w:bookmarkStart w:id="74" w:name="P2030"/>
            <w:bookmarkEnd w:id="74"/>
            <w:r>
              <w:t>32</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0,06</w:t>
            </w:r>
          </w:p>
        </w:tc>
        <w:tc>
          <w:tcPr>
            <w:tcW w:w="1361" w:type="dxa"/>
          </w:tcPr>
          <w:p w:rsidR="00962438" w:rsidRDefault="00962438">
            <w:pPr>
              <w:pStyle w:val="ConsPlusNormal"/>
              <w:jc w:val="center"/>
            </w:pPr>
            <w:r>
              <w:t>15870,30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952,22</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1130790,6</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2. Медицинская помощь по видам и заболеваниям сверх базовой программы:</w:t>
            </w:r>
          </w:p>
        </w:tc>
        <w:tc>
          <w:tcPr>
            <w:tcW w:w="710" w:type="dxa"/>
          </w:tcPr>
          <w:p w:rsidR="00962438" w:rsidRDefault="00962438">
            <w:pPr>
              <w:pStyle w:val="ConsPlusNormal"/>
              <w:jc w:val="center"/>
            </w:pPr>
            <w:r>
              <w:t>33</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pP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45,78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54363,0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скорая медицинская помощь</w:t>
            </w:r>
          </w:p>
        </w:tc>
        <w:tc>
          <w:tcPr>
            <w:tcW w:w="710" w:type="dxa"/>
          </w:tcPr>
          <w:p w:rsidR="00962438" w:rsidRDefault="00962438">
            <w:pPr>
              <w:pStyle w:val="ConsPlusNormal"/>
              <w:jc w:val="center"/>
            </w:pPr>
            <w:bookmarkStart w:id="75" w:name="P2050"/>
            <w:bookmarkEnd w:id="75"/>
            <w:r>
              <w:t>34</w:t>
            </w:r>
          </w:p>
        </w:tc>
        <w:tc>
          <w:tcPr>
            <w:tcW w:w="2551" w:type="dxa"/>
          </w:tcPr>
          <w:p w:rsidR="00962438" w:rsidRDefault="00962438">
            <w:pPr>
              <w:pStyle w:val="ConsPlusNormal"/>
            </w:pPr>
            <w:r>
              <w:t>вызов</w:t>
            </w:r>
          </w:p>
        </w:tc>
        <w:tc>
          <w:tcPr>
            <w:tcW w:w="1077" w:type="dxa"/>
          </w:tcPr>
          <w:p w:rsidR="00962438" w:rsidRDefault="00962438">
            <w:pPr>
              <w:pStyle w:val="ConsPlusNormal"/>
              <w:jc w:val="center"/>
            </w:pPr>
            <w:r>
              <w:t>0,008</w:t>
            </w:r>
          </w:p>
        </w:tc>
        <w:tc>
          <w:tcPr>
            <w:tcW w:w="1361" w:type="dxa"/>
          </w:tcPr>
          <w:p w:rsidR="00962438" w:rsidRDefault="00962438">
            <w:pPr>
              <w:pStyle w:val="ConsPlusNormal"/>
              <w:jc w:val="center"/>
            </w:pPr>
            <w:r>
              <w:t>2390,90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20,24</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24028,5</w:t>
            </w:r>
          </w:p>
        </w:tc>
        <w:tc>
          <w:tcPr>
            <w:tcW w:w="850" w:type="dxa"/>
          </w:tcPr>
          <w:p w:rsidR="00962438" w:rsidRDefault="00962438">
            <w:pPr>
              <w:pStyle w:val="ConsPlusNormal"/>
              <w:jc w:val="center"/>
            </w:pPr>
            <w:r>
              <w:t>х</w:t>
            </w:r>
          </w:p>
        </w:tc>
      </w:tr>
      <w:tr w:rsidR="00962438">
        <w:tc>
          <w:tcPr>
            <w:tcW w:w="3742" w:type="dxa"/>
            <w:gridSpan w:val="3"/>
            <w:vMerge w:val="restart"/>
          </w:tcPr>
          <w:p w:rsidR="00962438" w:rsidRDefault="00962438">
            <w:pPr>
              <w:pStyle w:val="ConsPlusNormal"/>
            </w:pPr>
            <w:r>
              <w:t>- медицинская помощь в амбулаторных условиях</w:t>
            </w:r>
          </w:p>
        </w:tc>
        <w:tc>
          <w:tcPr>
            <w:tcW w:w="710" w:type="dxa"/>
          </w:tcPr>
          <w:p w:rsidR="00962438" w:rsidRDefault="00962438">
            <w:pPr>
              <w:pStyle w:val="ConsPlusNormal"/>
              <w:jc w:val="center"/>
            </w:pPr>
            <w:bookmarkStart w:id="76" w:name="P2060"/>
            <w:bookmarkEnd w:id="76"/>
            <w:r>
              <w:t>35.1</w:t>
            </w:r>
          </w:p>
        </w:tc>
        <w:tc>
          <w:tcPr>
            <w:tcW w:w="2551" w:type="dxa"/>
          </w:tcPr>
          <w:p w:rsidR="00962438" w:rsidRDefault="00962438">
            <w:pPr>
              <w:pStyle w:val="ConsPlusNormal"/>
            </w:pPr>
            <w:r>
              <w:t>посещение с профилактическими и иными целями</w:t>
            </w:r>
          </w:p>
        </w:tc>
        <w:tc>
          <w:tcPr>
            <w:tcW w:w="1077" w:type="dxa"/>
          </w:tcPr>
          <w:p w:rsidR="00962438" w:rsidRDefault="00962438">
            <w:pPr>
              <w:pStyle w:val="ConsPlusNormal"/>
              <w:jc w:val="center"/>
            </w:pPr>
            <w:r>
              <w:t>0,04</w:t>
            </w:r>
          </w:p>
        </w:tc>
        <w:tc>
          <w:tcPr>
            <w:tcW w:w="1361" w:type="dxa"/>
          </w:tcPr>
          <w:p w:rsidR="00962438" w:rsidRDefault="00962438">
            <w:pPr>
              <w:pStyle w:val="ConsPlusNormal"/>
              <w:jc w:val="center"/>
            </w:pPr>
            <w:r>
              <w:t>484,00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19,56</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23232,0</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77" w:name="P2069"/>
            <w:bookmarkEnd w:id="77"/>
            <w:r>
              <w:t>35.2</w:t>
            </w:r>
          </w:p>
        </w:tc>
        <w:tc>
          <w:tcPr>
            <w:tcW w:w="2551" w:type="dxa"/>
          </w:tcPr>
          <w:p w:rsidR="00962438" w:rsidRDefault="00962438">
            <w:pPr>
              <w:pStyle w:val="ConsPlusNormal"/>
            </w:pPr>
            <w:r>
              <w:t>посещение по неотложной медицинской помощи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vMerge/>
          </w:tcPr>
          <w:p w:rsidR="00962438" w:rsidRDefault="00962438"/>
        </w:tc>
        <w:tc>
          <w:tcPr>
            <w:tcW w:w="710" w:type="dxa"/>
          </w:tcPr>
          <w:p w:rsidR="00962438" w:rsidRDefault="00962438">
            <w:pPr>
              <w:pStyle w:val="ConsPlusNormal"/>
              <w:jc w:val="center"/>
            </w:pPr>
            <w:bookmarkStart w:id="78" w:name="P2078"/>
            <w:bookmarkEnd w:id="78"/>
            <w:r>
              <w:t>35.3</w:t>
            </w:r>
          </w:p>
        </w:tc>
        <w:tc>
          <w:tcPr>
            <w:tcW w:w="2551" w:type="dxa"/>
          </w:tcPr>
          <w:p w:rsidR="00962438" w:rsidRDefault="00962438">
            <w:pPr>
              <w:pStyle w:val="ConsPlusNormal"/>
            </w:pPr>
            <w:r>
              <w:t>обращение</w:t>
            </w:r>
          </w:p>
        </w:tc>
        <w:tc>
          <w:tcPr>
            <w:tcW w:w="1077" w:type="dxa"/>
          </w:tcPr>
          <w:p w:rsidR="00962438" w:rsidRDefault="00962438">
            <w:pPr>
              <w:pStyle w:val="ConsPlusNormal"/>
              <w:jc w:val="center"/>
            </w:pPr>
            <w:r>
              <w:t>0,006</w:t>
            </w:r>
          </w:p>
        </w:tc>
        <w:tc>
          <w:tcPr>
            <w:tcW w:w="1361" w:type="dxa"/>
          </w:tcPr>
          <w:p w:rsidR="00962438" w:rsidRDefault="00962438">
            <w:pPr>
              <w:pStyle w:val="ConsPlusNormal"/>
              <w:jc w:val="center"/>
            </w:pPr>
            <w:r>
              <w:t>1355,95</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5,98</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7102,5</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специализированная медицинская помощь в стационарных условиях, в том числе</w:t>
            </w:r>
          </w:p>
        </w:tc>
        <w:tc>
          <w:tcPr>
            <w:tcW w:w="710" w:type="dxa"/>
          </w:tcPr>
          <w:p w:rsidR="00962438" w:rsidRDefault="00962438">
            <w:pPr>
              <w:pStyle w:val="ConsPlusNormal"/>
              <w:jc w:val="center"/>
            </w:pPr>
            <w:bookmarkStart w:id="79" w:name="P2088"/>
            <w:bookmarkEnd w:id="79"/>
            <w:r>
              <w:t>36</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медицинская реабилитация в стационарных условиях</w:t>
            </w:r>
          </w:p>
        </w:tc>
        <w:tc>
          <w:tcPr>
            <w:tcW w:w="710" w:type="dxa"/>
          </w:tcPr>
          <w:p w:rsidR="00962438" w:rsidRDefault="00962438">
            <w:pPr>
              <w:pStyle w:val="ConsPlusNormal"/>
              <w:jc w:val="center"/>
            </w:pPr>
            <w:bookmarkStart w:id="80" w:name="P2098"/>
            <w:bookmarkEnd w:id="80"/>
            <w:r>
              <w:t>36.1</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высокотехнологичная медицинская помощь</w:t>
            </w:r>
          </w:p>
        </w:tc>
        <w:tc>
          <w:tcPr>
            <w:tcW w:w="710" w:type="dxa"/>
          </w:tcPr>
          <w:p w:rsidR="00962438" w:rsidRDefault="00962438">
            <w:pPr>
              <w:pStyle w:val="ConsPlusNormal"/>
              <w:jc w:val="center"/>
            </w:pPr>
            <w:bookmarkStart w:id="81" w:name="P2108"/>
            <w:bookmarkEnd w:id="81"/>
            <w:r>
              <w:t>36.2</w:t>
            </w:r>
          </w:p>
        </w:tc>
        <w:tc>
          <w:tcPr>
            <w:tcW w:w="2551" w:type="dxa"/>
          </w:tcPr>
          <w:p w:rsidR="00962438" w:rsidRDefault="00962438">
            <w:pPr>
              <w:pStyle w:val="ConsPlusNormal"/>
            </w:pPr>
            <w:r>
              <w:t>случай госпитализации</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медицинская помощь в условиях в дневного стационара</w:t>
            </w:r>
          </w:p>
        </w:tc>
        <w:tc>
          <w:tcPr>
            <w:tcW w:w="710" w:type="dxa"/>
          </w:tcPr>
          <w:p w:rsidR="00962438" w:rsidRDefault="00962438">
            <w:pPr>
              <w:pStyle w:val="ConsPlusNormal"/>
              <w:jc w:val="center"/>
            </w:pPr>
            <w:bookmarkStart w:id="82" w:name="P2118"/>
            <w:bookmarkEnd w:id="82"/>
            <w:r>
              <w:t>37</w:t>
            </w:r>
          </w:p>
        </w:tc>
        <w:tc>
          <w:tcPr>
            <w:tcW w:w="2551" w:type="dxa"/>
          </w:tcPr>
          <w:p w:rsidR="00962438" w:rsidRDefault="00962438">
            <w:pPr>
              <w:pStyle w:val="ConsPlusNormal"/>
            </w:pPr>
            <w:r>
              <w:t>случай лечения</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lastRenderedPageBreak/>
              <w:t>- паллиативная медицинская помощь</w:t>
            </w:r>
          </w:p>
        </w:tc>
        <w:tc>
          <w:tcPr>
            <w:tcW w:w="710" w:type="dxa"/>
          </w:tcPr>
          <w:p w:rsidR="00962438" w:rsidRDefault="00962438">
            <w:pPr>
              <w:pStyle w:val="ConsPlusNormal"/>
              <w:jc w:val="center"/>
            </w:pPr>
            <w:bookmarkStart w:id="83" w:name="P2128"/>
            <w:bookmarkEnd w:id="83"/>
            <w:r>
              <w:t>38</w:t>
            </w:r>
          </w:p>
        </w:tc>
        <w:tc>
          <w:tcPr>
            <w:tcW w:w="2551" w:type="dxa"/>
          </w:tcPr>
          <w:p w:rsidR="00962438" w:rsidRDefault="00962438">
            <w:pPr>
              <w:pStyle w:val="ConsPlusNormal"/>
            </w:pPr>
            <w:r>
              <w:t>к/день</w:t>
            </w:r>
          </w:p>
        </w:tc>
        <w:tc>
          <w:tcPr>
            <w:tcW w:w="1077" w:type="dxa"/>
          </w:tcPr>
          <w:p w:rsidR="00962438" w:rsidRDefault="00962438">
            <w:pPr>
              <w:pStyle w:val="ConsPlusNormal"/>
              <w:jc w:val="center"/>
            </w:pPr>
            <w:r>
              <w:t>0</w:t>
            </w:r>
          </w:p>
        </w:tc>
        <w:tc>
          <w:tcPr>
            <w:tcW w:w="1361" w:type="dxa"/>
          </w:tcPr>
          <w:p w:rsidR="00962438" w:rsidRDefault="00962438">
            <w:pPr>
              <w:pStyle w:val="ConsPlusNormal"/>
              <w:jc w:val="center"/>
            </w:pPr>
            <w:r>
              <w:t>0</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иные расходы</w:t>
            </w:r>
          </w:p>
        </w:tc>
        <w:tc>
          <w:tcPr>
            <w:tcW w:w="710" w:type="dxa"/>
          </w:tcPr>
          <w:p w:rsidR="00962438" w:rsidRDefault="00962438">
            <w:pPr>
              <w:pStyle w:val="ConsPlusNormal"/>
              <w:jc w:val="center"/>
            </w:pPr>
            <w:bookmarkStart w:id="84" w:name="P2138"/>
            <w:bookmarkEnd w:id="84"/>
            <w:r>
              <w:t>39</w:t>
            </w:r>
          </w:p>
        </w:tc>
        <w:tc>
          <w:tcPr>
            <w:tcW w:w="2551" w:type="dxa"/>
          </w:tcPr>
          <w:p w:rsidR="00962438" w:rsidRDefault="00962438">
            <w:pPr>
              <w:pStyle w:val="ConsPlusNormal"/>
            </w:pPr>
            <w:r>
              <w:t>-</w:t>
            </w: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х</w:t>
            </w:r>
          </w:p>
        </w:tc>
        <w:tc>
          <w:tcPr>
            <w:tcW w:w="1247" w:type="dxa"/>
          </w:tcPr>
          <w:p w:rsidR="00962438" w:rsidRDefault="00962438">
            <w:pPr>
              <w:pStyle w:val="ConsPlusNormal"/>
              <w:jc w:val="center"/>
            </w:pPr>
            <w:r>
              <w:t>0</w:t>
            </w:r>
          </w:p>
        </w:tc>
        <w:tc>
          <w:tcPr>
            <w:tcW w:w="1474" w:type="dxa"/>
          </w:tcPr>
          <w:p w:rsidR="00962438" w:rsidRDefault="00962438">
            <w:pPr>
              <w:pStyle w:val="ConsPlusNormal"/>
              <w:jc w:val="center"/>
            </w:pPr>
            <w:r>
              <w:t>х</w:t>
            </w:r>
          </w:p>
        </w:tc>
        <w:tc>
          <w:tcPr>
            <w:tcW w:w="1474" w:type="dxa"/>
          </w:tcPr>
          <w:p w:rsidR="00962438" w:rsidRDefault="00962438">
            <w:pPr>
              <w:pStyle w:val="ConsPlusNormal"/>
              <w:jc w:val="center"/>
            </w:pPr>
            <w:r>
              <w:t>0</w:t>
            </w:r>
          </w:p>
        </w:tc>
        <w:tc>
          <w:tcPr>
            <w:tcW w:w="850" w:type="dxa"/>
          </w:tcPr>
          <w:p w:rsidR="00962438" w:rsidRDefault="00962438">
            <w:pPr>
              <w:pStyle w:val="ConsPlusNormal"/>
              <w:jc w:val="center"/>
            </w:pPr>
            <w:r>
              <w:t>х</w:t>
            </w:r>
          </w:p>
        </w:tc>
      </w:tr>
      <w:tr w:rsidR="00962438">
        <w:tc>
          <w:tcPr>
            <w:tcW w:w="3742" w:type="dxa"/>
            <w:gridSpan w:val="3"/>
          </w:tcPr>
          <w:p w:rsidR="00962438" w:rsidRDefault="00962438">
            <w:pPr>
              <w:pStyle w:val="ConsPlusNormal"/>
            </w:pPr>
            <w:r>
              <w:t xml:space="preserve">ИТОГО (сумма </w:t>
            </w:r>
            <w:hyperlink w:anchor="P1633" w:history="1">
              <w:r>
                <w:rPr>
                  <w:color w:val="0000FF"/>
                </w:rPr>
                <w:t>строк 01</w:t>
              </w:r>
            </w:hyperlink>
            <w:r>
              <w:t xml:space="preserve"> + </w:t>
            </w:r>
            <w:hyperlink w:anchor="P1773" w:history="1">
              <w:r>
                <w:rPr>
                  <w:color w:val="0000FF"/>
                </w:rPr>
                <w:t>15</w:t>
              </w:r>
            </w:hyperlink>
            <w:r>
              <w:t xml:space="preserve"> + </w:t>
            </w:r>
            <w:hyperlink w:anchor="P1823" w:history="1">
              <w:r>
                <w:rPr>
                  <w:color w:val="0000FF"/>
                </w:rPr>
                <w:t>20</w:t>
              </w:r>
            </w:hyperlink>
            <w:r>
              <w:t>)</w:t>
            </w:r>
          </w:p>
        </w:tc>
        <w:tc>
          <w:tcPr>
            <w:tcW w:w="710" w:type="dxa"/>
          </w:tcPr>
          <w:p w:rsidR="00962438" w:rsidRDefault="00962438">
            <w:pPr>
              <w:pStyle w:val="ConsPlusNormal"/>
              <w:jc w:val="center"/>
            </w:pPr>
            <w:r>
              <w:t>40</w:t>
            </w:r>
          </w:p>
        </w:tc>
        <w:tc>
          <w:tcPr>
            <w:tcW w:w="2551" w:type="dxa"/>
          </w:tcPr>
          <w:p w:rsidR="00962438" w:rsidRDefault="00962438">
            <w:pPr>
              <w:pStyle w:val="ConsPlusNormal"/>
            </w:pPr>
          </w:p>
        </w:tc>
        <w:tc>
          <w:tcPr>
            <w:tcW w:w="1077" w:type="dxa"/>
          </w:tcPr>
          <w:p w:rsidR="00962438" w:rsidRDefault="00962438">
            <w:pPr>
              <w:pStyle w:val="ConsPlusNormal"/>
              <w:jc w:val="center"/>
            </w:pPr>
            <w:r>
              <w:t>х</w:t>
            </w:r>
          </w:p>
        </w:tc>
        <w:tc>
          <w:tcPr>
            <w:tcW w:w="1361" w:type="dxa"/>
          </w:tcPr>
          <w:p w:rsidR="00962438" w:rsidRDefault="00962438">
            <w:pPr>
              <w:pStyle w:val="ConsPlusNormal"/>
              <w:jc w:val="center"/>
            </w:pPr>
            <w:r>
              <w:t>х</w:t>
            </w:r>
          </w:p>
        </w:tc>
        <w:tc>
          <w:tcPr>
            <w:tcW w:w="1077" w:type="dxa"/>
          </w:tcPr>
          <w:p w:rsidR="00962438" w:rsidRDefault="00962438">
            <w:pPr>
              <w:pStyle w:val="ConsPlusNormal"/>
              <w:jc w:val="center"/>
            </w:pPr>
            <w:r>
              <w:t>2731,19</w:t>
            </w:r>
          </w:p>
        </w:tc>
        <w:tc>
          <w:tcPr>
            <w:tcW w:w="1247" w:type="dxa"/>
          </w:tcPr>
          <w:p w:rsidR="00962438" w:rsidRDefault="00962438">
            <w:pPr>
              <w:pStyle w:val="ConsPlusNormal"/>
              <w:jc w:val="center"/>
            </w:pPr>
            <w:r>
              <w:t>11637,64</w:t>
            </w:r>
          </w:p>
        </w:tc>
        <w:tc>
          <w:tcPr>
            <w:tcW w:w="1474" w:type="dxa"/>
          </w:tcPr>
          <w:p w:rsidR="00962438" w:rsidRDefault="00962438">
            <w:pPr>
              <w:pStyle w:val="ConsPlusNormal"/>
              <w:jc w:val="center"/>
            </w:pPr>
            <w:r>
              <w:t>3149 441,7</w:t>
            </w:r>
          </w:p>
        </w:tc>
        <w:tc>
          <w:tcPr>
            <w:tcW w:w="1474" w:type="dxa"/>
          </w:tcPr>
          <w:p w:rsidR="00962438" w:rsidRDefault="00962438">
            <w:pPr>
              <w:pStyle w:val="ConsPlusNormal"/>
              <w:jc w:val="center"/>
            </w:pPr>
            <w:r>
              <w:t>13820099,8</w:t>
            </w:r>
          </w:p>
        </w:tc>
        <w:tc>
          <w:tcPr>
            <w:tcW w:w="850" w:type="dxa"/>
          </w:tcPr>
          <w:p w:rsidR="00962438" w:rsidRDefault="00962438">
            <w:pPr>
              <w:pStyle w:val="ConsPlusNormal"/>
              <w:jc w:val="center"/>
            </w:pPr>
            <w:r>
              <w:t>100,0</w:t>
            </w:r>
          </w:p>
        </w:tc>
      </w:tr>
    </w:tbl>
    <w:p w:rsidR="00962438" w:rsidRDefault="00962438">
      <w:pPr>
        <w:sectPr w:rsidR="00962438">
          <w:pgSz w:w="16838" w:h="11905" w:orient="landscape"/>
          <w:pgMar w:top="1701" w:right="1134" w:bottom="850" w:left="1134" w:header="0" w:footer="0" w:gutter="0"/>
          <w:cols w:space="720"/>
        </w:sectPr>
      </w:pPr>
    </w:p>
    <w:p w:rsidR="00962438" w:rsidRDefault="00962438">
      <w:pPr>
        <w:pStyle w:val="ConsPlusNormal"/>
        <w:jc w:val="both"/>
      </w:pPr>
    </w:p>
    <w:p w:rsidR="00962438" w:rsidRDefault="00962438">
      <w:pPr>
        <w:pStyle w:val="ConsPlusNormal"/>
        <w:ind w:firstLine="540"/>
        <w:jc w:val="both"/>
      </w:pPr>
      <w:r>
        <w:t>--------------------------------</w:t>
      </w:r>
    </w:p>
    <w:p w:rsidR="00962438" w:rsidRDefault="00962438">
      <w:pPr>
        <w:pStyle w:val="ConsPlusNormal"/>
        <w:spacing w:before="220"/>
        <w:ind w:firstLine="540"/>
        <w:jc w:val="both"/>
      </w:pPr>
      <w:bookmarkStart w:id="85" w:name="P2159"/>
      <w:bookmarkEnd w:id="8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962438" w:rsidRDefault="00962438">
      <w:pPr>
        <w:pStyle w:val="ConsPlusNormal"/>
        <w:spacing w:before="220"/>
        <w:ind w:firstLine="540"/>
        <w:jc w:val="both"/>
      </w:pPr>
      <w:bookmarkStart w:id="86" w:name="P2160"/>
      <w:bookmarkEnd w:id="86"/>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962438" w:rsidRDefault="00962438">
      <w:pPr>
        <w:pStyle w:val="ConsPlusNormal"/>
        <w:spacing w:before="220"/>
        <w:ind w:firstLine="540"/>
        <w:jc w:val="both"/>
      </w:pPr>
      <w:bookmarkStart w:id="87" w:name="P2161"/>
      <w:bookmarkEnd w:id="87"/>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962438" w:rsidRDefault="00962438">
      <w:pPr>
        <w:pStyle w:val="ConsPlusNormal"/>
        <w:jc w:val="both"/>
      </w:pPr>
    </w:p>
    <w:p w:rsidR="00962438" w:rsidRDefault="00962438">
      <w:pPr>
        <w:pStyle w:val="ConsPlusTitle"/>
        <w:jc w:val="center"/>
        <w:outlineLvl w:val="1"/>
      </w:pPr>
      <w:r>
        <w:t>VI. Нормативы объема медицинской помощи</w:t>
      </w:r>
    </w:p>
    <w:p w:rsidR="00962438" w:rsidRDefault="00962438">
      <w:pPr>
        <w:pStyle w:val="ConsPlusNormal"/>
        <w:jc w:val="both"/>
      </w:pPr>
    </w:p>
    <w:p w:rsidR="00962438" w:rsidRDefault="00962438">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962438" w:rsidRDefault="00962438">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962438" w:rsidRDefault="0096243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программы обязательного медицинского страхования - 0,308 вызова на 1 застрахованное лицо, в том числе по базовой программе - 0,3 вызова на 1 застрахованное лицо и сверхбазовой программе - 0,008 вызова на 1 застрахованное лицо, за счет бюджетных ассигнований областного бюджета - 0,004 вызова на 1 жителя, в том числе не застрахованным и не идентифицированным в системе обязательного медицинского страхования лицам - 0,003 вызова на 1 жителя;</w:t>
      </w:r>
    </w:p>
    <w:p w:rsidR="00962438" w:rsidRDefault="00962438">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на 2018 - 2020 годы - 2,39 посещения на 1 застрахованное лицо, в том числе по базовой программе - 2,35 посещения на 1 застрахованное лицо и сверхбазовой программе - 0,04 посещения на 1 застрахованное лицо, за счет бюджетных ассигнований областного бюджета на 2018 - 2020 годы - 0,63 посещения на 1 жителя (включая посещения по оказанию паллиативной медицинской помощи в амбулаторных условиях, в том числе на дому), в том числе не застрахованным и не идентифицированным в системе обязательного медицинского страхования лицам - 0,002 посещения на 1 жителя;</w:t>
      </w:r>
    </w:p>
    <w:p w:rsidR="00962438" w:rsidRDefault="00962438">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2018 - 2020 годы - 1,986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- 0,006 обращения на 1 застрахованное лицо, за счет бюджетных ассигнований областного бюджета на 2018 - 2020 годы - 0,18 обращения на 1 жителя, в том числе не застрахованным и не идентифицированным в системе обязательного медицинского страхования лицам - 0,0004 обращения на 1 жителя;</w:t>
      </w:r>
    </w:p>
    <w:p w:rsidR="00962438" w:rsidRDefault="00962438">
      <w:pPr>
        <w:pStyle w:val="ConsPlusNormal"/>
        <w:spacing w:before="220"/>
        <w:ind w:firstLine="540"/>
        <w:jc w:val="both"/>
      </w:pPr>
      <w:r>
        <w:t xml:space="preserve">для медицинской помощи в амбулаторных условиях, оказываемой в неотложной форме, в </w:t>
      </w:r>
      <w:r>
        <w:lastRenderedPageBreak/>
        <w:t>рамках базовой программы обязательного медицинского страхования на 2018 - 2020 годы - 0,56 посещения на 1 застрахованное лицо;</w:t>
      </w:r>
    </w:p>
    <w:p w:rsidR="00962438" w:rsidRDefault="0096243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областного бюджета на 2018 - 2020 годы - 0,004 случая лечения на 1 жителя;</w:t>
      </w:r>
    </w:p>
    <w:p w:rsidR="00962438" w:rsidRDefault="0096243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за счет бюджетных ассигнований на 2018 - 2020 годы - 0,016 случая госпитализации на 1 жителя, в том числе не застрахованным и не идентифицированным в системе обязательного медицинского страхования лицам - 0,0004 случая на одного жителя;</w:t>
      </w:r>
    </w:p>
    <w:p w:rsidR="00962438" w:rsidRDefault="00962438">
      <w:pPr>
        <w:pStyle w:val="ConsPlusNormal"/>
        <w:spacing w:before="220"/>
        <w:ind w:firstLine="540"/>
        <w:jc w:val="both"/>
      </w:pPr>
      <w: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2018 - 2020 годы - 0,106 койко-дня на 1 жителя.</w:t>
      </w:r>
    </w:p>
    <w:p w:rsidR="00962438" w:rsidRDefault="00962438">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962438" w:rsidRDefault="00962438">
      <w:pPr>
        <w:pStyle w:val="ConsPlusNormal"/>
        <w:jc w:val="both"/>
      </w:pPr>
    </w:p>
    <w:p w:rsidR="00962438" w:rsidRDefault="00962438">
      <w:pPr>
        <w:pStyle w:val="ConsPlusTitle"/>
        <w:jc w:val="center"/>
        <w:outlineLvl w:val="2"/>
      </w:pPr>
      <w:r>
        <w:t>Дифференцированные нормативы объемов медицинской помощи</w:t>
      </w:r>
    </w:p>
    <w:p w:rsidR="00962438" w:rsidRDefault="00962438">
      <w:pPr>
        <w:pStyle w:val="ConsPlusTitle"/>
        <w:jc w:val="center"/>
      </w:pPr>
      <w:r>
        <w:t>с учетом этапов оказания медицинской помощи в соответствии</w:t>
      </w:r>
    </w:p>
    <w:p w:rsidR="00962438" w:rsidRDefault="00962438">
      <w:pPr>
        <w:pStyle w:val="ConsPlusTitle"/>
        <w:jc w:val="center"/>
      </w:pPr>
      <w:r>
        <w:t>с порядками оказания медицинской помощи на 2018 - 2020 годы</w:t>
      </w:r>
    </w:p>
    <w:p w:rsidR="00962438" w:rsidRDefault="00962438">
      <w:pPr>
        <w:pStyle w:val="ConsPlusNormal"/>
        <w:jc w:val="both"/>
      </w:pPr>
    </w:p>
    <w:p w:rsidR="00962438" w:rsidRDefault="00962438">
      <w:pPr>
        <w:pStyle w:val="ConsPlusNormal"/>
        <w:jc w:val="right"/>
      </w:pPr>
      <w:r>
        <w:t>Таблица 6</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077"/>
        <w:gridCol w:w="1077"/>
        <w:gridCol w:w="1077"/>
        <w:gridCol w:w="1077"/>
        <w:gridCol w:w="1077"/>
        <w:gridCol w:w="1077"/>
      </w:tblGrid>
      <w:tr w:rsidR="00962438">
        <w:tc>
          <w:tcPr>
            <w:tcW w:w="2608" w:type="dxa"/>
            <w:vMerge w:val="restart"/>
          </w:tcPr>
          <w:p w:rsidR="00962438" w:rsidRDefault="00962438">
            <w:pPr>
              <w:pStyle w:val="ConsPlusNormal"/>
              <w:jc w:val="center"/>
            </w:pPr>
            <w:r>
              <w:t>Медицинская помощь по условиям предоставления</w:t>
            </w:r>
          </w:p>
        </w:tc>
        <w:tc>
          <w:tcPr>
            <w:tcW w:w="3231" w:type="dxa"/>
            <w:gridSpan w:val="3"/>
          </w:tcPr>
          <w:p w:rsidR="00962438" w:rsidRDefault="00962438">
            <w:pPr>
              <w:pStyle w:val="ConsPlusNormal"/>
              <w:jc w:val="center"/>
            </w:pPr>
            <w:r>
              <w:t>На 1 жителя</w:t>
            </w:r>
          </w:p>
        </w:tc>
        <w:tc>
          <w:tcPr>
            <w:tcW w:w="3231" w:type="dxa"/>
            <w:gridSpan w:val="3"/>
          </w:tcPr>
          <w:p w:rsidR="00962438" w:rsidRDefault="00962438">
            <w:pPr>
              <w:pStyle w:val="ConsPlusNormal"/>
              <w:jc w:val="center"/>
            </w:pPr>
            <w:r>
              <w:t>На 1 застрахованное лицо</w:t>
            </w:r>
          </w:p>
        </w:tc>
      </w:tr>
      <w:tr w:rsidR="00962438">
        <w:tc>
          <w:tcPr>
            <w:tcW w:w="2608" w:type="dxa"/>
            <w:vMerge/>
          </w:tcPr>
          <w:p w:rsidR="00962438" w:rsidRDefault="00962438"/>
        </w:tc>
        <w:tc>
          <w:tcPr>
            <w:tcW w:w="1077" w:type="dxa"/>
          </w:tcPr>
          <w:p w:rsidR="00962438" w:rsidRDefault="00962438">
            <w:pPr>
              <w:pStyle w:val="ConsPlusNormal"/>
              <w:jc w:val="center"/>
            </w:pPr>
            <w:r>
              <w:t>I уровень</w:t>
            </w:r>
          </w:p>
        </w:tc>
        <w:tc>
          <w:tcPr>
            <w:tcW w:w="1077" w:type="dxa"/>
          </w:tcPr>
          <w:p w:rsidR="00962438" w:rsidRDefault="00962438">
            <w:pPr>
              <w:pStyle w:val="ConsPlusNormal"/>
              <w:jc w:val="center"/>
            </w:pPr>
            <w:r>
              <w:t>II уровень</w:t>
            </w:r>
          </w:p>
        </w:tc>
        <w:tc>
          <w:tcPr>
            <w:tcW w:w="1077" w:type="dxa"/>
          </w:tcPr>
          <w:p w:rsidR="00962438" w:rsidRDefault="00962438">
            <w:pPr>
              <w:pStyle w:val="ConsPlusNormal"/>
              <w:jc w:val="center"/>
            </w:pPr>
            <w:r>
              <w:t>III уровень</w:t>
            </w:r>
          </w:p>
        </w:tc>
        <w:tc>
          <w:tcPr>
            <w:tcW w:w="1077" w:type="dxa"/>
          </w:tcPr>
          <w:p w:rsidR="00962438" w:rsidRDefault="00962438">
            <w:pPr>
              <w:pStyle w:val="ConsPlusNormal"/>
              <w:jc w:val="center"/>
            </w:pPr>
            <w:r>
              <w:t>I уровень</w:t>
            </w:r>
          </w:p>
        </w:tc>
        <w:tc>
          <w:tcPr>
            <w:tcW w:w="1077" w:type="dxa"/>
          </w:tcPr>
          <w:p w:rsidR="00962438" w:rsidRDefault="00962438">
            <w:pPr>
              <w:pStyle w:val="ConsPlusNormal"/>
              <w:jc w:val="center"/>
            </w:pPr>
            <w:r>
              <w:t>II уровень</w:t>
            </w:r>
          </w:p>
        </w:tc>
        <w:tc>
          <w:tcPr>
            <w:tcW w:w="1077" w:type="dxa"/>
          </w:tcPr>
          <w:p w:rsidR="00962438" w:rsidRDefault="00962438">
            <w:pPr>
              <w:pStyle w:val="ConsPlusNormal"/>
              <w:jc w:val="center"/>
            </w:pPr>
            <w:r>
              <w:t>III уровень</w:t>
            </w:r>
          </w:p>
        </w:tc>
      </w:tr>
      <w:tr w:rsidR="00962438">
        <w:tc>
          <w:tcPr>
            <w:tcW w:w="2608" w:type="dxa"/>
          </w:tcPr>
          <w:p w:rsidR="00962438" w:rsidRDefault="00962438">
            <w:pPr>
              <w:pStyle w:val="ConsPlusNormal"/>
            </w:pPr>
            <w:r>
              <w:t>Амбулаторная помощь, в том числе:</w:t>
            </w:r>
          </w:p>
        </w:tc>
        <w:tc>
          <w:tcPr>
            <w:tcW w:w="1077" w:type="dxa"/>
          </w:tcPr>
          <w:p w:rsidR="00962438" w:rsidRDefault="00962438">
            <w:pPr>
              <w:pStyle w:val="ConsPlusNormal"/>
            </w:pPr>
          </w:p>
        </w:tc>
        <w:tc>
          <w:tcPr>
            <w:tcW w:w="1077" w:type="dxa"/>
          </w:tcPr>
          <w:p w:rsidR="00962438" w:rsidRDefault="00962438">
            <w:pPr>
              <w:pStyle w:val="ConsPlusNormal"/>
            </w:pPr>
          </w:p>
        </w:tc>
        <w:tc>
          <w:tcPr>
            <w:tcW w:w="1077" w:type="dxa"/>
          </w:tcPr>
          <w:p w:rsidR="00962438" w:rsidRDefault="00962438">
            <w:pPr>
              <w:pStyle w:val="ConsPlusNormal"/>
            </w:pPr>
          </w:p>
        </w:tc>
        <w:tc>
          <w:tcPr>
            <w:tcW w:w="1077" w:type="dxa"/>
          </w:tcPr>
          <w:p w:rsidR="00962438" w:rsidRDefault="00962438">
            <w:pPr>
              <w:pStyle w:val="ConsPlusNormal"/>
            </w:pPr>
          </w:p>
        </w:tc>
        <w:tc>
          <w:tcPr>
            <w:tcW w:w="1077" w:type="dxa"/>
          </w:tcPr>
          <w:p w:rsidR="00962438" w:rsidRDefault="00962438">
            <w:pPr>
              <w:pStyle w:val="ConsPlusNormal"/>
            </w:pPr>
          </w:p>
        </w:tc>
        <w:tc>
          <w:tcPr>
            <w:tcW w:w="1077" w:type="dxa"/>
          </w:tcPr>
          <w:p w:rsidR="00962438" w:rsidRDefault="00962438">
            <w:pPr>
              <w:pStyle w:val="ConsPlusNormal"/>
            </w:pPr>
          </w:p>
        </w:tc>
      </w:tr>
      <w:tr w:rsidR="00962438">
        <w:tc>
          <w:tcPr>
            <w:tcW w:w="2608" w:type="dxa"/>
          </w:tcPr>
          <w:p w:rsidR="00962438" w:rsidRDefault="00962438">
            <w:pPr>
              <w:pStyle w:val="ConsPlusNormal"/>
            </w:pPr>
            <w:r>
              <w:t>с профилактической целью, посещение</w:t>
            </w:r>
          </w:p>
        </w:tc>
        <w:tc>
          <w:tcPr>
            <w:tcW w:w="1077" w:type="dxa"/>
          </w:tcPr>
          <w:p w:rsidR="00962438" w:rsidRDefault="00962438">
            <w:pPr>
              <w:pStyle w:val="ConsPlusNormal"/>
              <w:jc w:val="center"/>
            </w:pPr>
            <w:r>
              <w:t>0,986</w:t>
            </w:r>
          </w:p>
        </w:tc>
        <w:tc>
          <w:tcPr>
            <w:tcW w:w="1077" w:type="dxa"/>
          </w:tcPr>
          <w:p w:rsidR="00962438" w:rsidRDefault="00962438">
            <w:pPr>
              <w:pStyle w:val="ConsPlusNormal"/>
              <w:jc w:val="center"/>
            </w:pPr>
            <w:r>
              <w:t>1,430</w:t>
            </w:r>
          </w:p>
        </w:tc>
        <w:tc>
          <w:tcPr>
            <w:tcW w:w="1077" w:type="dxa"/>
          </w:tcPr>
          <w:p w:rsidR="00962438" w:rsidRDefault="00962438">
            <w:pPr>
              <w:pStyle w:val="ConsPlusNormal"/>
              <w:jc w:val="center"/>
            </w:pPr>
            <w:r>
              <w:t>0,604</w:t>
            </w:r>
          </w:p>
        </w:tc>
        <w:tc>
          <w:tcPr>
            <w:tcW w:w="1077" w:type="dxa"/>
          </w:tcPr>
          <w:p w:rsidR="00962438" w:rsidRDefault="00962438">
            <w:pPr>
              <w:pStyle w:val="ConsPlusNormal"/>
              <w:jc w:val="center"/>
            </w:pPr>
            <w:r>
              <w:t>0,986</w:t>
            </w:r>
          </w:p>
        </w:tc>
        <w:tc>
          <w:tcPr>
            <w:tcW w:w="1077" w:type="dxa"/>
          </w:tcPr>
          <w:p w:rsidR="00962438" w:rsidRDefault="00962438">
            <w:pPr>
              <w:pStyle w:val="ConsPlusNormal"/>
              <w:jc w:val="center"/>
            </w:pPr>
            <w:r>
              <w:t>1,120</w:t>
            </w:r>
          </w:p>
        </w:tc>
        <w:tc>
          <w:tcPr>
            <w:tcW w:w="1077" w:type="dxa"/>
          </w:tcPr>
          <w:p w:rsidR="00962438" w:rsidRDefault="00962438">
            <w:pPr>
              <w:pStyle w:val="ConsPlusNormal"/>
              <w:jc w:val="center"/>
            </w:pPr>
            <w:r>
              <w:t>0,284</w:t>
            </w:r>
          </w:p>
        </w:tc>
      </w:tr>
      <w:tr w:rsidR="00962438">
        <w:tc>
          <w:tcPr>
            <w:tcW w:w="2608" w:type="dxa"/>
          </w:tcPr>
          <w:p w:rsidR="00962438" w:rsidRDefault="00962438">
            <w:pPr>
              <w:pStyle w:val="ConsPlusNormal"/>
            </w:pPr>
            <w:r>
              <w:t>в неотложной форме, посещение</w:t>
            </w:r>
          </w:p>
        </w:tc>
        <w:tc>
          <w:tcPr>
            <w:tcW w:w="1077" w:type="dxa"/>
          </w:tcPr>
          <w:p w:rsidR="00962438" w:rsidRDefault="00962438">
            <w:pPr>
              <w:pStyle w:val="ConsPlusNormal"/>
              <w:jc w:val="center"/>
            </w:pPr>
            <w:r>
              <w:t>0,156</w:t>
            </w:r>
          </w:p>
        </w:tc>
        <w:tc>
          <w:tcPr>
            <w:tcW w:w="1077" w:type="dxa"/>
          </w:tcPr>
          <w:p w:rsidR="00962438" w:rsidRDefault="00962438">
            <w:pPr>
              <w:pStyle w:val="ConsPlusNormal"/>
              <w:jc w:val="center"/>
            </w:pPr>
            <w:r>
              <w:t>0,163</w:t>
            </w:r>
          </w:p>
        </w:tc>
        <w:tc>
          <w:tcPr>
            <w:tcW w:w="1077" w:type="dxa"/>
          </w:tcPr>
          <w:p w:rsidR="00962438" w:rsidRDefault="00962438">
            <w:pPr>
              <w:pStyle w:val="ConsPlusNormal"/>
              <w:jc w:val="center"/>
            </w:pPr>
            <w:r>
              <w:t>0,241</w:t>
            </w:r>
          </w:p>
        </w:tc>
        <w:tc>
          <w:tcPr>
            <w:tcW w:w="1077" w:type="dxa"/>
          </w:tcPr>
          <w:p w:rsidR="00962438" w:rsidRDefault="00962438">
            <w:pPr>
              <w:pStyle w:val="ConsPlusNormal"/>
              <w:jc w:val="center"/>
            </w:pPr>
            <w:r>
              <w:t>0,156</w:t>
            </w:r>
          </w:p>
        </w:tc>
        <w:tc>
          <w:tcPr>
            <w:tcW w:w="1077" w:type="dxa"/>
          </w:tcPr>
          <w:p w:rsidR="00962438" w:rsidRDefault="00962438">
            <w:pPr>
              <w:pStyle w:val="ConsPlusNormal"/>
              <w:jc w:val="center"/>
            </w:pPr>
            <w:r>
              <w:t>0,163</w:t>
            </w:r>
          </w:p>
        </w:tc>
        <w:tc>
          <w:tcPr>
            <w:tcW w:w="1077" w:type="dxa"/>
          </w:tcPr>
          <w:p w:rsidR="00962438" w:rsidRDefault="00962438">
            <w:pPr>
              <w:pStyle w:val="ConsPlusNormal"/>
              <w:jc w:val="center"/>
            </w:pPr>
            <w:r>
              <w:t>0,241</w:t>
            </w:r>
          </w:p>
        </w:tc>
      </w:tr>
      <w:tr w:rsidR="00962438">
        <w:tc>
          <w:tcPr>
            <w:tcW w:w="2608" w:type="dxa"/>
          </w:tcPr>
          <w:p w:rsidR="00962438" w:rsidRDefault="00962438">
            <w:pPr>
              <w:pStyle w:val="ConsPlusNormal"/>
            </w:pPr>
            <w:r>
              <w:t>в связи с заболеванием, обращение</w:t>
            </w:r>
          </w:p>
        </w:tc>
        <w:tc>
          <w:tcPr>
            <w:tcW w:w="1077" w:type="dxa"/>
          </w:tcPr>
          <w:p w:rsidR="00962438" w:rsidRDefault="00962438">
            <w:pPr>
              <w:pStyle w:val="ConsPlusNormal"/>
              <w:jc w:val="center"/>
            </w:pPr>
            <w:r>
              <w:t>0,961</w:t>
            </w:r>
          </w:p>
        </w:tc>
        <w:tc>
          <w:tcPr>
            <w:tcW w:w="1077" w:type="dxa"/>
          </w:tcPr>
          <w:p w:rsidR="00962438" w:rsidRDefault="00962438">
            <w:pPr>
              <w:pStyle w:val="ConsPlusNormal"/>
              <w:jc w:val="center"/>
            </w:pPr>
            <w:r>
              <w:t>0,706</w:t>
            </w:r>
          </w:p>
        </w:tc>
        <w:tc>
          <w:tcPr>
            <w:tcW w:w="1077" w:type="dxa"/>
          </w:tcPr>
          <w:p w:rsidR="00962438" w:rsidRDefault="00962438">
            <w:pPr>
              <w:pStyle w:val="ConsPlusNormal"/>
              <w:jc w:val="center"/>
            </w:pPr>
            <w:r>
              <w:t>0,499</w:t>
            </w:r>
          </w:p>
        </w:tc>
        <w:tc>
          <w:tcPr>
            <w:tcW w:w="1077" w:type="dxa"/>
          </w:tcPr>
          <w:p w:rsidR="00962438" w:rsidRDefault="00962438">
            <w:pPr>
              <w:pStyle w:val="ConsPlusNormal"/>
              <w:jc w:val="center"/>
            </w:pPr>
            <w:r>
              <w:t>0,961</w:t>
            </w:r>
          </w:p>
        </w:tc>
        <w:tc>
          <w:tcPr>
            <w:tcW w:w="1077" w:type="dxa"/>
          </w:tcPr>
          <w:p w:rsidR="00962438" w:rsidRDefault="00962438">
            <w:pPr>
              <w:pStyle w:val="ConsPlusNormal"/>
              <w:jc w:val="center"/>
            </w:pPr>
            <w:r>
              <w:t>0,616</w:t>
            </w:r>
          </w:p>
        </w:tc>
        <w:tc>
          <w:tcPr>
            <w:tcW w:w="1077" w:type="dxa"/>
          </w:tcPr>
          <w:p w:rsidR="00962438" w:rsidRDefault="00962438">
            <w:pPr>
              <w:pStyle w:val="ConsPlusNormal"/>
              <w:jc w:val="center"/>
            </w:pPr>
            <w:r>
              <w:t>0,409</w:t>
            </w:r>
          </w:p>
        </w:tc>
      </w:tr>
      <w:tr w:rsidR="00962438">
        <w:tc>
          <w:tcPr>
            <w:tcW w:w="2608" w:type="dxa"/>
          </w:tcPr>
          <w:p w:rsidR="00962438" w:rsidRDefault="00962438">
            <w:pPr>
              <w:pStyle w:val="ConsPlusNormal"/>
            </w:pPr>
            <w:r>
              <w:t xml:space="preserve">Медицинская помощь в стационарных условиях, </w:t>
            </w:r>
            <w:r>
              <w:lastRenderedPageBreak/>
              <w:t>случай госпитализации</w:t>
            </w:r>
          </w:p>
        </w:tc>
        <w:tc>
          <w:tcPr>
            <w:tcW w:w="1077" w:type="dxa"/>
          </w:tcPr>
          <w:p w:rsidR="00962438" w:rsidRDefault="00962438">
            <w:pPr>
              <w:pStyle w:val="ConsPlusNormal"/>
              <w:jc w:val="center"/>
            </w:pPr>
            <w:r>
              <w:lastRenderedPageBreak/>
              <w:t>0,02333</w:t>
            </w:r>
          </w:p>
        </w:tc>
        <w:tc>
          <w:tcPr>
            <w:tcW w:w="1077" w:type="dxa"/>
          </w:tcPr>
          <w:p w:rsidR="00962438" w:rsidRDefault="00962438">
            <w:pPr>
              <w:pStyle w:val="ConsPlusNormal"/>
              <w:jc w:val="center"/>
            </w:pPr>
            <w:r>
              <w:t>0,06060</w:t>
            </w:r>
          </w:p>
        </w:tc>
        <w:tc>
          <w:tcPr>
            <w:tcW w:w="1077" w:type="dxa"/>
          </w:tcPr>
          <w:p w:rsidR="00962438" w:rsidRDefault="00962438">
            <w:pPr>
              <w:pStyle w:val="ConsPlusNormal"/>
              <w:jc w:val="center"/>
            </w:pPr>
            <w:r>
              <w:t>0,10442</w:t>
            </w:r>
          </w:p>
        </w:tc>
        <w:tc>
          <w:tcPr>
            <w:tcW w:w="1077" w:type="dxa"/>
          </w:tcPr>
          <w:p w:rsidR="00962438" w:rsidRDefault="00962438">
            <w:pPr>
              <w:pStyle w:val="ConsPlusNormal"/>
              <w:jc w:val="center"/>
            </w:pPr>
            <w:r>
              <w:t>0,02333</w:t>
            </w:r>
          </w:p>
        </w:tc>
        <w:tc>
          <w:tcPr>
            <w:tcW w:w="1077" w:type="dxa"/>
          </w:tcPr>
          <w:p w:rsidR="00962438" w:rsidRDefault="00962438">
            <w:pPr>
              <w:pStyle w:val="ConsPlusNormal"/>
              <w:jc w:val="center"/>
            </w:pPr>
            <w:r>
              <w:t>0,05360</w:t>
            </w:r>
          </w:p>
        </w:tc>
        <w:tc>
          <w:tcPr>
            <w:tcW w:w="1077" w:type="dxa"/>
          </w:tcPr>
          <w:p w:rsidR="00962438" w:rsidRDefault="00962438">
            <w:pPr>
              <w:pStyle w:val="ConsPlusNormal"/>
              <w:jc w:val="center"/>
            </w:pPr>
            <w:r>
              <w:t>0,09542</w:t>
            </w:r>
          </w:p>
        </w:tc>
      </w:tr>
      <w:tr w:rsidR="00962438">
        <w:tc>
          <w:tcPr>
            <w:tcW w:w="2608" w:type="dxa"/>
          </w:tcPr>
          <w:p w:rsidR="00962438" w:rsidRDefault="00962438">
            <w:pPr>
              <w:pStyle w:val="ConsPlusNormal"/>
            </w:pPr>
            <w:r>
              <w:lastRenderedPageBreak/>
              <w:t>Медицинская помощь в дневных стационарах, случай госпитализации</w:t>
            </w:r>
          </w:p>
        </w:tc>
        <w:tc>
          <w:tcPr>
            <w:tcW w:w="1077" w:type="dxa"/>
          </w:tcPr>
          <w:p w:rsidR="00962438" w:rsidRDefault="00962438">
            <w:pPr>
              <w:pStyle w:val="ConsPlusNormal"/>
              <w:jc w:val="center"/>
            </w:pPr>
            <w:r>
              <w:t>0,022</w:t>
            </w:r>
          </w:p>
        </w:tc>
        <w:tc>
          <w:tcPr>
            <w:tcW w:w="1077" w:type="dxa"/>
          </w:tcPr>
          <w:p w:rsidR="00962438" w:rsidRDefault="00962438">
            <w:pPr>
              <w:pStyle w:val="ConsPlusNormal"/>
              <w:jc w:val="center"/>
            </w:pPr>
            <w:r>
              <w:t>0,028</w:t>
            </w:r>
          </w:p>
        </w:tc>
        <w:tc>
          <w:tcPr>
            <w:tcW w:w="1077" w:type="dxa"/>
          </w:tcPr>
          <w:p w:rsidR="00962438" w:rsidRDefault="00962438">
            <w:pPr>
              <w:pStyle w:val="ConsPlusNormal"/>
              <w:jc w:val="center"/>
            </w:pPr>
            <w:r>
              <w:t>0,014</w:t>
            </w:r>
          </w:p>
        </w:tc>
        <w:tc>
          <w:tcPr>
            <w:tcW w:w="1077" w:type="dxa"/>
          </w:tcPr>
          <w:p w:rsidR="00962438" w:rsidRDefault="00962438">
            <w:pPr>
              <w:pStyle w:val="ConsPlusNormal"/>
              <w:jc w:val="center"/>
            </w:pPr>
            <w:r>
              <w:t>0,022</w:t>
            </w:r>
          </w:p>
        </w:tc>
        <w:tc>
          <w:tcPr>
            <w:tcW w:w="1077" w:type="dxa"/>
          </w:tcPr>
          <w:p w:rsidR="00962438" w:rsidRDefault="00962438">
            <w:pPr>
              <w:pStyle w:val="ConsPlusNormal"/>
              <w:jc w:val="center"/>
            </w:pPr>
            <w:r>
              <w:t>0,026</w:t>
            </w:r>
          </w:p>
        </w:tc>
        <w:tc>
          <w:tcPr>
            <w:tcW w:w="1077" w:type="dxa"/>
          </w:tcPr>
          <w:p w:rsidR="00962438" w:rsidRDefault="00962438">
            <w:pPr>
              <w:pStyle w:val="ConsPlusNormal"/>
              <w:jc w:val="center"/>
            </w:pPr>
            <w:r>
              <w:t>0,012</w:t>
            </w:r>
          </w:p>
        </w:tc>
      </w:tr>
    </w:tbl>
    <w:p w:rsidR="00962438" w:rsidRDefault="00962438">
      <w:pPr>
        <w:pStyle w:val="ConsPlusNormal"/>
        <w:jc w:val="both"/>
      </w:pPr>
    </w:p>
    <w:p w:rsidR="00962438" w:rsidRDefault="00962438">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
    <w:p w:rsidR="00962438" w:rsidRDefault="00962438">
      <w:pPr>
        <w:pStyle w:val="ConsPlusNormal"/>
        <w:jc w:val="both"/>
      </w:pPr>
    </w:p>
    <w:p w:rsidR="00962438" w:rsidRDefault="00962438">
      <w:pPr>
        <w:pStyle w:val="ConsPlusTitle"/>
        <w:jc w:val="center"/>
        <w:outlineLvl w:val="1"/>
      </w:pPr>
      <w:r>
        <w:t>VII. Нормативы финансовых затрат на единицу объема</w:t>
      </w:r>
    </w:p>
    <w:p w:rsidR="00962438" w:rsidRDefault="00962438">
      <w:pPr>
        <w:pStyle w:val="ConsPlusTitle"/>
        <w:jc w:val="center"/>
      </w:pPr>
      <w:r>
        <w:t>медицинской помощи, подушевые нормативы финансирования</w:t>
      </w:r>
    </w:p>
    <w:p w:rsidR="00962438" w:rsidRDefault="00962438">
      <w:pPr>
        <w:pStyle w:val="ConsPlusNormal"/>
        <w:jc w:val="both"/>
      </w:pPr>
    </w:p>
    <w:p w:rsidR="00962438" w:rsidRDefault="00962438">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962438" w:rsidRDefault="00962438">
      <w:pPr>
        <w:pStyle w:val="ConsPlusNormal"/>
        <w:spacing w:before="220"/>
        <w:ind w:firstLine="540"/>
        <w:jc w:val="both"/>
      </w:pPr>
      <w:r>
        <w:t>на 1 вызов скорой медицинской помощи за счет средств областного бюджета - 4634,48 рубля, за счет средств обязательного медицинского страхования - 2224,60 рубля;</w:t>
      </w:r>
    </w:p>
    <w:p w:rsidR="00962438" w:rsidRDefault="0096243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- 420,00 рубля, за счет средств обязательного медицинского страхования - 452,50 рубля;</w:t>
      </w:r>
    </w:p>
    <w:p w:rsidR="00962438" w:rsidRDefault="009624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- 1217,90 рубля, за счет средств обязательного медицинского страхования - 1267,70 рубля, в том числе по базовой программе - 1267,70 рубля и сверхбазовой программе - 1267,87 рубля;</w:t>
      </w:r>
    </w:p>
    <w:p w:rsidR="00962438" w:rsidRDefault="0096243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- 579,30 рубля;</w:t>
      </w:r>
    </w:p>
    <w:p w:rsidR="00962438" w:rsidRDefault="00962438">
      <w:pPr>
        <w:pStyle w:val="ConsPlusNormal"/>
        <w:spacing w:before="220"/>
        <w:ind w:firstLine="540"/>
        <w:jc w:val="both"/>
      </w:pPr>
      <w:r>
        <w:t>на 1 случай лечения в условиях дневных стационаров за счет средств областного бюджета - 12442,10 рубля, за счет средств обязательного медицинского страхования - 14619,50 рубля;</w:t>
      </w:r>
    </w:p>
    <w:p w:rsidR="00962438" w:rsidRDefault="009624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- 72081,30 рубля, за счет средств обязательного медицинского страхования - 30184,02 рубля;</w:t>
      </w:r>
    </w:p>
    <w:p w:rsidR="00962438" w:rsidRDefault="00962438">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- 2326,40 рубля;</w:t>
      </w:r>
    </w:p>
    <w:p w:rsidR="00962438" w:rsidRDefault="009624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- 1929,90 рубля.</w:t>
      </w:r>
    </w:p>
    <w:p w:rsidR="00962438" w:rsidRDefault="00962438">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962438" w:rsidRDefault="00962438">
      <w:pPr>
        <w:pStyle w:val="ConsPlusNormal"/>
        <w:spacing w:before="220"/>
        <w:ind w:firstLine="540"/>
        <w:jc w:val="both"/>
      </w:pPr>
      <w:r>
        <w:lastRenderedPageBreak/>
        <w:t>на 1 вызов скорой медицинской помощи за счет средств областного бюджета - 4350,85 рубля, за счет средств обязательного медицинского страхования - 2302,70 рубля;</w:t>
      </w:r>
    </w:p>
    <w:p w:rsidR="00962438" w:rsidRDefault="0096243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- 436,80 рубля, за счет средств обязательного медицинского страхования - 467,30 рубля;</w:t>
      </w:r>
    </w:p>
    <w:p w:rsidR="00962438" w:rsidRDefault="009624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- 1266,60 рубля, за счет средств обязательного медицинского страхования - 1309,00 рубля, в том числе по базовой программе - 1309,00 рубля и сверхбазовой программе - 1309,20 рубля;</w:t>
      </w:r>
    </w:p>
    <w:p w:rsidR="00962438" w:rsidRDefault="0096243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- 598,20 рубля;</w:t>
      </w:r>
    </w:p>
    <w:p w:rsidR="00962438" w:rsidRDefault="00962438">
      <w:pPr>
        <w:pStyle w:val="ConsPlusNormal"/>
        <w:spacing w:before="220"/>
        <w:ind w:firstLine="540"/>
        <w:jc w:val="both"/>
      </w:pPr>
      <w:r>
        <w:t>на 1 случай лечения в условиях дневных стационаров за счет средств областного бюджета - 12939,80 рубля, за счет средств обязательного медицинского страхования - 15206,90 рубля;</w:t>
      </w:r>
    </w:p>
    <w:p w:rsidR="00962438" w:rsidRDefault="0096243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- 74964,60 рубля, за счет средств обязательного медицинского страхования - 31390,00 рубля;</w:t>
      </w:r>
    </w:p>
    <w:p w:rsidR="00962438" w:rsidRDefault="00962438">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- 2421,40 рубля;</w:t>
      </w:r>
    </w:p>
    <w:p w:rsidR="00962438" w:rsidRDefault="009624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- 2007,10 рубля.</w:t>
      </w:r>
    </w:p>
    <w:p w:rsidR="00962438" w:rsidRDefault="00962438">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962438" w:rsidRDefault="00962438">
      <w:pPr>
        <w:pStyle w:val="ConsPlusNormal"/>
        <w:spacing w:before="220"/>
        <w:ind w:firstLine="540"/>
        <w:jc w:val="both"/>
      </w:pPr>
      <w:r>
        <w:t>на 1 вызов скорой медицинской помощи за счет средств областного бюджета - 4420,59 рубля, за счет средств обязательного медицинского страхования - 2390,90 рубля;</w:t>
      </w:r>
    </w:p>
    <w:p w:rsidR="00962438" w:rsidRDefault="00962438">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- 454,30 рубля, за счет средств обязательного медицинского страхования - 484,00 рубля;</w:t>
      </w:r>
    </w:p>
    <w:p w:rsidR="00962438" w:rsidRDefault="0096243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- 1317,30 рубля, за счет средств обязательного медицинского страхования - 1355,80 рубля, в том числе по базовой программе - 1355,80 рубля и сверхбазовой программе - 1355,95 рубля;</w:t>
      </w:r>
    </w:p>
    <w:p w:rsidR="00962438" w:rsidRDefault="0096243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- 619,60 рубля;</w:t>
      </w:r>
    </w:p>
    <w:p w:rsidR="00962438" w:rsidRDefault="00962438">
      <w:pPr>
        <w:pStyle w:val="ConsPlusNormal"/>
        <w:spacing w:before="220"/>
        <w:ind w:firstLine="540"/>
        <w:jc w:val="both"/>
      </w:pPr>
      <w:r>
        <w:t>на 1 случай лечения в условиях дневных стационаров за счет средств областного бюджета - 13457,40 рубля, за счет средств обязательного медицинского страхования - 15870,30 рубля;</w:t>
      </w:r>
    </w:p>
    <w:p w:rsidR="00962438" w:rsidRDefault="00962438">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- 77963,20 рубля, за счет средств обязательного медицинского страхования - 32751,84 рубля;</w:t>
      </w:r>
    </w:p>
    <w:p w:rsidR="00962438" w:rsidRDefault="00962438">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- 2528,90 рубля;</w:t>
      </w:r>
    </w:p>
    <w:p w:rsidR="00962438" w:rsidRDefault="0096243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- 2087,40 рубля.</w:t>
      </w:r>
    </w:p>
    <w:p w:rsidR="00962438" w:rsidRDefault="00962438">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962438" w:rsidRDefault="00962438">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962438" w:rsidRDefault="00962438">
      <w:pPr>
        <w:pStyle w:val="ConsPlusNormal"/>
        <w:spacing w:before="220"/>
        <w:ind w:firstLine="540"/>
        <w:jc w:val="both"/>
      </w:pPr>
      <w:r>
        <w:t>за счет бюджетных ассигнований областного бюджета (в расчете на 1 жителя) в 2018 году - 3060,04 рубля, в 2019 году - 2743,10 рубля, на 2020 год - 2731,19 рубля;</w:t>
      </w:r>
    </w:p>
    <w:p w:rsidR="00962438" w:rsidRDefault="00962438">
      <w:pPr>
        <w:pStyle w:val="ConsPlusNormal"/>
        <w:spacing w:before="220"/>
        <w:ind w:firstLine="540"/>
        <w:jc w:val="both"/>
      </w:pPr>
      <w:r>
        <w:t>за счет средств обязательного медицинского страхования в 2018 году - 10857,12 рубля, в 2019 году - 11254,38 рубля, в 2020 году - 11703,48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2018 году - 10812,70 рубля, в 2019 году - 11209,30 рубля, в 2020 году - 11657,70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2018 году - 44,42 рубля, в 2019 году - 45,08 рубля, в 2020 году - 45,78 рубля.</w:t>
      </w:r>
    </w:p>
    <w:p w:rsidR="00962438" w:rsidRDefault="00962438">
      <w:pPr>
        <w:pStyle w:val="ConsPlusNormal"/>
        <w:jc w:val="both"/>
      </w:pPr>
    </w:p>
    <w:p w:rsidR="00962438" w:rsidRDefault="00962438">
      <w:pPr>
        <w:pStyle w:val="ConsPlusTitle"/>
        <w:jc w:val="center"/>
        <w:outlineLvl w:val="1"/>
      </w:pPr>
      <w:bookmarkStart w:id="88" w:name="P2271"/>
      <w:bookmarkEnd w:id="88"/>
      <w:r>
        <w:t>VIII. Порядок и условия предоставления медицинской помощи,</w:t>
      </w:r>
    </w:p>
    <w:p w:rsidR="00962438" w:rsidRDefault="00962438">
      <w:pPr>
        <w:pStyle w:val="ConsPlusTitle"/>
        <w:jc w:val="center"/>
      </w:pPr>
      <w:r>
        <w:t>в том числе сроки ожидания медицинской помощи, оказываемой</w:t>
      </w:r>
    </w:p>
    <w:p w:rsidR="00962438" w:rsidRDefault="00962438">
      <w:pPr>
        <w:pStyle w:val="ConsPlusTitle"/>
        <w:jc w:val="center"/>
      </w:pPr>
      <w:r>
        <w:t>в плановом порядке</w:t>
      </w:r>
    </w:p>
    <w:p w:rsidR="00962438" w:rsidRDefault="00962438">
      <w:pPr>
        <w:pStyle w:val="ConsPlusNormal"/>
        <w:jc w:val="both"/>
      </w:pPr>
    </w:p>
    <w:p w:rsidR="00962438" w:rsidRDefault="00962438">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962438" w:rsidRDefault="00962438">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962438" w:rsidRDefault="00962438">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962438" w:rsidRDefault="00962438">
      <w:pPr>
        <w:pStyle w:val="ConsPlusNormal"/>
        <w:spacing w:before="220"/>
        <w:ind w:firstLine="540"/>
        <w:jc w:val="both"/>
      </w:pPr>
      <w:r>
        <w:t xml:space="preserve">При невозможности предоставить гражданину медицинскую помощь в соответствии со </w:t>
      </w:r>
      <w:r>
        <w:lastRenderedPageBreak/>
        <w:t>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962438" w:rsidRDefault="00962438">
      <w:pPr>
        <w:pStyle w:val="ConsPlusNormal"/>
        <w:spacing w:before="220"/>
        <w:ind w:firstLine="540"/>
        <w:jc w:val="both"/>
      </w:pPr>
      <w:r>
        <w:t>Условия оказания медицинской помощи в амбулаторных учреждениях и подразделениях:</w:t>
      </w:r>
    </w:p>
    <w:p w:rsidR="00962438" w:rsidRDefault="00962438">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62438" w:rsidRDefault="00962438">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962438" w:rsidRDefault="00962438">
      <w:pPr>
        <w:pStyle w:val="ConsPlusNormal"/>
        <w:spacing w:before="220"/>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62438" w:rsidRDefault="00962438">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962438" w:rsidRDefault="00962438">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962438" w:rsidRDefault="00962438">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962438" w:rsidRDefault="00962438">
      <w:pPr>
        <w:pStyle w:val="ConsPlusNormal"/>
        <w:spacing w:before="220"/>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962438" w:rsidRDefault="00962438">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962438" w:rsidRDefault="00962438">
      <w:pPr>
        <w:pStyle w:val="ConsPlusNormal"/>
        <w:spacing w:before="220"/>
        <w:ind w:firstLine="540"/>
        <w:jc w:val="both"/>
      </w:pPr>
      <w:r>
        <w:t>а) прием пациента осуществляется вне очереди и без предварительной записи;</w:t>
      </w:r>
    </w:p>
    <w:p w:rsidR="00962438" w:rsidRDefault="00962438">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962438" w:rsidRDefault="00962438">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962438" w:rsidRDefault="00962438">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962438" w:rsidRDefault="00962438">
      <w:pPr>
        <w:pStyle w:val="ConsPlusNormal"/>
        <w:spacing w:before="220"/>
        <w:ind w:firstLine="540"/>
        <w:jc w:val="both"/>
      </w:pPr>
      <w:r>
        <w:t>Условия оказания медицинской помощи в условиях стационара:</w:t>
      </w:r>
    </w:p>
    <w:p w:rsidR="00962438" w:rsidRDefault="00962438">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962438" w:rsidRDefault="00962438">
      <w:pPr>
        <w:pStyle w:val="ConsPlusNormal"/>
        <w:spacing w:before="220"/>
        <w:ind w:firstLine="540"/>
        <w:jc w:val="both"/>
      </w:pPr>
      <w:r>
        <w:t xml:space="preserve">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w:t>
      </w:r>
      <w:r>
        <w:lastRenderedPageBreak/>
        <w:t>момента установления диагноза заболевания (состояния);</w:t>
      </w:r>
    </w:p>
    <w:p w:rsidR="00962438" w:rsidRDefault="00962438">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962438" w:rsidRDefault="00962438">
      <w:pPr>
        <w:pStyle w:val="ConsPlusNormal"/>
        <w:spacing w:before="220"/>
        <w:ind w:firstLine="540"/>
        <w:jc w:val="both"/>
      </w:pPr>
      <w:r>
        <w:t>г) сроки ожидания плановой помощи в дневных стационарах и стационарах на дому не должны превышать 14 календарных дней.</w:t>
      </w:r>
    </w:p>
    <w:p w:rsidR="00962438" w:rsidRDefault="00962438">
      <w:pPr>
        <w:pStyle w:val="ConsPlusNormal"/>
        <w:spacing w:before="220"/>
        <w:ind w:firstLine="540"/>
        <w:jc w:val="both"/>
      </w:pPr>
      <w:r>
        <w:t>Условия оказания скорой медицинской помощи:</w:t>
      </w:r>
    </w:p>
    <w:p w:rsidR="00962438" w:rsidRDefault="00962438">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962438" w:rsidRDefault="00962438">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62438" w:rsidRDefault="00962438">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962438" w:rsidRDefault="0096243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962438" w:rsidRDefault="00962438">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962438" w:rsidRDefault="00962438">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962438" w:rsidRDefault="00962438">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62438" w:rsidRDefault="00962438">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962438" w:rsidRDefault="00962438">
      <w:pPr>
        <w:pStyle w:val="ConsPlusNormal"/>
        <w:spacing w:before="220"/>
        <w:ind w:firstLine="540"/>
        <w:jc w:val="both"/>
      </w:pPr>
      <w:r>
        <w:t>Условия оказания медицинской помощи на дому, в том числе при организации стационара на дому:</w:t>
      </w:r>
    </w:p>
    <w:p w:rsidR="00962438" w:rsidRDefault="00962438">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962438" w:rsidRDefault="00962438">
      <w:pPr>
        <w:pStyle w:val="ConsPlusNormal"/>
        <w:spacing w:before="220"/>
        <w:ind w:firstLine="540"/>
        <w:jc w:val="both"/>
      </w:pPr>
      <w:r>
        <w:t>б) при патронаже детей до одного года;</w:t>
      </w:r>
    </w:p>
    <w:p w:rsidR="00962438" w:rsidRDefault="00962438">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962438" w:rsidRDefault="00962438">
      <w:pPr>
        <w:pStyle w:val="ConsPlusNormal"/>
        <w:spacing w:before="220"/>
        <w:ind w:firstLine="540"/>
        <w:jc w:val="both"/>
      </w:pPr>
      <w:r>
        <w:t>Условия оказания паллиативной медицинской помощи:</w:t>
      </w:r>
    </w:p>
    <w:p w:rsidR="00962438" w:rsidRDefault="00962438">
      <w:pPr>
        <w:pStyle w:val="ConsPlusNormal"/>
        <w:spacing w:before="220"/>
        <w:ind w:firstLine="540"/>
        <w:jc w:val="both"/>
      </w:pPr>
      <w:r>
        <w:lastRenderedPageBreak/>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962438" w:rsidRDefault="00962438">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962438" w:rsidRDefault="00962438">
      <w:pPr>
        <w:pStyle w:val="ConsPlusNormal"/>
        <w:spacing w:before="220"/>
        <w:ind w:firstLine="540"/>
        <w:jc w:val="both"/>
      </w:pPr>
      <w:r>
        <w:t xml:space="preserve">Условия оказания высокотехнологичной медицинской помощи установлены </w:t>
      </w:r>
      <w:hyperlink r:id="rId35"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962438" w:rsidRDefault="00962438">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962438" w:rsidRDefault="00962438">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962438" w:rsidRDefault="00962438">
      <w:pPr>
        <w:pStyle w:val="ConsPlusNormal"/>
        <w:jc w:val="both"/>
      </w:pPr>
    </w:p>
    <w:p w:rsidR="00962438" w:rsidRDefault="00962438">
      <w:pPr>
        <w:pStyle w:val="ConsPlusTitle"/>
        <w:jc w:val="center"/>
        <w:outlineLvl w:val="2"/>
      </w:pPr>
      <w:r>
        <w:t>Условия реализации права на выбор врача, в том числе врача</w:t>
      </w:r>
    </w:p>
    <w:p w:rsidR="00962438" w:rsidRDefault="00962438">
      <w:pPr>
        <w:pStyle w:val="ConsPlusTitle"/>
        <w:jc w:val="center"/>
      </w:pPr>
      <w:r>
        <w:t>общей практики (семейного врача) и лечащего врача</w:t>
      </w:r>
    </w:p>
    <w:p w:rsidR="00962438" w:rsidRDefault="00962438">
      <w:pPr>
        <w:pStyle w:val="ConsPlusNormal"/>
        <w:jc w:val="both"/>
      </w:pPr>
    </w:p>
    <w:p w:rsidR="00962438" w:rsidRDefault="00962438">
      <w:pPr>
        <w:pStyle w:val="ConsPlusNormal"/>
        <w:ind w:firstLine="540"/>
        <w:jc w:val="both"/>
      </w:pPr>
      <w:r>
        <w:t xml:space="preserve">В соответствии со </w:t>
      </w:r>
      <w:hyperlink r:id="rId36"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37"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962438" w:rsidRDefault="00962438">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962438" w:rsidRDefault="00962438">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962438" w:rsidRDefault="00962438">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962438" w:rsidRDefault="00962438">
      <w:pPr>
        <w:pStyle w:val="ConsPlusNormal"/>
        <w:spacing w:before="220"/>
        <w:ind w:firstLine="540"/>
        <w:jc w:val="both"/>
      </w:pPr>
      <w:r>
        <w:t xml:space="preserve">На основании информации, представленной руководителем медицинской организации (ее </w:t>
      </w:r>
      <w:r>
        <w:lastRenderedPageBreak/>
        <w:t>подразделения), пациент осуществляет выбор врача.</w:t>
      </w:r>
    </w:p>
    <w:p w:rsidR="00962438" w:rsidRDefault="00962438">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962438" w:rsidRDefault="00962438">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62438" w:rsidRDefault="00962438">
      <w:pPr>
        <w:pStyle w:val="ConsPlusNormal"/>
        <w:jc w:val="both"/>
      </w:pPr>
    </w:p>
    <w:p w:rsidR="00962438" w:rsidRDefault="00962438">
      <w:pPr>
        <w:pStyle w:val="ConsPlusTitle"/>
        <w:jc w:val="center"/>
        <w:outlineLvl w:val="2"/>
      </w:pPr>
      <w:r>
        <w:t>Порядок организации оказания первичной медико-санитарной</w:t>
      </w:r>
    </w:p>
    <w:p w:rsidR="00962438" w:rsidRDefault="00962438">
      <w:pPr>
        <w:pStyle w:val="ConsPlusTitle"/>
        <w:jc w:val="center"/>
      </w:pPr>
      <w:r>
        <w:t>помощи в экстренной и неотложной формах, в том числе на дому</w:t>
      </w:r>
    </w:p>
    <w:p w:rsidR="00962438" w:rsidRDefault="00962438">
      <w:pPr>
        <w:pStyle w:val="ConsPlusTitle"/>
        <w:jc w:val="center"/>
      </w:pPr>
      <w:r>
        <w:t>при вызове медицинского работника, гражданам, которые</w:t>
      </w:r>
    </w:p>
    <w:p w:rsidR="00962438" w:rsidRDefault="00962438">
      <w:pPr>
        <w:pStyle w:val="ConsPlusTitle"/>
        <w:jc w:val="center"/>
      </w:pPr>
      <w:r>
        <w:t>выбрали медицинскую организацию для получения первичной</w:t>
      </w:r>
    </w:p>
    <w:p w:rsidR="00962438" w:rsidRDefault="00962438">
      <w:pPr>
        <w:pStyle w:val="ConsPlusTitle"/>
        <w:jc w:val="center"/>
      </w:pPr>
      <w:r>
        <w:t>медико-санитарной помощи в рамках программы государственных</w:t>
      </w:r>
    </w:p>
    <w:p w:rsidR="00962438" w:rsidRDefault="00962438">
      <w:pPr>
        <w:pStyle w:val="ConsPlusTitle"/>
        <w:jc w:val="center"/>
      </w:pPr>
      <w:r>
        <w:t>гарантий бесплатного оказания гражданам на территории</w:t>
      </w:r>
    </w:p>
    <w:p w:rsidR="00962438" w:rsidRDefault="00962438">
      <w:pPr>
        <w:pStyle w:val="ConsPlusTitle"/>
        <w:jc w:val="center"/>
      </w:pPr>
      <w:r>
        <w:t>Липецкой области медицинской помощи</w:t>
      </w:r>
    </w:p>
    <w:p w:rsidR="00962438" w:rsidRDefault="00962438">
      <w:pPr>
        <w:pStyle w:val="ConsPlusTitle"/>
        <w:jc w:val="center"/>
      </w:pPr>
      <w:r>
        <w:t>не по территориально-участковому принципу</w:t>
      </w:r>
    </w:p>
    <w:p w:rsidR="00962438" w:rsidRDefault="00962438">
      <w:pPr>
        <w:pStyle w:val="ConsPlusNormal"/>
        <w:jc w:val="both"/>
      </w:pPr>
    </w:p>
    <w:p w:rsidR="00962438" w:rsidRDefault="00962438">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962438" w:rsidRDefault="00962438">
      <w:pPr>
        <w:pStyle w:val="ConsPlusNormal"/>
        <w:spacing w:before="220"/>
        <w:ind w:firstLine="540"/>
        <w:jc w:val="both"/>
      </w:pPr>
      <w:r>
        <w:t>1) в медицинской организации, которую они выбрали (далее - выбранная медицинская организация);</w:t>
      </w:r>
    </w:p>
    <w:p w:rsidR="00962438" w:rsidRDefault="00962438">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962438" w:rsidRDefault="00962438">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962438" w:rsidRDefault="00962438">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962438" w:rsidRDefault="00962438">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962438" w:rsidRDefault="00962438">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962438" w:rsidRDefault="00962438">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962438" w:rsidRDefault="00962438">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962438" w:rsidRDefault="00962438">
      <w:pPr>
        <w:pStyle w:val="ConsPlusNormal"/>
        <w:spacing w:before="220"/>
        <w:ind w:firstLine="540"/>
        <w:jc w:val="both"/>
      </w:pPr>
      <w:r>
        <w:lastRenderedPageBreak/>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962438" w:rsidRDefault="00962438">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962438" w:rsidRDefault="00962438">
      <w:pPr>
        <w:pStyle w:val="ConsPlusNormal"/>
        <w:spacing w:before="220"/>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38"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962438" w:rsidRDefault="00962438">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962438" w:rsidRDefault="00962438">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962438" w:rsidRDefault="00962438">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962438" w:rsidRDefault="00962438">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962438" w:rsidRDefault="00962438">
      <w:pPr>
        <w:pStyle w:val="ConsPlusNormal"/>
        <w:jc w:val="both"/>
      </w:pPr>
    </w:p>
    <w:p w:rsidR="00962438" w:rsidRDefault="00962438">
      <w:pPr>
        <w:pStyle w:val="ConsPlusTitle"/>
        <w:jc w:val="center"/>
        <w:outlineLvl w:val="2"/>
      </w:pPr>
      <w:r>
        <w:t>Порядок организации оказания первичной медико-санитарной</w:t>
      </w:r>
    </w:p>
    <w:p w:rsidR="00962438" w:rsidRDefault="00962438">
      <w:pPr>
        <w:pStyle w:val="ConsPlusTitle"/>
        <w:jc w:val="center"/>
      </w:pPr>
      <w:r>
        <w:t>помощи и специализированной медицинской помощи медицинскими</w:t>
      </w:r>
    </w:p>
    <w:p w:rsidR="00962438" w:rsidRDefault="00962438">
      <w:pPr>
        <w:pStyle w:val="ConsPlusTitle"/>
        <w:jc w:val="center"/>
      </w:pPr>
      <w:r>
        <w:t>работниками медицинских организаций Липецкой области вне</w:t>
      </w:r>
    </w:p>
    <w:p w:rsidR="00962438" w:rsidRDefault="00962438">
      <w:pPr>
        <w:pStyle w:val="ConsPlusTitle"/>
        <w:jc w:val="center"/>
      </w:pPr>
      <w:r>
        <w:t>таких медицинских организаций, а также в иных</w:t>
      </w:r>
    </w:p>
    <w:p w:rsidR="00962438" w:rsidRDefault="00962438">
      <w:pPr>
        <w:pStyle w:val="ConsPlusTitle"/>
        <w:jc w:val="center"/>
      </w:pPr>
      <w:r>
        <w:t>медицинских организациях</w:t>
      </w:r>
    </w:p>
    <w:p w:rsidR="00962438" w:rsidRDefault="00962438">
      <w:pPr>
        <w:pStyle w:val="ConsPlusNormal"/>
        <w:jc w:val="both"/>
      </w:pPr>
    </w:p>
    <w:p w:rsidR="00962438" w:rsidRDefault="00962438">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962438" w:rsidRDefault="00962438">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962438" w:rsidRDefault="00962438">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962438" w:rsidRDefault="00962438">
      <w:pPr>
        <w:pStyle w:val="ConsPlusNormal"/>
        <w:spacing w:before="220"/>
        <w:ind w:firstLine="540"/>
        <w:jc w:val="both"/>
      </w:pPr>
      <w:r>
        <w:lastRenderedPageBreak/>
        <w:t>1) амбулаторно, в том числе:</w:t>
      </w:r>
    </w:p>
    <w:p w:rsidR="00962438" w:rsidRDefault="00962438">
      <w:pPr>
        <w:pStyle w:val="ConsPlusNormal"/>
        <w:spacing w:before="220"/>
        <w:ind w:firstLine="540"/>
        <w:jc w:val="both"/>
      </w:pPr>
      <w:r>
        <w:t>по месту жительства (пребывания) пациента;</w:t>
      </w:r>
    </w:p>
    <w:p w:rsidR="00962438" w:rsidRDefault="00962438">
      <w:pPr>
        <w:pStyle w:val="ConsPlusNormal"/>
        <w:spacing w:before="220"/>
        <w:ind w:firstLine="540"/>
        <w:jc w:val="both"/>
      </w:pPr>
      <w:r>
        <w:t>по месту выезда мобильной медицинской бригады;</w:t>
      </w:r>
    </w:p>
    <w:p w:rsidR="00962438" w:rsidRDefault="00962438">
      <w:pPr>
        <w:pStyle w:val="ConsPlusNormal"/>
        <w:spacing w:before="220"/>
        <w:ind w:firstLine="540"/>
        <w:jc w:val="both"/>
      </w:pPr>
      <w:r>
        <w:t>2) в условиях стационара на дому.</w:t>
      </w:r>
    </w:p>
    <w:p w:rsidR="00962438" w:rsidRDefault="00962438">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962438" w:rsidRDefault="00962438">
      <w:pPr>
        <w:pStyle w:val="ConsPlusNormal"/>
        <w:spacing w:before="220"/>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962438" w:rsidRDefault="00962438">
      <w:pPr>
        <w:pStyle w:val="ConsPlusNormal"/>
        <w:spacing w:before="220"/>
        <w:ind w:firstLine="540"/>
        <w:jc w:val="both"/>
      </w:pPr>
      <w:r>
        <w:t>при тяжелых хронических заболеваниях, при которых невозможно передвижение пациента;</w:t>
      </w:r>
    </w:p>
    <w:p w:rsidR="00962438" w:rsidRDefault="00962438">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962438" w:rsidRDefault="00962438">
      <w:pPr>
        <w:pStyle w:val="ConsPlusNormal"/>
        <w:spacing w:before="220"/>
        <w:ind w:firstLine="540"/>
        <w:jc w:val="both"/>
      </w:pPr>
      <w:r>
        <w:t>при патронаже детей до одного года;</w:t>
      </w:r>
    </w:p>
    <w:p w:rsidR="00962438" w:rsidRDefault="00962438">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962438" w:rsidRDefault="00962438">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962438" w:rsidRDefault="00962438">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962438" w:rsidRDefault="00962438">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962438" w:rsidRDefault="00962438">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962438" w:rsidRDefault="00962438">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962438" w:rsidRDefault="00962438">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962438" w:rsidRDefault="00962438">
      <w:pPr>
        <w:pStyle w:val="ConsPlusNormal"/>
        <w:spacing w:before="220"/>
        <w:ind w:firstLine="540"/>
        <w:jc w:val="both"/>
      </w:pPr>
      <w:r>
        <w:t xml:space="preserve">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w:t>
      </w:r>
      <w:r>
        <w:lastRenderedPageBreak/>
        <w:t>помощи и специализированной медицинской помощи.</w:t>
      </w:r>
    </w:p>
    <w:p w:rsidR="00962438" w:rsidRDefault="00962438">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962438" w:rsidRDefault="00962438">
      <w:pPr>
        <w:pStyle w:val="ConsPlusNormal"/>
        <w:spacing w:before="220"/>
        <w:ind w:firstLine="540"/>
        <w:jc w:val="both"/>
      </w:pPr>
      <w:r>
        <w:t>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территории обслуживания которой находится пациент.</w:t>
      </w:r>
    </w:p>
    <w:p w:rsidR="00962438" w:rsidRDefault="00962438">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962438" w:rsidRDefault="00962438">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962438" w:rsidRDefault="00962438">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962438" w:rsidRDefault="00962438">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962438" w:rsidRDefault="00962438">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962438" w:rsidRDefault="00962438">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962438" w:rsidRDefault="00962438">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w:t>
      </w:r>
      <w:r>
        <w:lastRenderedPageBreak/>
        <w:t xml:space="preserve">документации учреждений здравоохранения" учетной </w:t>
      </w:r>
      <w:hyperlink r:id="rId39" w:history="1">
        <w:r>
          <w:rPr>
            <w:color w:val="0000FF"/>
          </w:rPr>
          <w:t>форме N 027/у</w:t>
        </w:r>
      </w:hyperlink>
      <w:r>
        <w:t xml:space="preserve"> (далее - выписка из медицинской карты).</w:t>
      </w:r>
    </w:p>
    <w:p w:rsidR="00962438" w:rsidRDefault="00962438">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962438" w:rsidRDefault="00962438">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962438" w:rsidRDefault="00962438">
      <w:pPr>
        <w:pStyle w:val="ConsPlusNormal"/>
        <w:spacing w:before="220"/>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962438" w:rsidRDefault="00962438">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962438" w:rsidRDefault="00962438">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962438" w:rsidRDefault="00962438">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962438" w:rsidRDefault="00962438">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962438" w:rsidRDefault="00962438">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962438" w:rsidRDefault="00962438">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962438" w:rsidRDefault="00962438">
      <w:pPr>
        <w:pStyle w:val="ConsPlusNormal"/>
        <w:spacing w:before="220"/>
        <w:ind w:firstLine="540"/>
        <w:jc w:val="both"/>
      </w:pPr>
      <w:r>
        <w:t xml:space="preserve">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w:t>
      </w:r>
      <w:r>
        <w:lastRenderedPageBreak/>
        <w:t>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962438" w:rsidRDefault="00962438">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962438" w:rsidRDefault="00962438">
      <w:pPr>
        <w:pStyle w:val="ConsPlusNormal"/>
        <w:spacing w:before="220"/>
        <w:ind w:firstLine="540"/>
        <w:jc w:val="both"/>
      </w:pPr>
      <w: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962438" w:rsidRDefault="00962438">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962438" w:rsidRDefault="00962438">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962438" w:rsidRDefault="00962438">
      <w:pPr>
        <w:pStyle w:val="ConsPlusNormal"/>
        <w:spacing w:before="220"/>
        <w:ind w:firstLine="540"/>
        <w:jc w:val="both"/>
      </w:pPr>
      <w:r>
        <w:t>Медицинским работником медицинской организации, осуществляющим сопровождение пациента:</w:t>
      </w:r>
    </w:p>
    <w:p w:rsidR="00962438" w:rsidRDefault="00962438">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962438" w:rsidRDefault="00962438">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962438" w:rsidRDefault="00962438">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962438" w:rsidRDefault="00962438">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962438" w:rsidRDefault="00962438">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962438" w:rsidRDefault="00962438">
      <w:pPr>
        <w:pStyle w:val="ConsPlusNormal"/>
        <w:spacing w:before="220"/>
        <w:ind w:firstLine="540"/>
        <w:jc w:val="both"/>
      </w:pPr>
      <w:r>
        <w:t xml:space="preserve">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w:t>
      </w:r>
      <w:r>
        <w:lastRenderedPageBreak/>
        <w:t>медицинской помощи в условиях стационарного отделения;</w:t>
      </w:r>
    </w:p>
    <w:p w:rsidR="00962438" w:rsidRDefault="00962438">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962438" w:rsidRDefault="00962438">
      <w:pPr>
        <w:pStyle w:val="ConsPlusNormal"/>
        <w:spacing w:before="220"/>
        <w:ind w:firstLine="540"/>
        <w:jc w:val="both"/>
      </w:pPr>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962438" w:rsidRDefault="00962438">
      <w:pPr>
        <w:pStyle w:val="ConsPlusNormal"/>
        <w:jc w:val="both"/>
      </w:pPr>
    </w:p>
    <w:p w:rsidR="00962438" w:rsidRDefault="00962438">
      <w:pPr>
        <w:pStyle w:val="ConsPlusTitle"/>
        <w:jc w:val="center"/>
        <w:outlineLvl w:val="2"/>
      </w:pPr>
      <w:r>
        <w:t>Порядок реализации права на внеочередное оказание</w:t>
      </w:r>
    </w:p>
    <w:p w:rsidR="00962438" w:rsidRDefault="00962438">
      <w:pPr>
        <w:pStyle w:val="ConsPlusTitle"/>
        <w:jc w:val="center"/>
      </w:pPr>
      <w:r>
        <w:t>медицинской помощи отдельным категориям граждан</w:t>
      </w:r>
    </w:p>
    <w:p w:rsidR="00962438" w:rsidRDefault="00962438">
      <w:pPr>
        <w:pStyle w:val="ConsPlusNormal"/>
        <w:jc w:val="both"/>
      </w:pPr>
    </w:p>
    <w:p w:rsidR="00962438" w:rsidRDefault="00962438">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962438" w:rsidRDefault="00962438">
      <w:pPr>
        <w:pStyle w:val="ConsPlusNormal"/>
        <w:spacing w:before="220"/>
        <w:ind w:firstLine="540"/>
        <w:jc w:val="both"/>
      </w:pPr>
      <w:r>
        <w:t>Во внеочередном порядке медицинская помощь предоставляется в следующих условиях:</w:t>
      </w:r>
    </w:p>
    <w:p w:rsidR="00962438" w:rsidRDefault="00962438">
      <w:pPr>
        <w:pStyle w:val="ConsPlusNormal"/>
        <w:spacing w:before="220"/>
        <w:ind w:firstLine="540"/>
        <w:jc w:val="both"/>
      </w:pPr>
      <w:r>
        <w:t>амбулаторно;</w:t>
      </w:r>
    </w:p>
    <w:p w:rsidR="00962438" w:rsidRDefault="00962438">
      <w:pPr>
        <w:pStyle w:val="ConsPlusNormal"/>
        <w:spacing w:before="220"/>
        <w:ind w:firstLine="540"/>
        <w:jc w:val="both"/>
      </w:pPr>
      <w:r>
        <w:t>стационарно (кроме высокотехнологичной медицинской помощи).</w:t>
      </w:r>
    </w:p>
    <w:p w:rsidR="00962438" w:rsidRDefault="00962438">
      <w:pPr>
        <w:pStyle w:val="ConsPlusNormal"/>
        <w:spacing w:before="220"/>
        <w:ind w:firstLine="540"/>
        <w:jc w:val="both"/>
      </w:pPr>
      <w:r>
        <w:t>Порядок внеочередного оказания медицинской помощи:</w:t>
      </w:r>
    </w:p>
    <w:p w:rsidR="00962438" w:rsidRDefault="00962438">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962438" w:rsidRDefault="00962438">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962438" w:rsidRDefault="00962438">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962438" w:rsidRDefault="00962438">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962438" w:rsidRDefault="00962438">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962438" w:rsidRDefault="00962438">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962438" w:rsidRDefault="00962438">
      <w:pPr>
        <w:pStyle w:val="ConsPlusNormal"/>
        <w:jc w:val="both"/>
      </w:pPr>
    </w:p>
    <w:p w:rsidR="00962438" w:rsidRDefault="00962438">
      <w:pPr>
        <w:pStyle w:val="ConsPlusTitle"/>
        <w:jc w:val="center"/>
        <w:outlineLvl w:val="3"/>
      </w:pPr>
      <w:r>
        <w:t>Перечень лекарственных препаратов, отпускаемых населению</w:t>
      </w:r>
    </w:p>
    <w:p w:rsidR="00962438" w:rsidRDefault="00962438">
      <w:pPr>
        <w:pStyle w:val="ConsPlusTitle"/>
        <w:jc w:val="center"/>
      </w:pPr>
      <w:r>
        <w:t>в соответствии с перечнем групп населения и категорий</w:t>
      </w:r>
    </w:p>
    <w:p w:rsidR="00962438" w:rsidRDefault="00962438">
      <w:pPr>
        <w:pStyle w:val="ConsPlusTitle"/>
        <w:jc w:val="center"/>
      </w:pPr>
      <w:r>
        <w:t>заболеваний, при амбулаторном лечении которых лекарственные</w:t>
      </w:r>
    </w:p>
    <w:p w:rsidR="00962438" w:rsidRDefault="00962438">
      <w:pPr>
        <w:pStyle w:val="ConsPlusTitle"/>
        <w:jc w:val="center"/>
      </w:pPr>
      <w:r>
        <w:t>препараты и изделия медицинского назначения отпускаются</w:t>
      </w:r>
    </w:p>
    <w:p w:rsidR="00962438" w:rsidRDefault="00962438">
      <w:pPr>
        <w:pStyle w:val="ConsPlusTitle"/>
        <w:jc w:val="center"/>
      </w:pPr>
      <w:r>
        <w:t>по рецептам врачей бесплатно</w:t>
      </w:r>
    </w:p>
    <w:p w:rsidR="00962438" w:rsidRDefault="00962438">
      <w:pPr>
        <w:pStyle w:val="ConsPlusNormal"/>
        <w:jc w:val="both"/>
      </w:pPr>
    </w:p>
    <w:p w:rsidR="00962438" w:rsidRDefault="00962438">
      <w:pPr>
        <w:pStyle w:val="ConsPlusNormal"/>
        <w:jc w:val="right"/>
      </w:pPr>
      <w:r>
        <w:lastRenderedPageBreak/>
        <w:t>Таблица 7</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5046"/>
      </w:tblGrid>
      <w:tr w:rsidR="00962438">
        <w:tc>
          <w:tcPr>
            <w:tcW w:w="567" w:type="dxa"/>
          </w:tcPr>
          <w:p w:rsidR="00962438" w:rsidRDefault="00962438">
            <w:pPr>
              <w:pStyle w:val="ConsPlusNormal"/>
              <w:jc w:val="center"/>
            </w:pPr>
            <w:r>
              <w:t>N п/п</w:t>
            </w:r>
          </w:p>
        </w:tc>
        <w:tc>
          <w:tcPr>
            <w:tcW w:w="3458" w:type="dxa"/>
          </w:tcPr>
          <w:p w:rsidR="00962438" w:rsidRDefault="00962438">
            <w:pPr>
              <w:pStyle w:val="ConsPlusNormal"/>
              <w:jc w:val="center"/>
            </w:pPr>
            <w:r>
              <w:t>Граждане, постоянно проживающие на территории Липецкой области, страдающие заболеваниями:</w:t>
            </w:r>
          </w:p>
        </w:tc>
        <w:tc>
          <w:tcPr>
            <w:tcW w:w="5046" w:type="dxa"/>
          </w:tcPr>
          <w:p w:rsidR="00962438" w:rsidRDefault="00962438">
            <w:pPr>
              <w:pStyle w:val="ConsPlusNormal"/>
              <w:jc w:val="center"/>
            </w:pPr>
            <w:r>
              <w:t>Наименование лекарственных препаратов</w:t>
            </w:r>
          </w:p>
        </w:tc>
      </w:tr>
      <w:tr w:rsidR="00962438">
        <w:tc>
          <w:tcPr>
            <w:tcW w:w="567" w:type="dxa"/>
          </w:tcPr>
          <w:p w:rsidR="00962438" w:rsidRDefault="00962438">
            <w:pPr>
              <w:pStyle w:val="ConsPlusNormal"/>
              <w:jc w:val="center"/>
            </w:pPr>
            <w:r>
              <w:t>1</w:t>
            </w:r>
          </w:p>
        </w:tc>
        <w:tc>
          <w:tcPr>
            <w:tcW w:w="3458" w:type="dxa"/>
          </w:tcPr>
          <w:p w:rsidR="00962438" w:rsidRDefault="00962438">
            <w:pPr>
              <w:pStyle w:val="ConsPlusNormal"/>
            </w:pPr>
            <w:r>
              <w:t>Лепра</w:t>
            </w:r>
          </w:p>
        </w:tc>
        <w:tc>
          <w:tcPr>
            <w:tcW w:w="5046" w:type="dxa"/>
          </w:tcPr>
          <w:p w:rsidR="00962438" w:rsidRDefault="00962438">
            <w:pPr>
              <w:pStyle w:val="ConsPlusNormal"/>
            </w:pPr>
            <w:r>
              <w:t>Все лекарственные препараты для лечения заболевания</w:t>
            </w:r>
          </w:p>
        </w:tc>
      </w:tr>
      <w:tr w:rsidR="00962438">
        <w:tc>
          <w:tcPr>
            <w:tcW w:w="567" w:type="dxa"/>
          </w:tcPr>
          <w:p w:rsidR="00962438" w:rsidRDefault="00962438">
            <w:pPr>
              <w:pStyle w:val="ConsPlusNormal"/>
              <w:jc w:val="center"/>
            </w:pPr>
            <w:r>
              <w:t>2</w:t>
            </w:r>
          </w:p>
        </w:tc>
        <w:tc>
          <w:tcPr>
            <w:tcW w:w="3458" w:type="dxa"/>
          </w:tcPr>
          <w:p w:rsidR="00962438" w:rsidRDefault="00962438">
            <w:pPr>
              <w:pStyle w:val="ConsPlusNormal"/>
            </w:pPr>
            <w:r>
              <w:t>Детский церебральный паралич</w:t>
            </w:r>
          </w:p>
        </w:tc>
        <w:tc>
          <w:tcPr>
            <w:tcW w:w="5046" w:type="dxa"/>
          </w:tcPr>
          <w:p w:rsidR="00962438" w:rsidRDefault="00962438">
            <w:pPr>
              <w:pStyle w:val="ConsPlusNormal"/>
            </w:pPr>
            <w:r>
              <w:t>Ацетазоламид</w:t>
            </w:r>
          </w:p>
          <w:p w:rsidR="00962438" w:rsidRDefault="00962438">
            <w:pPr>
              <w:pStyle w:val="ConsPlusNormal"/>
            </w:pPr>
            <w:r>
              <w:t>Ботулинический токсин</w:t>
            </w:r>
          </w:p>
          <w:p w:rsidR="00962438" w:rsidRDefault="00962438">
            <w:pPr>
              <w:pStyle w:val="ConsPlusNormal"/>
            </w:pPr>
            <w:r>
              <w:t>Вальпроевая кислота</w:t>
            </w:r>
          </w:p>
          <w:p w:rsidR="00962438" w:rsidRDefault="00962438">
            <w:pPr>
              <w:pStyle w:val="ConsPlusNormal"/>
            </w:pPr>
            <w:r>
              <w:t>Пирацетам</w:t>
            </w:r>
          </w:p>
        </w:tc>
      </w:tr>
      <w:tr w:rsidR="00962438">
        <w:tc>
          <w:tcPr>
            <w:tcW w:w="567" w:type="dxa"/>
          </w:tcPr>
          <w:p w:rsidR="00962438" w:rsidRDefault="00962438">
            <w:pPr>
              <w:pStyle w:val="ConsPlusNormal"/>
              <w:jc w:val="center"/>
            </w:pPr>
            <w:r>
              <w:t>3</w:t>
            </w:r>
          </w:p>
        </w:tc>
        <w:tc>
          <w:tcPr>
            <w:tcW w:w="3458" w:type="dxa"/>
          </w:tcPr>
          <w:p w:rsidR="00962438" w:rsidRDefault="00962438">
            <w:pPr>
              <w:pStyle w:val="ConsPlusNormal"/>
            </w:pPr>
            <w:r>
              <w:t>Системные, хронические, тяжелые заболевания кожи</w:t>
            </w:r>
          </w:p>
        </w:tc>
        <w:tc>
          <w:tcPr>
            <w:tcW w:w="5046" w:type="dxa"/>
          </w:tcPr>
          <w:p w:rsidR="00962438" w:rsidRDefault="00962438">
            <w:pPr>
              <w:pStyle w:val="ConsPlusNormal"/>
            </w:pPr>
            <w:r>
              <w:t>Бетаметазон</w:t>
            </w:r>
          </w:p>
          <w:p w:rsidR="00962438" w:rsidRDefault="00962438">
            <w:pPr>
              <w:pStyle w:val="ConsPlusNormal"/>
            </w:pPr>
            <w:r>
              <w:t>Мометазон</w:t>
            </w:r>
          </w:p>
          <w:p w:rsidR="00962438" w:rsidRDefault="00962438">
            <w:pPr>
              <w:pStyle w:val="ConsPlusNormal"/>
            </w:pPr>
            <w:r>
              <w:t>Хлоропирамин</w:t>
            </w:r>
          </w:p>
          <w:p w:rsidR="00962438" w:rsidRDefault="00962438">
            <w:pPr>
              <w:pStyle w:val="ConsPlusNormal"/>
            </w:pPr>
            <w:r>
              <w:t>Цетиризин</w:t>
            </w:r>
          </w:p>
        </w:tc>
      </w:tr>
      <w:tr w:rsidR="00962438">
        <w:tc>
          <w:tcPr>
            <w:tcW w:w="567" w:type="dxa"/>
          </w:tcPr>
          <w:p w:rsidR="00962438" w:rsidRDefault="00962438">
            <w:pPr>
              <w:pStyle w:val="ConsPlusNormal"/>
              <w:jc w:val="center"/>
            </w:pPr>
            <w:r>
              <w:t>4</w:t>
            </w:r>
          </w:p>
        </w:tc>
        <w:tc>
          <w:tcPr>
            <w:tcW w:w="3458" w:type="dxa"/>
          </w:tcPr>
          <w:p w:rsidR="00962438" w:rsidRDefault="00962438">
            <w:pPr>
              <w:pStyle w:val="ConsPlusNormal"/>
            </w:pPr>
            <w:r>
              <w:t>Инфаркт миокарда (первые шесть месяцев)</w:t>
            </w:r>
          </w:p>
        </w:tc>
        <w:tc>
          <w:tcPr>
            <w:tcW w:w="5046" w:type="dxa"/>
          </w:tcPr>
          <w:p w:rsidR="00962438" w:rsidRDefault="00962438">
            <w:pPr>
              <w:pStyle w:val="ConsPlusNormal"/>
            </w:pPr>
            <w:r>
              <w:t>Ацетилсалициловая кислота</w:t>
            </w:r>
          </w:p>
          <w:p w:rsidR="00962438" w:rsidRDefault="00962438">
            <w:pPr>
              <w:pStyle w:val="ConsPlusNormal"/>
            </w:pPr>
            <w:r>
              <w:t>Аторвастатин</w:t>
            </w:r>
          </w:p>
          <w:p w:rsidR="00962438" w:rsidRDefault="00962438">
            <w:pPr>
              <w:pStyle w:val="ConsPlusNormal"/>
            </w:pPr>
            <w:r>
              <w:t>Дабигатрана этексилат</w:t>
            </w:r>
          </w:p>
          <w:p w:rsidR="00962438" w:rsidRDefault="00962438">
            <w:pPr>
              <w:pStyle w:val="ConsPlusNormal"/>
            </w:pPr>
            <w:r>
              <w:t>Каптоприл</w:t>
            </w:r>
          </w:p>
          <w:p w:rsidR="00962438" w:rsidRDefault="00962438">
            <w:pPr>
              <w:pStyle w:val="ConsPlusNormal"/>
            </w:pPr>
            <w:r>
              <w:t>Карведилол</w:t>
            </w:r>
          </w:p>
          <w:p w:rsidR="00962438" w:rsidRDefault="00962438">
            <w:pPr>
              <w:pStyle w:val="ConsPlusNormal"/>
            </w:pPr>
            <w:r>
              <w:t>Клопидогрел</w:t>
            </w:r>
          </w:p>
          <w:p w:rsidR="00962438" w:rsidRDefault="00962438">
            <w:pPr>
              <w:pStyle w:val="ConsPlusNormal"/>
            </w:pPr>
            <w:r>
              <w:t>Лизиноприл</w:t>
            </w:r>
          </w:p>
          <w:p w:rsidR="00962438" w:rsidRDefault="00962438">
            <w:pPr>
              <w:pStyle w:val="ConsPlusNormal"/>
            </w:pPr>
            <w:r>
              <w:t>Метопролол</w:t>
            </w:r>
          </w:p>
          <w:p w:rsidR="00962438" w:rsidRDefault="00962438">
            <w:pPr>
              <w:pStyle w:val="ConsPlusNormal"/>
            </w:pPr>
            <w:r>
              <w:t>Периндоприл</w:t>
            </w:r>
          </w:p>
          <w:p w:rsidR="00962438" w:rsidRDefault="00962438">
            <w:pPr>
              <w:pStyle w:val="ConsPlusNormal"/>
            </w:pPr>
            <w:r>
              <w:t>Эналаприл</w:t>
            </w:r>
          </w:p>
        </w:tc>
      </w:tr>
      <w:tr w:rsidR="00962438">
        <w:tc>
          <w:tcPr>
            <w:tcW w:w="567" w:type="dxa"/>
          </w:tcPr>
          <w:p w:rsidR="00962438" w:rsidRDefault="00962438">
            <w:pPr>
              <w:pStyle w:val="ConsPlusNormal"/>
              <w:jc w:val="center"/>
            </w:pPr>
            <w:r>
              <w:t>5</w:t>
            </w:r>
          </w:p>
        </w:tc>
        <w:tc>
          <w:tcPr>
            <w:tcW w:w="3458" w:type="dxa"/>
          </w:tcPr>
          <w:p w:rsidR="00962438" w:rsidRDefault="00962438">
            <w:pPr>
              <w:pStyle w:val="ConsPlusNormal"/>
            </w:pPr>
            <w:r>
              <w:t>Миопатия</w:t>
            </w:r>
          </w:p>
        </w:tc>
        <w:tc>
          <w:tcPr>
            <w:tcW w:w="5046" w:type="dxa"/>
          </w:tcPr>
          <w:p w:rsidR="00962438" w:rsidRDefault="00962438">
            <w:pPr>
              <w:pStyle w:val="ConsPlusNormal"/>
            </w:pPr>
            <w:r>
              <w:t>Ипидакрин таблетки</w:t>
            </w:r>
          </w:p>
        </w:tc>
      </w:tr>
      <w:tr w:rsidR="00962438">
        <w:tc>
          <w:tcPr>
            <w:tcW w:w="567" w:type="dxa"/>
          </w:tcPr>
          <w:p w:rsidR="00962438" w:rsidRDefault="00962438">
            <w:pPr>
              <w:pStyle w:val="ConsPlusNormal"/>
              <w:jc w:val="center"/>
            </w:pPr>
            <w:r>
              <w:t>6</w:t>
            </w:r>
          </w:p>
        </w:tc>
        <w:tc>
          <w:tcPr>
            <w:tcW w:w="3458" w:type="dxa"/>
          </w:tcPr>
          <w:p w:rsidR="00962438" w:rsidRDefault="00962438">
            <w:pPr>
              <w:pStyle w:val="ConsPlusNormal"/>
            </w:pPr>
            <w:r>
              <w:t>Мозжечковая атаксия Мари</w:t>
            </w:r>
          </w:p>
        </w:tc>
        <w:tc>
          <w:tcPr>
            <w:tcW w:w="5046" w:type="dxa"/>
          </w:tcPr>
          <w:p w:rsidR="00962438" w:rsidRDefault="00962438">
            <w:pPr>
              <w:pStyle w:val="ConsPlusNormal"/>
            </w:pPr>
            <w:r>
              <w:t>Витамины группы В</w:t>
            </w:r>
          </w:p>
        </w:tc>
      </w:tr>
      <w:tr w:rsidR="00962438">
        <w:tc>
          <w:tcPr>
            <w:tcW w:w="567" w:type="dxa"/>
          </w:tcPr>
          <w:p w:rsidR="00962438" w:rsidRDefault="00962438">
            <w:pPr>
              <w:pStyle w:val="ConsPlusNormal"/>
              <w:jc w:val="center"/>
            </w:pPr>
            <w:r>
              <w:t>7</w:t>
            </w:r>
          </w:p>
        </w:tc>
        <w:tc>
          <w:tcPr>
            <w:tcW w:w="3458" w:type="dxa"/>
          </w:tcPr>
          <w:p w:rsidR="00962438" w:rsidRDefault="00962438">
            <w:pPr>
              <w:pStyle w:val="ConsPlusNormal"/>
            </w:pPr>
            <w:r>
              <w:t>Гельминтозы</w:t>
            </w:r>
          </w:p>
        </w:tc>
        <w:tc>
          <w:tcPr>
            <w:tcW w:w="5046" w:type="dxa"/>
          </w:tcPr>
          <w:p w:rsidR="00962438" w:rsidRDefault="00962438">
            <w:pPr>
              <w:pStyle w:val="ConsPlusNormal"/>
            </w:pPr>
            <w:r>
              <w:t>Мебендазол</w:t>
            </w:r>
          </w:p>
        </w:tc>
      </w:tr>
      <w:tr w:rsidR="00962438">
        <w:tc>
          <w:tcPr>
            <w:tcW w:w="567" w:type="dxa"/>
          </w:tcPr>
          <w:p w:rsidR="00962438" w:rsidRDefault="00962438">
            <w:pPr>
              <w:pStyle w:val="ConsPlusNormal"/>
              <w:jc w:val="center"/>
            </w:pPr>
            <w:r>
              <w:t>8</w:t>
            </w:r>
          </w:p>
        </w:tc>
        <w:tc>
          <w:tcPr>
            <w:tcW w:w="3458" w:type="dxa"/>
          </w:tcPr>
          <w:p w:rsidR="00962438" w:rsidRDefault="00962438">
            <w:pPr>
              <w:pStyle w:val="ConsPlusNormal"/>
            </w:pPr>
            <w:r>
              <w:t>Болезнь, вызываемая вирусом иммунодефицита человека (ВИЧ)</w:t>
            </w:r>
          </w:p>
        </w:tc>
        <w:tc>
          <w:tcPr>
            <w:tcW w:w="5046" w:type="dxa"/>
          </w:tcPr>
          <w:p w:rsidR="00962438" w:rsidRDefault="00962438">
            <w:pPr>
              <w:pStyle w:val="ConsPlusNormal"/>
            </w:pPr>
            <w:r>
              <w:t>Азитромицин</w:t>
            </w:r>
          </w:p>
          <w:p w:rsidR="00962438" w:rsidRDefault="00962438">
            <w:pPr>
              <w:pStyle w:val="ConsPlusNormal"/>
            </w:pPr>
            <w:r>
              <w:t>Ко-тримоксазол</w:t>
            </w:r>
          </w:p>
          <w:p w:rsidR="00962438" w:rsidRDefault="00962438">
            <w:pPr>
              <w:pStyle w:val="ConsPlusNormal"/>
            </w:pPr>
            <w:r>
              <w:t>Левофлоксацин</w:t>
            </w:r>
          </w:p>
          <w:p w:rsidR="00962438" w:rsidRDefault="00962438">
            <w:pPr>
              <w:pStyle w:val="ConsPlusNormal"/>
            </w:pPr>
            <w:r>
              <w:t>Метронидазол</w:t>
            </w:r>
          </w:p>
          <w:p w:rsidR="00962438" w:rsidRDefault="00962438">
            <w:pPr>
              <w:pStyle w:val="ConsPlusNormal"/>
            </w:pPr>
            <w:r>
              <w:t>Моксифлоксацин</w:t>
            </w:r>
          </w:p>
          <w:p w:rsidR="00962438" w:rsidRDefault="00962438">
            <w:pPr>
              <w:pStyle w:val="ConsPlusNormal"/>
            </w:pPr>
            <w:r>
              <w:t>Нистатин</w:t>
            </w:r>
          </w:p>
          <w:p w:rsidR="00962438" w:rsidRDefault="00962438">
            <w:pPr>
              <w:pStyle w:val="ConsPlusNormal"/>
            </w:pPr>
            <w:r>
              <w:t>Флуконазол</w:t>
            </w:r>
          </w:p>
          <w:p w:rsidR="00962438" w:rsidRDefault="00962438">
            <w:pPr>
              <w:pStyle w:val="ConsPlusNormal"/>
            </w:pPr>
            <w:r>
              <w:t>Ципрофлоксацин</w:t>
            </w:r>
          </w:p>
        </w:tc>
      </w:tr>
      <w:tr w:rsidR="00962438">
        <w:tc>
          <w:tcPr>
            <w:tcW w:w="567" w:type="dxa"/>
          </w:tcPr>
          <w:p w:rsidR="00962438" w:rsidRDefault="00962438">
            <w:pPr>
              <w:pStyle w:val="ConsPlusNormal"/>
              <w:jc w:val="center"/>
            </w:pPr>
            <w:r>
              <w:t>9</w:t>
            </w:r>
          </w:p>
        </w:tc>
        <w:tc>
          <w:tcPr>
            <w:tcW w:w="3458" w:type="dxa"/>
          </w:tcPr>
          <w:p w:rsidR="00962438" w:rsidRDefault="00962438">
            <w:pPr>
              <w:pStyle w:val="ConsPlusNormal"/>
            </w:pPr>
            <w:r>
              <w:t>Муковисцидоз (дети)</w:t>
            </w:r>
          </w:p>
        </w:tc>
        <w:tc>
          <w:tcPr>
            <w:tcW w:w="5046" w:type="dxa"/>
          </w:tcPr>
          <w:p w:rsidR="00962438" w:rsidRDefault="00962438">
            <w:pPr>
              <w:pStyle w:val="ConsPlusNormal"/>
            </w:pPr>
            <w:r>
              <w:t>Ацетилцистеин</w:t>
            </w:r>
          </w:p>
          <w:p w:rsidR="00962438" w:rsidRDefault="00962438">
            <w:pPr>
              <w:pStyle w:val="ConsPlusNormal"/>
            </w:pPr>
            <w:r>
              <w:t>Панкреатин</w:t>
            </w:r>
          </w:p>
        </w:tc>
      </w:tr>
      <w:tr w:rsidR="00962438">
        <w:tc>
          <w:tcPr>
            <w:tcW w:w="567" w:type="dxa"/>
          </w:tcPr>
          <w:p w:rsidR="00962438" w:rsidRDefault="00962438">
            <w:pPr>
              <w:pStyle w:val="ConsPlusNormal"/>
              <w:jc w:val="center"/>
            </w:pPr>
            <w:r>
              <w:t>10</w:t>
            </w:r>
          </w:p>
        </w:tc>
        <w:tc>
          <w:tcPr>
            <w:tcW w:w="3458" w:type="dxa"/>
          </w:tcPr>
          <w:p w:rsidR="00962438" w:rsidRDefault="00962438">
            <w:pPr>
              <w:pStyle w:val="ConsPlusNormal"/>
            </w:pPr>
            <w:r>
              <w:t>Острая перемежающая порфирия</w:t>
            </w:r>
          </w:p>
        </w:tc>
        <w:tc>
          <w:tcPr>
            <w:tcW w:w="5046" w:type="dxa"/>
          </w:tcPr>
          <w:p w:rsidR="00962438" w:rsidRDefault="00962438">
            <w:pPr>
              <w:pStyle w:val="ConsPlusNormal"/>
            </w:pPr>
            <w:r>
              <w:t>Пропранолол</w:t>
            </w:r>
          </w:p>
          <w:p w:rsidR="00962438" w:rsidRDefault="00962438">
            <w:pPr>
              <w:pStyle w:val="ConsPlusNormal"/>
            </w:pPr>
            <w:r>
              <w:t>Хлорпромазин</w:t>
            </w:r>
          </w:p>
        </w:tc>
      </w:tr>
      <w:tr w:rsidR="00962438">
        <w:tc>
          <w:tcPr>
            <w:tcW w:w="567" w:type="dxa"/>
          </w:tcPr>
          <w:p w:rsidR="00962438" w:rsidRDefault="00962438">
            <w:pPr>
              <w:pStyle w:val="ConsPlusNormal"/>
              <w:jc w:val="center"/>
            </w:pPr>
            <w:r>
              <w:t>11</w:t>
            </w:r>
          </w:p>
        </w:tc>
        <w:tc>
          <w:tcPr>
            <w:tcW w:w="3458" w:type="dxa"/>
          </w:tcPr>
          <w:p w:rsidR="00962438" w:rsidRDefault="00962438">
            <w:pPr>
              <w:pStyle w:val="ConsPlusNormal"/>
            </w:pPr>
            <w:r>
              <w:t>Тяжелая форма бруцеллеза</w:t>
            </w:r>
          </w:p>
        </w:tc>
        <w:tc>
          <w:tcPr>
            <w:tcW w:w="5046" w:type="dxa"/>
          </w:tcPr>
          <w:p w:rsidR="00962438" w:rsidRDefault="00962438">
            <w:pPr>
              <w:pStyle w:val="ConsPlusNormal"/>
            </w:pPr>
            <w:r>
              <w:t>Доксициклин</w:t>
            </w:r>
          </w:p>
        </w:tc>
      </w:tr>
      <w:tr w:rsidR="00962438">
        <w:tc>
          <w:tcPr>
            <w:tcW w:w="567" w:type="dxa"/>
          </w:tcPr>
          <w:p w:rsidR="00962438" w:rsidRDefault="00962438">
            <w:pPr>
              <w:pStyle w:val="ConsPlusNormal"/>
              <w:jc w:val="center"/>
            </w:pPr>
            <w:r>
              <w:t>12</w:t>
            </w:r>
          </w:p>
        </w:tc>
        <w:tc>
          <w:tcPr>
            <w:tcW w:w="3458" w:type="dxa"/>
          </w:tcPr>
          <w:p w:rsidR="00962438" w:rsidRDefault="00962438">
            <w:pPr>
              <w:pStyle w:val="ConsPlusNormal"/>
            </w:pPr>
            <w:r>
              <w:t>Ревматизм</w:t>
            </w:r>
          </w:p>
        </w:tc>
        <w:tc>
          <w:tcPr>
            <w:tcW w:w="5046" w:type="dxa"/>
          </w:tcPr>
          <w:p w:rsidR="00962438" w:rsidRDefault="00962438">
            <w:pPr>
              <w:pStyle w:val="ConsPlusNormal"/>
            </w:pPr>
            <w:r>
              <w:t>Амиодарон</w:t>
            </w:r>
          </w:p>
          <w:p w:rsidR="00962438" w:rsidRDefault="00962438">
            <w:pPr>
              <w:pStyle w:val="ConsPlusNormal"/>
            </w:pPr>
            <w:r>
              <w:lastRenderedPageBreak/>
              <w:t>Ацетилсалициловая кислота</w:t>
            </w:r>
          </w:p>
          <w:p w:rsidR="00962438" w:rsidRDefault="00962438">
            <w:pPr>
              <w:pStyle w:val="ConsPlusNormal"/>
            </w:pPr>
            <w:r>
              <w:t>Варфарин</w:t>
            </w:r>
          </w:p>
          <w:p w:rsidR="00962438" w:rsidRDefault="00962438">
            <w:pPr>
              <w:pStyle w:val="ConsPlusNormal"/>
            </w:pPr>
            <w:r>
              <w:t>Дигоксин</w:t>
            </w:r>
          </w:p>
          <w:p w:rsidR="00962438" w:rsidRDefault="00962438">
            <w:pPr>
              <w:pStyle w:val="ConsPlusNormal"/>
            </w:pPr>
            <w:r>
              <w:t>Диклофенак</w:t>
            </w:r>
          </w:p>
          <w:p w:rsidR="00962438" w:rsidRDefault="00962438">
            <w:pPr>
              <w:pStyle w:val="ConsPlusNormal"/>
            </w:pPr>
            <w:r>
              <w:t>Метопролол</w:t>
            </w:r>
          </w:p>
          <w:p w:rsidR="00962438" w:rsidRDefault="00962438">
            <w:pPr>
              <w:pStyle w:val="ConsPlusNormal"/>
            </w:pPr>
            <w:r>
              <w:t>Нитроглицерин</w:t>
            </w:r>
          </w:p>
          <w:p w:rsidR="00962438" w:rsidRDefault="00962438">
            <w:pPr>
              <w:pStyle w:val="ConsPlusNormal"/>
            </w:pPr>
            <w:r>
              <w:t>Нифедипин</w:t>
            </w:r>
          </w:p>
          <w:p w:rsidR="00962438" w:rsidRDefault="00962438">
            <w:pPr>
              <w:pStyle w:val="ConsPlusNormal"/>
            </w:pPr>
            <w:r>
              <w:t>Преднизолон</w:t>
            </w:r>
          </w:p>
          <w:p w:rsidR="00962438" w:rsidRDefault="00962438">
            <w:pPr>
              <w:pStyle w:val="ConsPlusNormal"/>
            </w:pPr>
            <w:r>
              <w:t>Симвастатин</w:t>
            </w:r>
          </w:p>
          <w:p w:rsidR="00962438" w:rsidRDefault="00962438">
            <w:pPr>
              <w:pStyle w:val="ConsPlusNormal"/>
            </w:pPr>
            <w:r>
              <w:t>Фуросемид</w:t>
            </w:r>
          </w:p>
          <w:p w:rsidR="00962438" w:rsidRDefault="00962438">
            <w:pPr>
              <w:pStyle w:val="ConsPlusNormal"/>
            </w:pPr>
            <w:r>
              <w:t>Эналаприл</w:t>
            </w:r>
          </w:p>
        </w:tc>
      </w:tr>
      <w:tr w:rsidR="00962438">
        <w:tc>
          <w:tcPr>
            <w:tcW w:w="567" w:type="dxa"/>
          </w:tcPr>
          <w:p w:rsidR="00962438" w:rsidRDefault="00962438">
            <w:pPr>
              <w:pStyle w:val="ConsPlusNormal"/>
              <w:jc w:val="center"/>
            </w:pPr>
            <w:r>
              <w:lastRenderedPageBreak/>
              <w:t>13</w:t>
            </w:r>
          </w:p>
        </w:tc>
        <w:tc>
          <w:tcPr>
            <w:tcW w:w="3458" w:type="dxa"/>
          </w:tcPr>
          <w:p w:rsidR="00962438" w:rsidRDefault="00962438">
            <w:pPr>
              <w:pStyle w:val="ConsPlusNormal"/>
            </w:pPr>
            <w:r>
              <w:t>Ревматоидный артрит</w:t>
            </w:r>
          </w:p>
        </w:tc>
        <w:tc>
          <w:tcPr>
            <w:tcW w:w="5046" w:type="dxa"/>
          </w:tcPr>
          <w:p w:rsidR="00962438" w:rsidRDefault="00962438">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962438" w:rsidRDefault="00962438">
            <w:pPr>
              <w:pStyle w:val="ConsPlusNormal"/>
            </w:pPr>
            <w:r>
              <w:t>Диклофенак</w:t>
            </w:r>
          </w:p>
          <w:p w:rsidR="00962438" w:rsidRDefault="00962438">
            <w:pPr>
              <w:pStyle w:val="ConsPlusNormal"/>
            </w:pPr>
            <w:r>
              <w:t>Лефлуномид</w:t>
            </w:r>
          </w:p>
          <w:p w:rsidR="00962438" w:rsidRDefault="00962438">
            <w:pPr>
              <w:pStyle w:val="ConsPlusNormal"/>
            </w:pPr>
            <w:r>
              <w:t>Мелоксикам</w:t>
            </w:r>
          </w:p>
          <w:p w:rsidR="00962438" w:rsidRDefault="00962438">
            <w:pPr>
              <w:pStyle w:val="ConsPlusNormal"/>
            </w:pPr>
            <w:r>
              <w:t>Метилпреднизолон</w:t>
            </w:r>
          </w:p>
          <w:p w:rsidR="00962438" w:rsidRDefault="00962438">
            <w:pPr>
              <w:pStyle w:val="ConsPlusNormal"/>
            </w:pPr>
            <w:r>
              <w:t>Метотрексат</w:t>
            </w:r>
          </w:p>
          <w:p w:rsidR="00962438" w:rsidRDefault="00962438">
            <w:pPr>
              <w:pStyle w:val="ConsPlusNormal"/>
            </w:pPr>
            <w:r>
              <w:t>Преднизолон</w:t>
            </w:r>
          </w:p>
          <w:p w:rsidR="00962438" w:rsidRDefault="00962438">
            <w:pPr>
              <w:pStyle w:val="ConsPlusNormal"/>
            </w:pPr>
            <w:r>
              <w:t>Циклоспорин</w:t>
            </w:r>
          </w:p>
          <w:p w:rsidR="00962438" w:rsidRDefault="00962438">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962438">
        <w:tc>
          <w:tcPr>
            <w:tcW w:w="567" w:type="dxa"/>
          </w:tcPr>
          <w:p w:rsidR="00962438" w:rsidRDefault="00962438">
            <w:pPr>
              <w:pStyle w:val="ConsPlusNormal"/>
              <w:jc w:val="center"/>
            </w:pPr>
            <w:r>
              <w:t>14</w:t>
            </w:r>
          </w:p>
        </w:tc>
        <w:tc>
          <w:tcPr>
            <w:tcW w:w="3458" w:type="dxa"/>
          </w:tcPr>
          <w:p w:rsidR="00962438" w:rsidRDefault="00962438">
            <w:pPr>
              <w:pStyle w:val="ConsPlusNormal"/>
            </w:pPr>
            <w:r>
              <w:t>Болезнь Бехтерева</w:t>
            </w:r>
          </w:p>
        </w:tc>
        <w:tc>
          <w:tcPr>
            <w:tcW w:w="5046" w:type="dxa"/>
          </w:tcPr>
          <w:p w:rsidR="00962438" w:rsidRDefault="00962438">
            <w:pPr>
              <w:pStyle w:val="ConsPlusNormal"/>
            </w:pPr>
            <w:r>
              <w:t>Азитромицин</w:t>
            </w:r>
          </w:p>
          <w:p w:rsidR="00962438" w:rsidRDefault="00962438">
            <w:pPr>
              <w:pStyle w:val="ConsPlusNormal"/>
            </w:pPr>
            <w:r>
              <w:t>Диклофенак</w:t>
            </w:r>
          </w:p>
          <w:p w:rsidR="00962438" w:rsidRDefault="00962438">
            <w:pPr>
              <w:pStyle w:val="ConsPlusNormal"/>
            </w:pPr>
            <w:r>
              <w:t>Лефлуномид</w:t>
            </w:r>
          </w:p>
          <w:p w:rsidR="00962438" w:rsidRDefault="00962438">
            <w:pPr>
              <w:pStyle w:val="ConsPlusNormal"/>
            </w:pPr>
            <w:r>
              <w:t>Мелоксикам</w:t>
            </w:r>
          </w:p>
          <w:p w:rsidR="00962438" w:rsidRDefault="00962438">
            <w:pPr>
              <w:pStyle w:val="ConsPlusNormal"/>
            </w:pPr>
            <w:r>
              <w:t>Метилпреднизолон</w:t>
            </w:r>
          </w:p>
          <w:p w:rsidR="00962438" w:rsidRDefault="00962438">
            <w:pPr>
              <w:pStyle w:val="ConsPlusNormal"/>
            </w:pPr>
            <w:r>
              <w:t>Преднизолон</w:t>
            </w:r>
          </w:p>
        </w:tc>
      </w:tr>
      <w:tr w:rsidR="00962438">
        <w:tc>
          <w:tcPr>
            <w:tcW w:w="567" w:type="dxa"/>
          </w:tcPr>
          <w:p w:rsidR="00962438" w:rsidRDefault="00962438">
            <w:pPr>
              <w:pStyle w:val="ConsPlusNormal"/>
              <w:jc w:val="center"/>
            </w:pPr>
            <w:r>
              <w:t>15</w:t>
            </w:r>
          </w:p>
        </w:tc>
        <w:tc>
          <w:tcPr>
            <w:tcW w:w="3458" w:type="dxa"/>
          </w:tcPr>
          <w:p w:rsidR="00962438" w:rsidRDefault="00962438">
            <w:pPr>
              <w:pStyle w:val="ConsPlusNormal"/>
            </w:pPr>
            <w:r>
              <w:t>Системная (острая) красная волчанка, системная красная волчанка (дети)</w:t>
            </w:r>
          </w:p>
        </w:tc>
        <w:tc>
          <w:tcPr>
            <w:tcW w:w="5046" w:type="dxa"/>
          </w:tcPr>
          <w:p w:rsidR="00962438" w:rsidRDefault="00962438">
            <w:pPr>
              <w:pStyle w:val="ConsPlusNormal"/>
            </w:pPr>
            <w:r>
              <w:t>Азитромицин</w:t>
            </w:r>
          </w:p>
          <w:p w:rsidR="00962438" w:rsidRDefault="00962438">
            <w:pPr>
              <w:pStyle w:val="ConsPlusNormal"/>
            </w:pPr>
            <w:r>
              <w:t>Амоксициллин</w:t>
            </w:r>
          </w:p>
          <w:p w:rsidR="00962438" w:rsidRDefault="00962438">
            <w:pPr>
              <w:pStyle w:val="ConsPlusNormal"/>
            </w:pPr>
            <w:r>
              <w:t>Метотрексат</w:t>
            </w:r>
          </w:p>
          <w:p w:rsidR="00962438" w:rsidRDefault="00962438">
            <w:pPr>
              <w:pStyle w:val="ConsPlusNormal"/>
            </w:pPr>
            <w:r>
              <w:t>Преднизолон</w:t>
            </w:r>
          </w:p>
          <w:p w:rsidR="00962438" w:rsidRDefault="00962438">
            <w:pPr>
              <w:pStyle w:val="ConsPlusNormal"/>
            </w:pPr>
            <w:r>
              <w:t>Циклоспорин</w:t>
            </w:r>
          </w:p>
        </w:tc>
      </w:tr>
      <w:tr w:rsidR="00962438">
        <w:tc>
          <w:tcPr>
            <w:tcW w:w="567" w:type="dxa"/>
          </w:tcPr>
          <w:p w:rsidR="00962438" w:rsidRDefault="00962438">
            <w:pPr>
              <w:pStyle w:val="ConsPlusNormal"/>
              <w:jc w:val="center"/>
            </w:pPr>
            <w:r>
              <w:t>16</w:t>
            </w:r>
          </w:p>
        </w:tc>
        <w:tc>
          <w:tcPr>
            <w:tcW w:w="3458" w:type="dxa"/>
          </w:tcPr>
          <w:p w:rsidR="00962438" w:rsidRDefault="00962438">
            <w:pPr>
              <w:pStyle w:val="ConsPlusNormal"/>
            </w:pPr>
            <w:r>
              <w:t>Операции по протезированию клапанов сердца</w:t>
            </w:r>
          </w:p>
        </w:tc>
        <w:tc>
          <w:tcPr>
            <w:tcW w:w="5046" w:type="dxa"/>
          </w:tcPr>
          <w:p w:rsidR="00962438" w:rsidRDefault="00962438">
            <w:pPr>
              <w:pStyle w:val="ConsPlusNormal"/>
            </w:pPr>
            <w:r>
              <w:t>Варфарин</w:t>
            </w:r>
          </w:p>
        </w:tc>
      </w:tr>
      <w:tr w:rsidR="00962438">
        <w:tc>
          <w:tcPr>
            <w:tcW w:w="567" w:type="dxa"/>
          </w:tcPr>
          <w:p w:rsidR="00962438" w:rsidRDefault="00962438">
            <w:pPr>
              <w:pStyle w:val="ConsPlusNormal"/>
              <w:jc w:val="center"/>
            </w:pPr>
            <w:r>
              <w:t>17</w:t>
            </w:r>
          </w:p>
        </w:tc>
        <w:tc>
          <w:tcPr>
            <w:tcW w:w="3458" w:type="dxa"/>
          </w:tcPr>
          <w:p w:rsidR="00962438" w:rsidRDefault="00962438">
            <w:pPr>
              <w:pStyle w:val="ConsPlusNormal"/>
            </w:pPr>
            <w:r>
              <w:t>Преждевременное половое развитие</w:t>
            </w:r>
          </w:p>
        </w:tc>
        <w:tc>
          <w:tcPr>
            <w:tcW w:w="5046" w:type="dxa"/>
          </w:tcPr>
          <w:p w:rsidR="00962438" w:rsidRDefault="00962438">
            <w:pPr>
              <w:pStyle w:val="ConsPlusNormal"/>
            </w:pPr>
            <w:r>
              <w:t>Трипторелин</w:t>
            </w:r>
          </w:p>
        </w:tc>
      </w:tr>
      <w:tr w:rsidR="00962438">
        <w:tc>
          <w:tcPr>
            <w:tcW w:w="567" w:type="dxa"/>
          </w:tcPr>
          <w:p w:rsidR="00962438" w:rsidRDefault="00962438">
            <w:pPr>
              <w:pStyle w:val="ConsPlusNormal"/>
              <w:jc w:val="center"/>
            </w:pPr>
            <w:r>
              <w:t>18</w:t>
            </w:r>
          </w:p>
        </w:tc>
        <w:tc>
          <w:tcPr>
            <w:tcW w:w="3458" w:type="dxa"/>
          </w:tcPr>
          <w:p w:rsidR="00962438" w:rsidRDefault="00962438">
            <w:pPr>
              <w:pStyle w:val="ConsPlusNormal"/>
            </w:pPr>
            <w:r>
              <w:t>Миастения</w:t>
            </w:r>
          </w:p>
        </w:tc>
        <w:tc>
          <w:tcPr>
            <w:tcW w:w="5046" w:type="dxa"/>
          </w:tcPr>
          <w:p w:rsidR="00962438" w:rsidRDefault="00962438">
            <w:pPr>
              <w:pStyle w:val="ConsPlusNormal"/>
            </w:pPr>
            <w:r>
              <w:t>Ипидакрин</w:t>
            </w:r>
          </w:p>
          <w:p w:rsidR="00962438" w:rsidRDefault="00962438">
            <w:pPr>
              <w:pStyle w:val="ConsPlusNormal"/>
            </w:pPr>
            <w:r>
              <w:t>Пиридостигмина бромид</w:t>
            </w:r>
          </w:p>
        </w:tc>
      </w:tr>
      <w:tr w:rsidR="00962438">
        <w:tc>
          <w:tcPr>
            <w:tcW w:w="567" w:type="dxa"/>
          </w:tcPr>
          <w:p w:rsidR="00962438" w:rsidRDefault="00962438">
            <w:pPr>
              <w:pStyle w:val="ConsPlusNormal"/>
              <w:jc w:val="center"/>
            </w:pPr>
            <w:r>
              <w:t>19</w:t>
            </w:r>
          </w:p>
        </w:tc>
        <w:tc>
          <w:tcPr>
            <w:tcW w:w="3458" w:type="dxa"/>
          </w:tcPr>
          <w:p w:rsidR="00962438" w:rsidRDefault="00962438">
            <w:pPr>
              <w:pStyle w:val="ConsPlusNormal"/>
            </w:pPr>
            <w:r>
              <w:t>Болезнь Паркинсона</w:t>
            </w:r>
          </w:p>
        </w:tc>
        <w:tc>
          <w:tcPr>
            <w:tcW w:w="5046" w:type="dxa"/>
          </w:tcPr>
          <w:p w:rsidR="00962438" w:rsidRDefault="00962438">
            <w:pPr>
              <w:pStyle w:val="ConsPlusNormal"/>
            </w:pPr>
            <w:r>
              <w:t>Клозапин</w:t>
            </w:r>
          </w:p>
          <w:p w:rsidR="00962438" w:rsidRDefault="00962438">
            <w:pPr>
              <w:pStyle w:val="ConsPlusNormal"/>
            </w:pPr>
            <w:r>
              <w:t>Леводопа + бенсеразид</w:t>
            </w:r>
          </w:p>
          <w:p w:rsidR="00962438" w:rsidRDefault="00962438">
            <w:pPr>
              <w:pStyle w:val="ConsPlusNormal"/>
            </w:pPr>
            <w:r>
              <w:t>Леводопа + карбидопа</w:t>
            </w:r>
          </w:p>
          <w:p w:rsidR="00962438" w:rsidRDefault="00962438">
            <w:pPr>
              <w:pStyle w:val="ConsPlusNormal"/>
            </w:pPr>
            <w:r>
              <w:t>Пирибедил</w:t>
            </w:r>
          </w:p>
          <w:p w:rsidR="00962438" w:rsidRDefault="00962438">
            <w:pPr>
              <w:pStyle w:val="ConsPlusNormal"/>
            </w:pPr>
            <w:r>
              <w:lastRenderedPageBreak/>
              <w:t>Прамипексол</w:t>
            </w:r>
          </w:p>
          <w:p w:rsidR="00962438" w:rsidRDefault="00962438">
            <w:pPr>
              <w:pStyle w:val="ConsPlusNormal"/>
            </w:pPr>
            <w:r>
              <w:t>Тригексифенидил</w:t>
            </w:r>
          </w:p>
          <w:p w:rsidR="00962438" w:rsidRDefault="00962438">
            <w:pPr>
              <w:pStyle w:val="ConsPlusNormal"/>
            </w:pPr>
            <w:r>
              <w:t>Эсциталопрам</w:t>
            </w:r>
          </w:p>
        </w:tc>
      </w:tr>
      <w:tr w:rsidR="00962438">
        <w:tc>
          <w:tcPr>
            <w:tcW w:w="567" w:type="dxa"/>
          </w:tcPr>
          <w:p w:rsidR="00962438" w:rsidRDefault="00962438">
            <w:pPr>
              <w:pStyle w:val="ConsPlusNormal"/>
              <w:jc w:val="center"/>
            </w:pPr>
            <w:r>
              <w:lastRenderedPageBreak/>
              <w:t>20</w:t>
            </w:r>
          </w:p>
        </w:tc>
        <w:tc>
          <w:tcPr>
            <w:tcW w:w="3458" w:type="dxa"/>
          </w:tcPr>
          <w:p w:rsidR="00962438" w:rsidRDefault="00962438">
            <w:pPr>
              <w:pStyle w:val="ConsPlusNormal"/>
            </w:pPr>
            <w:r>
              <w:t>Болезнь Аддисона</w:t>
            </w:r>
          </w:p>
        </w:tc>
        <w:tc>
          <w:tcPr>
            <w:tcW w:w="5046" w:type="dxa"/>
          </w:tcPr>
          <w:p w:rsidR="00962438" w:rsidRDefault="00962438">
            <w:pPr>
              <w:pStyle w:val="ConsPlusNormal"/>
            </w:pPr>
            <w:r>
              <w:t>Гидрокортизон</w:t>
            </w:r>
          </w:p>
          <w:p w:rsidR="00962438" w:rsidRDefault="00962438">
            <w:pPr>
              <w:pStyle w:val="ConsPlusNormal"/>
            </w:pPr>
            <w:r>
              <w:t>Флудрокортизон</w:t>
            </w:r>
          </w:p>
        </w:tc>
      </w:tr>
      <w:tr w:rsidR="00962438">
        <w:tc>
          <w:tcPr>
            <w:tcW w:w="567" w:type="dxa"/>
          </w:tcPr>
          <w:p w:rsidR="00962438" w:rsidRDefault="00962438">
            <w:pPr>
              <w:pStyle w:val="ConsPlusNormal"/>
              <w:jc w:val="center"/>
            </w:pPr>
            <w:r>
              <w:t>21</w:t>
            </w:r>
          </w:p>
        </w:tc>
        <w:tc>
          <w:tcPr>
            <w:tcW w:w="3458" w:type="dxa"/>
          </w:tcPr>
          <w:p w:rsidR="00962438" w:rsidRDefault="00962438">
            <w:pPr>
              <w:pStyle w:val="ConsPlusNormal"/>
            </w:pPr>
            <w:r>
              <w:t>Вирусные гепатиты В и С</w:t>
            </w:r>
          </w:p>
        </w:tc>
        <w:tc>
          <w:tcPr>
            <w:tcW w:w="5046" w:type="dxa"/>
          </w:tcPr>
          <w:p w:rsidR="00962438" w:rsidRDefault="00962438">
            <w:pPr>
              <w:pStyle w:val="ConsPlusNormal"/>
            </w:pPr>
            <w:r>
              <w:t>Интерферон альфа-2а или альфа-2б</w:t>
            </w:r>
          </w:p>
          <w:p w:rsidR="00962438" w:rsidRDefault="00962438">
            <w:pPr>
              <w:pStyle w:val="ConsPlusNormal"/>
            </w:pPr>
            <w:r>
              <w:t>Ламивудин</w:t>
            </w:r>
          </w:p>
          <w:p w:rsidR="00962438" w:rsidRDefault="00962438">
            <w:pPr>
              <w:pStyle w:val="ConsPlusNormal"/>
            </w:pPr>
            <w:r>
              <w:t>Пэгинтерферон альфа-2b или альфа-2а</w:t>
            </w:r>
          </w:p>
          <w:p w:rsidR="00962438" w:rsidRDefault="00962438">
            <w:pPr>
              <w:pStyle w:val="ConsPlusNormal"/>
            </w:pPr>
            <w:r>
              <w:t>Рибавирин</w:t>
            </w:r>
          </w:p>
        </w:tc>
      </w:tr>
      <w:tr w:rsidR="00962438">
        <w:tc>
          <w:tcPr>
            <w:tcW w:w="567" w:type="dxa"/>
          </w:tcPr>
          <w:p w:rsidR="00962438" w:rsidRDefault="00962438">
            <w:pPr>
              <w:pStyle w:val="ConsPlusNormal"/>
              <w:jc w:val="center"/>
            </w:pPr>
            <w:r>
              <w:t>22</w:t>
            </w:r>
          </w:p>
        </w:tc>
        <w:tc>
          <w:tcPr>
            <w:tcW w:w="3458" w:type="dxa"/>
          </w:tcPr>
          <w:p w:rsidR="00962438" w:rsidRDefault="00962438">
            <w:pPr>
              <w:pStyle w:val="ConsPlusNormal"/>
            </w:pPr>
            <w:r>
              <w:t>Инфекции, передающиеся половым путем</w:t>
            </w:r>
          </w:p>
        </w:tc>
        <w:tc>
          <w:tcPr>
            <w:tcW w:w="5046" w:type="dxa"/>
          </w:tcPr>
          <w:p w:rsidR="00962438" w:rsidRDefault="00962438">
            <w:pPr>
              <w:pStyle w:val="ConsPlusNormal"/>
            </w:pPr>
            <w:r>
              <w:t>Доксициклин</w:t>
            </w:r>
          </w:p>
          <w:p w:rsidR="00962438" w:rsidRDefault="00962438">
            <w:pPr>
              <w:pStyle w:val="ConsPlusNormal"/>
            </w:pPr>
            <w:r>
              <w:t>Левофлоксацин</w:t>
            </w:r>
          </w:p>
          <w:p w:rsidR="00962438" w:rsidRDefault="00962438">
            <w:pPr>
              <w:pStyle w:val="ConsPlusNormal"/>
            </w:pPr>
            <w:r>
              <w:t>Ципрофлоксацин</w:t>
            </w:r>
          </w:p>
        </w:tc>
      </w:tr>
      <w:tr w:rsidR="00962438">
        <w:tc>
          <w:tcPr>
            <w:tcW w:w="567" w:type="dxa"/>
          </w:tcPr>
          <w:p w:rsidR="00962438" w:rsidRDefault="00962438">
            <w:pPr>
              <w:pStyle w:val="ConsPlusNormal"/>
              <w:jc w:val="center"/>
            </w:pPr>
            <w:r>
              <w:t>23</w:t>
            </w:r>
          </w:p>
        </w:tc>
        <w:tc>
          <w:tcPr>
            <w:tcW w:w="3458" w:type="dxa"/>
          </w:tcPr>
          <w:p w:rsidR="00962438" w:rsidRDefault="00962438">
            <w:pPr>
              <w:pStyle w:val="ConsPlusNormal"/>
            </w:pPr>
            <w:r>
              <w:t>Болезни, характеризующиеся повышенным кровяным давлением</w:t>
            </w:r>
          </w:p>
        </w:tc>
        <w:tc>
          <w:tcPr>
            <w:tcW w:w="5046" w:type="dxa"/>
          </w:tcPr>
          <w:p w:rsidR="00962438" w:rsidRDefault="00962438">
            <w:pPr>
              <w:pStyle w:val="ConsPlusNormal"/>
            </w:pPr>
            <w:r>
              <w:t>Амлодипин</w:t>
            </w:r>
          </w:p>
          <w:p w:rsidR="00962438" w:rsidRDefault="00962438">
            <w:pPr>
              <w:pStyle w:val="ConsPlusNormal"/>
            </w:pPr>
            <w:r>
              <w:t>Бисопролол</w:t>
            </w:r>
          </w:p>
          <w:p w:rsidR="00962438" w:rsidRDefault="00962438">
            <w:pPr>
              <w:pStyle w:val="ConsPlusNormal"/>
            </w:pPr>
            <w:r>
              <w:t>Верапамил</w:t>
            </w:r>
          </w:p>
          <w:p w:rsidR="00962438" w:rsidRDefault="00962438">
            <w:pPr>
              <w:pStyle w:val="ConsPlusNormal"/>
            </w:pPr>
            <w:r>
              <w:t>Гидрохлоротиазид</w:t>
            </w:r>
          </w:p>
          <w:p w:rsidR="00962438" w:rsidRDefault="00962438">
            <w:pPr>
              <w:pStyle w:val="ConsPlusNormal"/>
            </w:pPr>
            <w:r>
              <w:t>Индапамид</w:t>
            </w:r>
          </w:p>
          <w:p w:rsidR="00962438" w:rsidRDefault="00962438">
            <w:pPr>
              <w:pStyle w:val="ConsPlusNormal"/>
            </w:pPr>
            <w:r>
              <w:t>Лизиноприл</w:t>
            </w:r>
          </w:p>
          <w:p w:rsidR="00962438" w:rsidRDefault="00962438">
            <w:pPr>
              <w:pStyle w:val="ConsPlusNormal"/>
            </w:pPr>
            <w:r>
              <w:t>Периндоприл</w:t>
            </w:r>
          </w:p>
          <w:p w:rsidR="00962438" w:rsidRDefault="00962438">
            <w:pPr>
              <w:pStyle w:val="ConsPlusNormal"/>
            </w:pPr>
            <w:r>
              <w:t>Пропранолол</w:t>
            </w:r>
          </w:p>
          <w:p w:rsidR="00962438" w:rsidRDefault="00962438">
            <w:pPr>
              <w:pStyle w:val="ConsPlusNormal"/>
            </w:pPr>
            <w:r>
              <w:t>Эналаприл</w:t>
            </w:r>
          </w:p>
        </w:tc>
      </w:tr>
      <w:tr w:rsidR="00962438">
        <w:tc>
          <w:tcPr>
            <w:tcW w:w="567" w:type="dxa"/>
          </w:tcPr>
          <w:p w:rsidR="00962438" w:rsidRDefault="00962438">
            <w:pPr>
              <w:pStyle w:val="ConsPlusNormal"/>
              <w:jc w:val="center"/>
            </w:pPr>
            <w:r>
              <w:t>24</w:t>
            </w:r>
          </w:p>
        </w:tc>
        <w:tc>
          <w:tcPr>
            <w:tcW w:w="3458" w:type="dxa"/>
          </w:tcPr>
          <w:p w:rsidR="00962438" w:rsidRDefault="00962438">
            <w:pPr>
              <w:pStyle w:val="ConsPlusNormal"/>
            </w:pPr>
            <w:r>
              <w:t>Вирусные лихорадки, передаваемые членистоногими, и вирусные геморрагические лихорадки</w:t>
            </w:r>
          </w:p>
        </w:tc>
        <w:tc>
          <w:tcPr>
            <w:tcW w:w="5046" w:type="dxa"/>
          </w:tcPr>
          <w:p w:rsidR="00962438" w:rsidRDefault="00962438">
            <w:pPr>
              <w:pStyle w:val="ConsPlusNormal"/>
            </w:pPr>
            <w:r>
              <w:t>Рибавирин</w:t>
            </w:r>
          </w:p>
        </w:tc>
      </w:tr>
      <w:tr w:rsidR="00962438">
        <w:tc>
          <w:tcPr>
            <w:tcW w:w="567" w:type="dxa"/>
          </w:tcPr>
          <w:p w:rsidR="00962438" w:rsidRDefault="00962438">
            <w:pPr>
              <w:pStyle w:val="ConsPlusNormal"/>
              <w:jc w:val="center"/>
            </w:pPr>
            <w:r>
              <w:t>25</w:t>
            </w:r>
          </w:p>
        </w:tc>
        <w:tc>
          <w:tcPr>
            <w:tcW w:w="3458" w:type="dxa"/>
          </w:tcPr>
          <w:p w:rsidR="00962438" w:rsidRDefault="00962438">
            <w:pPr>
              <w:pStyle w:val="ConsPlusNormal"/>
            </w:pPr>
            <w:r>
              <w:t>Дифтерия</w:t>
            </w:r>
          </w:p>
        </w:tc>
        <w:tc>
          <w:tcPr>
            <w:tcW w:w="5046" w:type="dxa"/>
          </w:tcPr>
          <w:p w:rsidR="00962438" w:rsidRDefault="00962438">
            <w:pPr>
              <w:pStyle w:val="ConsPlusNormal"/>
            </w:pPr>
            <w:r>
              <w:t>Противодифтерийная сыворотка</w:t>
            </w:r>
          </w:p>
        </w:tc>
      </w:tr>
      <w:tr w:rsidR="00962438">
        <w:tc>
          <w:tcPr>
            <w:tcW w:w="567" w:type="dxa"/>
          </w:tcPr>
          <w:p w:rsidR="00962438" w:rsidRDefault="00962438">
            <w:pPr>
              <w:pStyle w:val="ConsPlusNormal"/>
              <w:jc w:val="center"/>
            </w:pPr>
            <w:r>
              <w:t>26</w:t>
            </w:r>
          </w:p>
        </w:tc>
        <w:tc>
          <w:tcPr>
            <w:tcW w:w="3458" w:type="dxa"/>
          </w:tcPr>
          <w:p w:rsidR="00962438" w:rsidRDefault="00962438">
            <w:pPr>
              <w:pStyle w:val="ConsPlusNormal"/>
            </w:pPr>
            <w:r>
              <w:t>Малярия</w:t>
            </w:r>
          </w:p>
        </w:tc>
        <w:tc>
          <w:tcPr>
            <w:tcW w:w="5046" w:type="dxa"/>
          </w:tcPr>
          <w:p w:rsidR="00962438" w:rsidRDefault="00962438">
            <w:pPr>
              <w:pStyle w:val="ConsPlusNormal"/>
            </w:pPr>
            <w:r>
              <w:t>Доксициклин</w:t>
            </w:r>
          </w:p>
          <w:p w:rsidR="00962438" w:rsidRDefault="00962438">
            <w:pPr>
              <w:pStyle w:val="ConsPlusNormal"/>
            </w:pPr>
            <w:r>
              <w:t>Мефлохин</w:t>
            </w:r>
          </w:p>
        </w:tc>
      </w:tr>
      <w:tr w:rsidR="00962438">
        <w:tc>
          <w:tcPr>
            <w:tcW w:w="567" w:type="dxa"/>
          </w:tcPr>
          <w:p w:rsidR="00962438" w:rsidRDefault="00962438">
            <w:pPr>
              <w:pStyle w:val="ConsPlusNormal"/>
              <w:jc w:val="center"/>
            </w:pPr>
            <w:r>
              <w:t>27</w:t>
            </w:r>
          </w:p>
        </w:tc>
        <w:tc>
          <w:tcPr>
            <w:tcW w:w="3458" w:type="dxa"/>
          </w:tcPr>
          <w:p w:rsidR="00962438" w:rsidRDefault="00962438">
            <w:pPr>
              <w:pStyle w:val="ConsPlusNormal"/>
            </w:pPr>
            <w:r>
              <w:t>Педикулез, акариаз и другие инфестации</w:t>
            </w:r>
          </w:p>
        </w:tc>
        <w:tc>
          <w:tcPr>
            <w:tcW w:w="5046" w:type="dxa"/>
          </w:tcPr>
          <w:p w:rsidR="00962438" w:rsidRDefault="00962438">
            <w:pPr>
              <w:pStyle w:val="ConsPlusNormal"/>
            </w:pPr>
            <w:r>
              <w:t>Перметрин</w:t>
            </w:r>
          </w:p>
        </w:tc>
      </w:tr>
      <w:tr w:rsidR="00962438">
        <w:tc>
          <w:tcPr>
            <w:tcW w:w="567" w:type="dxa"/>
          </w:tcPr>
          <w:p w:rsidR="00962438" w:rsidRDefault="00962438">
            <w:pPr>
              <w:pStyle w:val="ConsPlusNormal"/>
              <w:jc w:val="center"/>
            </w:pPr>
            <w:r>
              <w:t>28</w:t>
            </w:r>
          </w:p>
        </w:tc>
        <w:tc>
          <w:tcPr>
            <w:tcW w:w="3458" w:type="dxa"/>
          </w:tcPr>
          <w:p w:rsidR="00962438" w:rsidRDefault="00962438">
            <w:pPr>
              <w:pStyle w:val="ConsPlusNormal"/>
            </w:pPr>
            <w:r>
              <w:t>Сап и мелиоидоз</w:t>
            </w:r>
          </w:p>
        </w:tc>
        <w:tc>
          <w:tcPr>
            <w:tcW w:w="5046" w:type="dxa"/>
          </w:tcPr>
          <w:p w:rsidR="00962438" w:rsidRDefault="00962438">
            <w:pPr>
              <w:pStyle w:val="ConsPlusNormal"/>
            </w:pPr>
            <w:r>
              <w:t>Доксициклин</w:t>
            </w:r>
          </w:p>
        </w:tc>
      </w:tr>
      <w:tr w:rsidR="00962438">
        <w:tc>
          <w:tcPr>
            <w:tcW w:w="567" w:type="dxa"/>
          </w:tcPr>
          <w:p w:rsidR="00962438" w:rsidRDefault="00962438">
            <w:pPr>
              <w:pStyle w:val="ConsPlusNormal"/>
              <w:jc w:val="center"/>
            </w:pPr>
            <w:r>
              <w:t>29</w:t>
            </w:r>
          </w:p>
        </w:tc>
        <w:tc>
          <w:tcPr>
            <w:tcW w:w="3458" w:type="dxa"/>
          </w:tcPr>
          <w:p w:rsidR="00962438" w:rsidRDefault="00962438">
            <w:pPr>
              <w:pStyle w:val="ConsPlusNormal"/>
            </w:pPr>
            <w:r>
              <w:t>Сибирская язва</w:t>
            </w:r>
          </w:p>
        </w:tc>
        <w:tc>
          <w:tcPr>
            <w:tcW w:w="5046" w:type="dxa"/>
          </w:tcPr>
          <w:p w:rsidR="00962438" w:rsidRDefault="00962438">
            <w:pPr>
              <w:pStyle w:val="ConsPlusNormal"/>
            </w:pPr>
            <w:r>
              <w:t>Доксициклин</w:t>
            </w:r>
          </w:p>
        </w:tc>
      </w:tr>
      <w:tr w:rsidR="00962438">
        <w:tc>
          <w:tcPr>
            <w:tcW w:w="567" w:type="dxa"/>
          </w:tcPr>
          <w:p w:rsidR="00962438" w:rsidRDefault="00962438">
            <w:pPr>
              <w:pStyle w:val="ConsPlusNormal"/>
              <w:jc w:val="center"/>
            </w:pPr>
            <w:r>
              <w:t>30</w:t>
            </w:r>
          </w:p>
        </w:tc>
        <w:tc>
          <w:tcPr>
            <w:tcW w:w="3458" w:type="dxa"/>
          </w:tcPr>
          <w:p w:rsidR="00962438" w:rsidRDefault="00962438">
            <w:pPr>
              <w:pStyle w:val="ConsPlusNormal"/>
            </w:pPr>
            <w:r>
              <w:t>Холера</w:t>
            </w:r>
          </w:p>
        </w:tc>
        <w:tc>
          <w:tcPr>
            <w:tcW w:w="5046" w:type="dxa"/>
          </w:tcPr>
          <w:p w:rsidR="00962438" w:rsidRDefault="00962438">
            <w:pPr>
              <w:pStyle w:val="ConsPlusNormal"/>
            </w:pPr>
            <w:r>
              <w:t>Доксициклин</w:t>
            </w:r>
          </w:p>
        </w:tc>
      </w:tr>
      <w:tr w:rsidR="00962438">
        <w:tc>
          <w:tcPr>
            <w:tcW w:w="567" w:type="dxa"/>
          </w:tcPr>
          <w:p w:rsidR="00962438" w:rsidRDefault="00962438">
            <w:pPr>
              <w:pStyle w:val="ConsPlusNormal"/>
              <w:jc w:val="center"/>
            </w:pPr>
            <w:r>
              <w:t>31</w:t>
            </w:r>
          </w:p>
        </w:tc>
        <w:tc>
          <w:tcPr>
            <w:tcW w:w="3458" w:type="dxa"/>
          </w:tcPr>
          <w:p w:rsidR="00962438" w:rsidRDefault="00962438">
            <w:pPr>
              <w:pStyle w:val="ConsPlusNormal"/>
            </w:pPr>
            <w:r>
              <w:t>Чума</w:t>
            </w:r>
          </w:p>
        </w:tc>
        <w:tc>
          <w:tcPr>
            <w:tcW w:w="5046" w:type="dxa"/>
          </w:tcPr>
          <w:p w:rsidR="00962438" w:rsidRDefault="00962438">
            <w:pPr>
              <w:pStyle w:val="ConsPlusNormal"/>
            </w:pPr>
            <w:r>
              <w:t>Доксициклин</w:t>
            </w:r>
          </w:p>
        </w:tc>
      </w:tr>
      <w:tr w:rsidR="00962438">
        <w:tc>
          <w:tcPr>
            <w:tcW w:w="567" w:type="dxa"/>
          </w:tcPr>
          <w:p w:rsidR="00962438" w:rsidRDefault="00962438">
            <w:pPr>
              <w:pStyle w:val="ConsPlusNormal"/>
              <w:jc w:val="center"/>
            </w:pPr>
            <w:r>
              <w:t>32</w:t>
            </w:r>
          </w:p>
        </w:tc>
        <w:tc>
          <w:tcPr>
            <w:tcW w:w="3458" w:type="dxa"/>
          </w:tcPr>
          <w:p w:rsidR="00962438" w:rsidRDefault="00962438">
            <w:pPr>
              <w:pStyle w:val="ConsPlusNormal"/>
            </w:pPr>
            <w:r>
              <w:t>Злокачественные новообразования</w:t>
            </w:r>
          </w:p>
        </w:tc>
        <w:tc>
          <w:tcPr>
            <w:tcW w:w="5046" w:type="dxa"/>
          </w:tcPr>
          <w:p w:rsidR="00962438" w:rsidRDefault="00962438">
            <w:pPr>
              <w:pStyle w:val="ConsPlusNormal"/>
            </w:pPr>
            <w:r>
              <w:t>Анастрозол</w:t>
            </w:r>
          </w:p>
          <w:p w:rsidR="00962438" w:rsidRDefault="00962438">
            <w:pPr>
              <w:pStyle w:val="ConsPlusNormal"/>
            </w:pPr>
            <w:r>
              <w:t>Бевацизумаб</w:t>
            </w:r>
          </w:p>
          <w:p w:rsidR="00962438" w:rsidRDefault="00962438">
            <w:pPr>
              <w:pStyle w:val="ConsPlusNormal"/>
            </w:pPr>
            <w:r>
              <w:t>Бикалутамид</w:t>
            </w:r>
          </w:p>
          <w:p w:rsidR="00962438" w:rsidRDefault="00962438">
            <w:pPr>
              <w:pStyle w:val="ConsPlusNormal"/>
            </w:pPr>
            <w:r>
              <w:t>Блеомицин</w:t>
            </w:r>
          </w:p>
          <w:p w:rsidR="00962438" w:rsidRDefault="00962438">
            <w:pPr>
              <w:pStyle w:val="ConsPlusNormal"/>
            </w:pPr>
            <w:r>
              <w:t>Бупренорфин</w:t>
            </w:r>
          </w:p>
          <w:p w:rsidR="00962438" w:rsidRDefault="00962438">
            <w:pPr>
              <w:pStyle w:val="ConsPlusNormal"/>
            </w:pPr>
            <w:r>
              <w:t>Бусерелин</w:t>
            </w:r>
          </w:p>
          <w:p w:rsidR="00962438" w:rsidRDefault="00962438">
            <w:pPr>
              <w:pStyle w:val="ConsPlusNormal"/>
            </w:pPr>
            <w:r>
              <w:t>Винкристин</w:t>
            </w:r>
          </w:p>
          <w:p w:rsidR="00962438" w:rsidRDefault="00962438">
            <w:pPr>
              <w:pStyle w:val="ConsPlusNormal"/>
            </w:pPr>
            <w:r>
              <w:t>Гемцитабин</w:t>
            </w:r>
          </w:p>
          <w:p w:rsidR="00962438" w:rsidRDefault="00962438">
            <w:pPr>
              <w:pStyle w:val="ConsPlusNormal"/>
            </w:pPr>
            <w:r>
              <w:t>Гозерелин</w:t>
            </w:r>
          </w:p>
          <w:p w:rsidR="00962438" w:rsidRDefault="00962438">
            <w:pPr>
              <w:pStyle w:val="ConsPlusNormal"/>
            </w:pPr>
            <w:r>
              <w:lastRenderedPageBreak/>
              <w:t>Дакарбазин</w:t>
            </w:r>
          </w:p>
          <w:p w:rsidR="00962438" w:rsidRDefault="00962438">
            <w:pPr>
              <w:pStyle w:val="ConsPlusNormal"/>
            </w:pPr>
            <w:r>
              <w:t>Доксорубицин</w:t>
            </w:r>
          </w:p>
          <w:p w:rsidR="00962438" w:rsidRDefault="00962438">
            <w:pPr>
              <w:pStyle w:val="ConsPlusNormal"/>
            </w:pPr>
            <w:r>
              <w:t>Доцетаксел</w:t>
            </w:r>
          </w:p>
          <w:p w:rsidR="00962438" w:rsidRDefault="00962438">
            <w:pPr>
              <w:pStyle w:val="ConsPlusNormal"/>
            </w:pPr>
            <w:r>
              <w:t>Золедроновая кислота</w:t>
            </w:r>
          </w:p>
          <w:p w:rsidR="00962438" w:rsidRDefault="00962438">
            <w:pPr>
              <w:pStyle w:val="ConsPlusNormal"/>
            </w:pPr>
            <w:r>
              <w:t>Иматиниб</w:t>
            </w:r>
          </w:p>
          <w:p w:rsidR="00962438" w:rsidRDefault="00962438">
            <w:pPr>
              <w:pStyle w:val="ConsPlusNormal"/>
            </w:pPr>
            <w:r>
              <w:t>Интерферон альфа-2а</w:t>
            </w:r>
          </w:p>
          <w:p w:rsidR="00962438" w:rsidRDefault="00962438">
            <w:pPr>
              <w:pStyle w:val="ConsPlusNormal"/>
            </w:pPr>
            <w:r>
              <w:t>Интерферон альфа-2б</w:t>
            </w:r>
          </w:p>
          <w:p w:rsidR="00962438" w:rsidRDefault="00962438">
            <w:pPr>
              <w:pStyle w:val="ConsPlusNormal"/>
            </w:pPr>
            <w:r>
              <w:t>Иринотекан</w:t>
            </w:r>
          </w:p>
          <w:p w:rsidR="00962438" w:rsidRDefault="00962438">
            <w:pPr>
              <w:pStyle w:val="ConsPlusNormal"/>
            </w:pPr>
            <w:r>
              <w:t>Ифосфамид</w:t>
            </w:r>
          </w:p>
          <w:p w:rsidR="00962438" w:rsidRDefault="00962438">
            <w:pPr>
              <w:pStyle w:val="ConsPlusNormal"/>
            </w:pPr>
            <w:r>
              <w:t>Кальция фолинат</w:t>
            </w:r>
          </w:p>
          <w:p w:rsidR="00962438" w:rsidRDefault="00962438">
            <w:pPr>
              <w:pStyle w:val="ConsPlusNormal"/>
            </w:pPr>
            <w:r>
              <w:t>Капецитабин</w:t>
            </w:r>
          </w:p>
          <w:p w:rsidR="00962438" w:rsidRDefault="00962438">
            <w:pPr>
              <w:pStyle w:val="ConsPlusNormal"/>
            </w:pPr>
            <w:r>
              <w:t>Клодроновая кислота</w:t>
            </w:r>
          </w:p>
          <w:p w:rsidR="00962438" w:rsidRDefault="00962438">
            <w:pPr>
              <w:pStyle w:val="ConsPlusNormal"/>
            </w:pPr>
            <w:r>
              <w:t>Кодеин + морфин + носкапин + папаверин + тебаин</w:t>
            </w:r>
          </w:p>
          <w:p w:rsidR="00962438" w:rsidRDefault="00962438">
            <w:pPr>
              <w:pStyle w:val="ConsPlusNormal"/>
            </w:pPr>
            <w:r>
              <w:t>Летрозол</w:t>
            </w:r>
          </w:p>
          <w:p w:rsidR="00962438" w:rsidRDefault="00962438">
            <w:pPr>
              <w:pStyle w:val="ConsPlusNormal"/>
            </w:pPr>
            <w:r>
              <w:t>Ломустин</w:t>
            </w:r>
          </w:p>
          <w:p w:rsidR="00962438" w:rsidRDefault="00962438">
            <w:pPr>
              <w:pStyle w:val="ConsPlusNormal"/>
            </w:pPr>
            <w:r>
              <w:t>Медроксипрогестерон</w:t>
            </w:r>
          </w:p>
          <w:p w:rsidR="00962438" w:rsidRDefault="00962438">
            <w:pPr>
              <w:pStyle w:val="ConsPlusNormal"/>
            </w:pPr>
            <w:r>
              <w:t>Метотрексат</w:t>
            </w:r>
          </w:p>
          <w:p w:rsidR="00962438" w:rsidRDefault="00962438">
            <w:pPr>
              <w:pStyle w:val="ConsPlusNormal"/>
            </w:pPr>
            <w:r>
              <w:t>Морфин</w:t>
            </w:r>
          </w:p>
          <w:p w:rsidR="00962438" w:rsidRDefault="00962438">
            <w:pPr>
              <w:pStyle w:val="ConsPlusNormal"/>
            </w:pPr>
            <w:r>
              <w:t>Оксалиплатин</w:t>
            </w:r>
          </w:p>
          <w:p w:rsidR="00962438" w:rsidRDefault="00962438">
            <w:pPr>
              <w:pStyle w:val="ConsPlusNormal"/>
            </w:pPr>
            <w:r>
              <w:t>Ондансетрон</w:t>
            </w:r>
          </w:p>
          <w:p w:rsidR="00962438" w:rsidRDefault="00962438">
            <w:pPr>
              <w:pStyle w:val="ConsPlusNormal"/>
            </w:pPr>
            <w:r>
              <w:t>Паклитаксел</w:t>
            </w:r>
          </w:p>
          <w:p w:rsidR="00962438" w:rsidRDefault="00962438">
            <w:pPr>
              <w:pStyle w:val="ConsPlusNormal"/>
            </w:pPr>
            <w:r>
              <w:t>Пеметрексед</w:t>
            </w:r>
          </w:p>
          <w:p w:rsidR="00962438" w:rsidRDefault="00962438">
            <w:pPr>
              <w:pStyle w:val="ConsPlusNormal"/>
            </w:pPr>
            <w:r>
              <w:t>Прокарбазин</w:t>
            </w:r>
          </w:p>
          <w:p w:rsidR="00962438" w:rsidRDefault="00962438">
            <w:pPr>
              <w:pStyle w:val="ConsPlusNormal"/>
            </w:pPr>
            <w:r>
              <w:t>Ралтитрексид</w:t>
            </w:r>
          </w:p>
          <w:p w:rsidR="00962438" w:rsidRDefault="00962438">
            <w:pPr>
              <w:pStyle w:val="ConsPlusNormal"/>
            </w:pPr>
            <w:r>
              <w:t>Сорафениб</w:t>
            </w:r>
          </w:p>
          <w:p w:rsidR="00962438" w:rsidRDefault="00962438">
            <w:pPr>
              <w:pStyle w:val="ConsPlusNormal"/>
            </w:pPr>
            <w:r>
              <w:t>Сунитиниб</w:t>
            </w:r>
          </w:p>
          <w:p w:rsidR="00962438" w:rsidRDefault="00962438">
            <w:pPr>
              <w:pStyle w:val="ConsPlusNormal"/>
            </w:pPr>
            <w:r>
              <w:t>Тамоксифен</w:t>
            </w:r>
          </w:p>
          <w:p w:rsidR="00962438" w:rsidRDefault="00962438">
            <w:pPr>
              <w:pStyle w:val="ConsPlusNormal"/>
            </w:pPr>
            <w:r>
              <w:t>Темозоломид</w:t>
            </w:r>
          </w:p>
          <w:p w:rsidR="00962438" w:rsidRDefault="00962438">
            <w:pPr>
              <w:pStyle w:val="ConsPlusNormal"/>
            </w:pPr>
            <w:r>
              <w:t>Трамадол</w:t>
            </w:r>
          </w:p>
          <w:p w:rsidR="00962438" w:rsidRDefault="00962438">
            <w:pPr>
              <w:pStyle w:val="ConsPlusNormal"/>
            </w:pPr>
            <w:r>
              <w:t>Трастузумаб</w:t>
            </w:r>
          </w:p>
          <w:p w:rsidR="00962438" w:rsidRDefault="00962438">
            <w:pPr>
              <w:pStyle w:val="ConsPlusNormal"/>
            </w:pPr>
            <w:r>
              <w:t>Тримеперидин</w:t>
            </w:r>
          </w:p>
          <w:p w:rsidR="00962438" w:rsidRDefault="00962438">
            <w:pPr>
              <w:pStyle w:val="ConsPlusNormal"/>
            </w:pPr>
            <w:r>
              <w:t>Фентанил</w:t>
            </w:r>
          </w:p>
          <w:p w:rsidR="00962438" w:rsidRDefault="00962438">
            <w:pPr>
              <w:pStyle w:val="ConsPlusNormal"/>
            </w:pPr>
            <w:r>
              <w:t>Филграстим</w:t>
            </w:r>
          </w:p>
          <w:p w:rsidR="00962438" w:rsidRDefault="00962438">
            <w:pPr>
              <w:pStyle w:val="ConsPlusNormal"/>
            </w:pPr>
            <w:r>
              <w:t>Фторурацил</w:t>
            </w:r>
          </w:p>
          <w:p w:rsidR="00962438" w:rsidRDefault="00962438">
            <w:pPr>
              <w:pStyle w:val="ConsPlusNormal"/>
            </w:pPr>
            <w:r>
              <w:t>Фулвестрант</w:t>
            </w:r>
          </w:p>
          <w:p w:rsidR="00962438" w:rsidRDefault="00962438">
            <w:pPr>
              <w:pStyle w:val="ConsPlusNormal"/>
            </w:pPr>
            <w:r>
              <w:t>Цетуксимаб</w:t>
            </w:r>
          </w:p>
          <w:p w:rsidR="00962438" w:rsidRDefault="00962438">
            <w:pPr>
              <w:pStyle w:val="ConsPlusNormal"/>
            </w:pPr>
            <w:r>
              <w:t>Циклофосфамид</w:t>
            </w:r>
          </w:p>
          <w:p w:rsidR="00962438" w:rsidRDefault="00962438">
            <w:pPr>
              <w:pStyle w:val="ConsPlusNormal"/>
            </w:pPr>
            <w:r>
              <w:t>Ципротерон</w:t>
            </w:r>
          </w:p>
          <w:p w:rsidR="00962438" w:rsidRDefault="00962438">
            <w:pPr>
              <w:pStyle w:val="ConsPlusNormal"/>
            </w:pPr>
            <w:r>
              <w:t>Цисплатин</w:t>
            </w:r>
          </w:p>
          <w:p w:rsidR="00962438" w:rsidRDefault="00962438">
            <w:pPr>
              <w:pStyle w:val="ConsPlusNormal"/>
            </w:pPr>
            <w:r>
              <w:t>Цитарабин</w:t>
            </w:r>
          </w:p>
          <w:p w:rsidR="00962438" w:rsidRDefault="00962438">
            <w:pPr>
              <w:pStyle w:val="ConsPlusNormal"/>
            </w:pPr>
            <w:r>
              <w:t>Эксеместан</w:t>
            </w:r>
          </w:p>
          <w:p w:rsidR="00962438" w:rsidRDefault="00962438">
            <w:pPr>
              <w:pStyle w:val="ConsPlusNormal"/>
            </w:pPr>
            <w:r>
              <w:t>Эпоэтин альфа</w:t>
            </w:r>
          </w:p>
          <w:p w:rsidR="00962438" w:rsidRDefault="00962438">
            <w:pPr>
              <w:pStyle w:val="ConsPlusNormal"/>
            </w:pPr>
            <w:r>
              <w:t>Эпоэтин бета</w:t>
            </w:r>
          </w:p>
          <w:p w:rsidR="00962438" w:rsidRDefault="00962438">
            <w:pPr>
              <w:pStyle w:val="ConsPlusNormal"/>
            </w:pPr>
            <w:r>
              <w:t>Эрлотиниб</w:t>
            </w:r>
          </w:p>
          <w:p w:rsidR="00962438" w:rsidRDefault="00962438">
            <w:pPr>
              <w:pStyle w:val="ConsPlusNormal"/>
            </w:pPr>
            <w:r>
              <w:t>Этопозид</w:t>
            </w:r>
          </w:p>
        </w:tc>
      </w:tr>
      <w:tr w:rsidR="00962438">
        <w:tc>
          <w:tcPr>
            <w:tcW w:w="567" w:type="dxa"/>
          </w:tcPr>
          <w:p w:rsidR="00962438" w:rsidRDefault="00962438">
            <w:pPr>
              <w:pStyle w:val="ConsPlusNormal"/>
              <w:jc w:val="center"/>
            </w:pPr>
            <w:r>
              <w:lastRenderedPageBreak/>
              <w:t>33</w:t>
            </w:r>
          </w:p>
        </w:tc>
        <w:tc>
          <w:tcPr>
            <w:tcW w:w="3458" w:type="dxa"/>
          </w:tcPr>
          <w:p w:rsidR="00962438" w:rsidRDefault="00962438">
            <w:pPr>
              <w:pStyle w:val="ConsPlusNormal"/>
            </w:pPr>
            <w:r>
              <w:t>Туберкулез</w:t>
            </w:r>
          </w:p>
        </w:tc>
        <w:tc>
          <w:tcPr>
            <w:tcW w:w="5046" w:type="dxa"/>
          </w:tcPr>
          <w:p w:rsidR="00962438" w:rsidRDefault="00962438">
            <w:pPr>
              <w:pStyle w:val="ConsPlusNormal"/>
            </w:pPr>
            <w:r>
              <w:t>Изониазид</w:t>
            </w:r>
          </w:p>
          <w:p w:rsidR="00962438" w:rsidRDefault="00962438">
            <w:pPr>
              <w:pStyle w:val="ConsPlusNormal"/>
            </w:pPr>
            <w:r>
              <w:t>Пиразинамид</w:t>
            </w:r>
          </w:p>
          <w:p w:rsidR="00962438" w:rsidRDefault="00962438">
            <w:pPr>
              <w:pStyle w:val="ConsPlusNormal"/>
            </w:pPr>
            <w:r>
              <w:t>Рифампицин</w:t>
            </w:r>
          </w:p>
          <w:p w:rsidR="00962438" w:rsidRDefault="00962438">
            <w:pPr>
              <w:pStyle w:val="ConsPlusNormal"/>
            </w:pPr>
            <w:r>
              <w:t>Фтивазид</w:t>
            </w:r>
          </w:p>
          <w:p w:rsidR="00962438" w:rsidRDefault="00962438">
            <w:pPr>
              <w:pStyle w:val="ConsPlusNormal"/>
            </w:pPr>
            <w:r>
              <w:t>Этамбутол</w:t>
            </w:r>
          </w:p>
        </w:tc>
      </w:tr>
      <w:tr w:rsidR="00962438">
        <w:tc>
          <w:tcPr>
            <w:tcW w:w="567" w:type="dxa"/>
          </w:tcPr>
          <w:p w:rsidR="00962438" w:rsidRDefault="00962438">
            <w:pPr>
              <w:pStyle w:val="ConsPlusNormal"/>
              <w:jc w:val="center"/>
            </w:pPr>
            <w:r>
              <w:t>34</w:t>
            </w:r>
          </w:p>
        </w:tc>
        <w:tc>
          <w:tcPr>
            <w:tcW w:w="3458" w:type="dxa"/>
          </w:tcPr>
          <w:p w:rsidR="00962438" w:rsidRDefault="00962438">
            <w:pPr>
              <w:pStyle w:val="ConsPlusNormal"/>
            </w:pPr>
            <w:r>
              <w:t xml:space="preserve">Психические расстройства и </w:t>
            </w:r>
            <w:r>
              <w:lastRenderedPageBreak/>
              <w:t>расстройства поведения</w:t>
            </w:r>
          </w:p>
        </w:tc>
        <w:tc>
          <w:tcPr>
            <w:tcW w:w="5046" w:type="dxa"/>
          </w:tcPr>
          <w:p w:rsidR="00962438" w:rsidRDefault="00962438">
            <w:pPr>
              <w:pStyle w:val="ConsPlusNormal"/>
            </w:pPr>
            <w:r>
              <w:lastRenderedPageBreak/>
              <w:t>Амитриптилин</w:t>
            </w:r>
          </w:p>
          <w:p w:rsidR="00962438" w:rsidRDefault="00962438">
            <w:pPr>
              <w:pStyle w:val="ConsPlusNormal"/>
            </w:pPr>
            <w:r>
              <w:lastRenderedPageBreak/>
              <w:t>Бензобарбитал</w:t>
            </w:r>
          </w:p>
          <w:p w:rsidR="00962438" w:rsidRDefault="00962438">
            <w:pPr>
              <w:pStyle w:val="ConsPlusNormal"/>
            </w:pPr>
            <w:r>
              <w:t>Бромдигидро-хлорфенил-бензодиазепинон</w:t>
            </w:r>
          </w:p>
          <w:p w:rsidR="00962438" w:rsidRDefault="00962438">
            <w:pPr>
              <w:pStyle w:val="ConsPlusNormal"/>
            </w:pPr>
            <w:r>
              <w:t>Вальпроевая кислота</w:t>
            </w:r>
          </w:p>
          <w:p w:rsidR="00962438" w:rsidRDefault="00962438">
            <w:pPr>
              <w:pStyle w:val="ConsPlusNormal"/>
            </w:pPr>
            <w:r>
              <w:t>Галоперидол</w:t>
            </w:r>
          </w:p>
          <w:p w:rsidR="00962438" w:rsidRDefault="00962438">
            <w:pPr>
              <w:pStyle w:val="ConsPlusNormal"/>
            </w:pPr>
            <w:r>
              <w:t>Диазепам</w:t>
            </w:r>
          </w:p>
          <w:p w:rsidR="00962438" w:rsidRDefault="00962438">
            <w:pPr>
              <w:pStyle w:val="ConsPlusNormal"/>
            </w:pPr>
            <w:r>
              <w:t>Зуклопентиксол</w:t>
            </w:r>
          </w:p>
          <w:p w:rsidR="00962438" w:rsidRDefault="00962438">
            <w:pPr>
              <w:pStyle w:val="ConsPlusNormal"/>
            </w:pPr>
            <w:r>
              <w:t>Имипрамин</w:t>
            </w:r>
          </w:p>
          <w:p w:rsidR="00962438" w:rsidRDefault="00962438">
            <w:pPr>
              <w:pStyle w:val="ConsPlusNormal"/>
            </w:pPr>
            <w:r>
              <w:t>Ипидакрин</w:t>
            </w:r>
          </w:p>
          <w:p w:rsidR="00962438" w:rsidRDefault="00962438">
            <w:pPr>
              <w:pStyle w:val="ConsPlusNormal"/>
            </w:pPr>
            <w:r>
              <w:t>Карбамазепин</w:t>
            </w:r>
          </w:p>
          <w:p w:rsidR="00962438" w:rsidRDefault="00962438">
            <w:pPr>
              <w:pStyle w:val="ConsPlusNormal"/>
            </w:pPr>
            <w:r>
              <w:t>Кветиапин</w:t>
            </w:r>
          </w:p>
          <w:p w:rsidR="00962438" w:rsidRDefault="00962438">
            <w:pPr>
              <w:pStyle w:val="ConsPlusNormal"/>
            </w:pPr>
            <w:r>
              <w:t>Клозапин</w:t>
            </w:r>
          </w:p>
          <w:p w:rsidR="00962438" w:rsidRDefault="00962438">
            <w:pPr>
              <w:pStyle w:val="ConsPlusNormal"/>
            </w:pPr>
            <w:r>
              <w:t>Кломипрамин</w:t>
            </w:r>
          </w:p>
          <w:p w:rsidR="00962438" w:rsidRDefault="00962438">
            <w:pPr>
              <w:pStyle w:val="ConsPlusNormal"/>
            </w:pPr>
            <w:r>
              <w:t>Левомепромазин</w:t>
            </w:r>
          </w:p>
          <w:p w:rsidR="00962438" w:rsidRDefault="00962438">
            <w:pPr>
              <w:pStyle w:val="ConsPlusNormal"/>
            </w:pPr>
            <w:r>
              <w:t>Мапротилин</w:t>
            </w:r>
          </w:p>
          <w:p w:rsidR="00962438" w:rsidRDefault="00962438">
            <w:pPr>
              <w:pStyle w:val="ConsPlusNormal"/>
            </w:pPr>
            <w:r>
              <w:t>Мемантин</w:t>
            </w:r>
          </w:p>
          <w:p w:rsidR="00962438" w:rsidRDefault="00962438">
            <w:pPr>
              <w:pStyle w:val="ConsPlusNormal"/>
            </w:pPr>
            <w:r>
              <w:t>Оланзапин</w:t>
            </w:r>
          </w:p>
          <w:p w:rsidR="00962438" w:rsidRDefault="00962438">
            <w:pPr>
              <w:pStyle w:val="ConsPlusNormal"/>
            </w:pPr>
            <w:r>
              <w:t>Пароксетин</w:t>
            </w:r>
          </w:p>
          <w:p w:rsidR="00962438" w:rsidRDefault="00962438">
            <w:pPr>
              <w:pStyle w:val="ConsPlusNormal"/>
            </w:pPr>
            <w:r>
              <w:t>Перициазин</w:t>
            </w:r>
          </w:p>
          <w:p w:rsidR="00962438" w:rsidRDefault="00962438">
            <w:pPr>
              <w:pStyle w:val="ConsPlusNormal"/>
            </w:pPr>
            <w:r>
              <w:t>Перфеназин</w:t>
            </w:r>
          </w:p>
          <w:p w:rsidR="00962438" w:rsidRDefault="00962438">
            <w:pPr>
              <w:pStyle w:val="ConsPlusNormal"/>
            </w:pPr>
            <w:r>
              <w:t>Рисперидон</w:t>
            </w:r>
          </w:p>
          <w:p w:rsidR="00962438" w:rsidRDefault="00962438">
            <w:pPr>
              <w:pStyle w:val="ConsPlusNormal"/>
            </w:pPr>
            <w:r>
              <w:t>Тиоридазин</w:t>
            </w:r>
          </w:p>
          <w:p w:rsidR="00962438" w:rsidRDefault="00962438">
            <w:pPr>
              <w:pStyle w:val="ConsPlusNormal"/>
            </w:pPr>
            <w:r>
              <w:t>Тригексифенидил</w:t>
            </w:r>
          </w:p>
          <w:p w:rsidR="00962438" w:rsidRDefault="00962438">
            <w:pPr>
              <w:pStyle w:val="ConsPlusNormal"/>
            </w:pPr>
            <w:r>
              <w:t>Трифлуоперазин</w:t>
            </w:r>
          </w:p>
          <w:p w:rsidR="00962438" w:rsidRDefault="00962438">
            <w:pPr>
              <w:pStyle w:val="ConsPlusNormal"/>
            </w:pPr>
            <w:r>
              <w:t>Флуоксетин</w:t>
            </w:r>
          </w:p>
          <w:p w:rsidR="00962438" w:rsidRDefault="00962438">
            <w:pPr>
              <w:pStyle w:val="ConsPlusNormal"/>
            </w:pPr>
            <w:r>
              <w:t>Флупентиксол</w:t>
            </w:r>
          </w:p>
          <w:p w:rsidR="00962438" w:rsidRDefault="00962438">
            <w:pPr>
              <w:pStyle w:val="ConsPlusNormal"/>
            </w:pPr>
            <w:r>
              <w:t>Флуфеназин</w:t>
            </w:r>
          </w:p>
          <w:p w:rsidR="00962438" w:rsidRDefault="00962438">
            <w:pPr>
              <w:pStyle w:val="ConsPlusNormal"/>
            </w:pPr>
            <w:r>
              <w:t>Хлорпромазин</w:t>
            </w:r>
          </w:p>
          <w:p w:rsidR="00962438" w:rsidRDefault="00962438">
            <w:pPr>
              <w:pStyle w:val="ConsPlusNormal"/>
            </w:pPr>
            <w:r>
              <w:t>Хлорпротиксен</w:t>
            </w:r>
          </w:p>
          <w:p w:rsidR="00962438" w:rsidRDefault="00962438">
            <w:pPr>
              <w:pStyle w:val="ConsPlusNormal"/>
            </w:pPr>
            <w:r>
              <w:t>Эсциталопрам</w:t>
            </w:r>
          </w:p>
        </w:tc>
      </w:tr>
      <w:tr w:rsidR="00962438">
        <w:tc>
          <w:tcPr>
            <w:tcW w:w="567" w:type="dxa"/>
          </w:tcPr>
          <w:p w:rsidR="00962438" w:rsidRDefault="00962438">
            <w:pPr>
              <w:pStyle w:val="ConsPlusNormal"/>
              <w:jc w:val="center"/>
            </w:pPr>
            <w:r>
              <w:lastRenderedPageBreak/>
              <w:t>35</w:t>
            </w:r>
          </w:p>
        </w:tc>
        <w:tc>
          <w:tcPr>
            <w:tcW w:w="3458" w:type="dxa"/>
          </w:tcPr>
          <w:p w:rsidR="00962438" w:rsidRDefault="00962438">
            <w:pPr>
              <w:pStyle w:val="ConsPlusNormal"/>
            </w:pPr>
            <w:r>
              <w:t>Сахарный диабет</w:t>
            </w:r>
          </w:p>
        </w:tc>
        <w:tc>
          <w:tcPr>
            <w:tcW w:w="5046" w:type="dxa"/>
          </w:tcPr>
          <w:p w:rsidR="00962438" w:rsidRDefault="00962438">
            <w:pPr>
              <w:pStyle w:val="ConsPlusNormal"/>
            </w:pPr>
            <w:r>
              <w:t>Вилдаглиптин</w:t>
            </w:r>
          </w:p>
          <w:p w:rsidR="00962438" w:rsidRDefault="00962438">
            <w:pPr>
              <w:pStyle w:val="ConsPlusNormal"/>
            </w:pPr>
            <w:r>
              <w:t>Глибенкламид</w:t>
            </w:r>
          </w:p>
          <w:p w:rsidR="00962438" w:rsidRDefault="00962438">
            <w:pPr>
              <w:pStyle w:val="ConsPlusNormal"/>
            </w:pPr>
            <w:r>
              <w:t>Гликлазид</w:t>
            </w:r>
          </w:p>
          <w:p w:rsidR="00962438" w:rsidRDefault="00962438">
            <w:pPr>
              <w:pStyle w:val="ConsPlusNormal"/>
            </w:pPr>
            <w:r>
              <w:t>Глимепирид</w:t>
            </w:r>
          </w:p>
          <w:p w:rsidR="00962438" w:rsidRDefault="00962438">
            <w:pPr>
              <w:pStyle w:val="ConsPlusNormal"/>
            </w:pPr>
            <w:r>
              <w:t>Иглы инсулиновые</w:t>
            </w:r>
          </w:p>
          <w:p w:rsidR="00962438" w:rsidRDefault="00962438">
            <w:pPr>
              <w:pStyle w:val="ConsPlusNormal"/>
            </w:pPr>
            <w:r>
              <w:t>Инсулин аспарт</w:t>
            </w:r>
          </w:p>
          <w:p w:rsidR="00962438" w:rsidRDefault="00962438">
            <w:pPr>
              <w:pStyle w:val="ConsPlusNormal"/>
            </w:pPr>
            <w:r>
              <w:t>Инсулин аспарт двухфазный</w:t>
            </w:r>
          </w:p>
          <w:p w:rsidR="00962438" w:rsidRDefault="00962438">
            <w:pPr>
              <w:pStyle w:val="ConsPlusNormal"/>
            </w:pPr>
            <w:r>
              <w:t>Инсулин гларгин</w:t>
            </w:r>
          </w:p>
          <w:p w:rsidR="00962438" w:rsidRDefault="00962438">
            <w:pPr>
              <w:pStyle w:val="ConsPlusNormal"/>
            </w:pPr>
            <w:r>
              <w:t>Инсулин глулизин</w:t>
            </w:r>
          </w:p>
          <w:p w:rsidR="00962438" w:rsidRDefault="00962438">
            <w:pPr>
              <w:pStyle w:val="ConsPlusNormal"/>
            </w:pPr>
            <w:r>
              <w:t>Инсулин деглудек</w:t>
            </w:r>
          </w:p>
          <w:p w:rsidR="00962438" w:rsidRDefault="00962438">
            <w:pPr>
              <w:pStyle w:val="ConsPlusNormal"/>
            </w:pPr>
            <w:r>
              <w:t>Инсулин деглудек + инсулин аспарт</w:t>
            </w:r>
          </w:p>
          <w:p w:rsidR="00962438" w:rsidRDefault="00962438">
            <w:pPr>
              <w:pStyle w:val="ConsPlusNormal"/>
            </w:pPr>
            <w:r>
              <w:t>Инсулин детемир</w:t>
            </w:r>
          </w:p>
          <w:p w:rsidR="00962438" w:rsidRDefault="00962438">
            <w:pPr>
              <w:pStyle w:val="ConsPlusNormal"/>
            </w:pPr>
            <w:r>
              <w:t>Инсулин лизпро</w:t>
            </w:r>
          </w:p>
          <w:p w:rsidR="00962438" w:rsidRDefault="00962438">
            <w:pPr>
              <w:pStyle w:val="ConsPlusNormal"/>
            </w:pPr>
            <w:r>
              <w:t>Инсулин лизпро двухфазный</w:t>
            </w:r>
          </w:p>
          <w:p w:rsidR="00962438" w:rsidRDefault="00962438">
            <w:pPr>
              <w:pStyle w:val="ConsPlusNormal"/>
            </w:pPr>
            <w:r>
              <w:t>Инсулин растворимый человеческий генно-инженерный</w:t>
            </w:r>
          </w:p>
          <w:p w:rsidR="00962438" w:rsidRDefault="00962438">
            <w:pPr>
              <w:pStyle w:val="ConsPlusNormal"/>
            </w:pPr>
            <w:r>
              <w:t>Инсулин-изофан человеческий генно-инженерный</w:t>
            </w:r>
          </w:p>
          <w:p w:rsidR="00962438" w:rsidRDefault="00962438">
            <w:pPr>
              <w:pStyle w:val="ConsPlusNormal"/>
            </w:pPr>
            <w:r>
              <w:t>Линаглиптин таблетки (для пациентов со снижением функции почек)</w:t>
            </w:r>
          </w:p>
          <w:p w:rsidR="00962438" w:rsidRDefault="00962438">
            <w:pPr>
              <w:pStyle w:val="ConsPlusNormal"/>
            </w:pPr>
            <w:r>
              <w:t>Метформин + Глибенкламид</w:t>
            </w:r>
          </w:p>
          <w:p w:rsidR="00962438" w:rsidRDefault="00962438">
            <w:pPr>
              <w:pStyle w:val="ConsPlusNormal"/>
            </w:pPr>
            <w:r>
              <w:t>Метформин</w:t>
            </w:r>
          </w:p>
          <w:p w:rsidR="00962438" w:rsidRDefault="00962438">
            <w:pPr>
              <w:pStyle w:val="ConsPlusNormal"/>
            </w:pPr>
            <w:r>
              <w:t>Репаглинид</w:t>
            </w:r>
          </w:p>
          <w:p w:rsidR="00962438" w:rsidRDefault="00962438">
            <w:pPr>
              <w:pStyle w:val="ConsPlusNormal"/>
            </w:pPr>
            <w:r>
              <w:t>Саксаглиптин</w:t>
            </w:r>
          </w:p>
          <w:p w:rsidR="00962438" w:rsidRDefault="00962438">
            <w:pPr>
              <w:pStyle w:val="ConsPlusNormal"/>
            </w:pPr>
            <w:r>
              <w:lastRenderedPageBreak/>
              <w:t>Ситаглиптин</w:t>
            </w:r>
          </w:p>
          <w:p w:rsidR="00962438" w:rsidRDefault="00962438">
            <w:pPr>
              <w:pStyle w:val="ConsPlusNormal"/>
            </w:pPr>
            <w:r>
              <w:t>Тест-полоски к глюкометрам для определения глюкозы в крови</w:t>
            </w:r>
          </w:p>
          <w:p w:rsidR="00962438" w:rsidRDefault="00962438">
            <w:pPr>
              <w:pStyle w:val="ConsPlusNormal"/>
            </w:pPr>
            <w:r>
              <w:t>Шприц-ручки для введения инсулина</w:t>
            </w:r>
          </w:p>
          <w:p w:rsidR="00962438" w:rsidRDefault="00962438">
            <w:pPr>
              <w:pStyle w:val="ConsPlusNormal"/>
            </w:pPr>
            <w:r>
              <w:t>Шприцы инсулиновые</w:t>
            </w:r>
          </w:p>
          <w:p w:rsidR="00962438" w:rsidRDefault="00962438">
            <w:pPr>
              <w:pStyle w:val="ConsPlusNormal"/>
            </w:pPr>
            <w:r>
              <w:t>Этанол</w:t>
            </w:r>
          </w:p>
        </w:tc>
      </w:tr>
      <w:tr w:rsidR="00962438">
        <w:tc>
          <w:tcPr>
            <w:tcW w:w="567" w:type="dxa"/>
          </w:tcPr>
          <w:p w:rsidR="00962438" w:rsidRDefault="00962438">
            <w:pPr>
              <w:pStyle w:val="ConsPlusNormal"/>
              <w:jc w:val="center"/>
            </w:pPr>
            <w:r>
              <w:lastRenderedPageBreak/>
              <w:t>36</w:t>
            </w:r>
          </w:p>
        </w:tc>
        <w:tc>
          <w:tcPr>
            <w:tcW w:w="3458" w:type="dxa"/>
          </w:tcPr>
          <w:p w:rsidR="00962438" w:rsidRDefault="00962438">
            <w:pPr>
              <w:pStyle w:val="ConsPlusNormal"/>
            </w:pPr>
            <w:r>
              <w:t>Несахарный диабет</w:t>
            </w:r>
          </w:p>
        </w:tc>
        <w:tc>
          <w:tcPr>
            <w:tcW w:w="5046" w:type="dxa"/>
          </w:tcPr>
          <w:p w:rsidR="00962438" w:rsidRDefault="00962438">
            <w:pPr>
              <w:pStyle w:val="ConsPlusNormal"/>
            </w:pPr>
            <w:r>
              <w:t>Десмопрессин</w:t>
            </w:r>
          </w:p>
        </w:tc>
      </w:tr>
      <w:tr w:rsidR="00962438">
        <w:tc>
          <w:tcPr>
            <w:tcW w:w="567" w:type="dxa"/>
          </w:tcPr>
          <w:p w:rsidR="00962438" w:rsidRDefault="00962438">
            <w:pPr>
              <w:pStyle w:val="ConsPlusNormal"/>
              <w:jc w:val="center"/>
            </w:pPr>
            <w:r>
              <w:t>37</w:t>
            </w:r>
          </w:p>
        </w:tc>
        <w:tc>
          <w:tcPr>
            <w:tcW w:w="3458" w:type="dxa"/>
          </w:tcPr>
          <w:p w:rsidR="00962438" w:rsidRDefault="00962438">
            <w:pPr>
              <w:pStyle w:val="ConsPlusNormal"/>
            </w:pPr>
            <w:r>
              <w:t>Пересадка органов и (или) тканей</w:t>
            </w:r>
          </w:p>
        </w:tc>
        <w:tc>
          <w:tcPr>
            <w:tcW w:w="5046" w:type="dxa"/>
          </w:tcPr>
          <w:p w:rsidR="00962438" w:rsidRDefault="00962438">
            <w:pPr>
              <w:pStyle w:val="ConsPlusNormal"/>
            </w:pPr>
            <w:r>
              <w:t>Валганцикловир</w:t>
            </w:r>
          </w:p>
          <w:p w:rsidR="00962438" w:rsidRDefault="00962438">
            <w:pPr>
              <w:pStyle w:val="ConsPlusNormal"/>
            </w:pPr>
            <w:r>
              <w:t>Микофенолата мофетил</w:t>
            </w:r>
          </w:p>
          <w:p w:rsidR="00962438" w:rsidRDefault="00962438">
            <w:pPr>
              <w:pStyle w:val="ConsPlusNormal"/>
            </w:pPr>
            <w:r>
              <w:t>Микофеноловая кислота</w:t>
            </w:r>
          </w:p>
          <w:p w:rsidR="00962438" w:rsidRDefault="00962438">
            <w:pPr>
              <w:pStyle w:val="ConsPlusNormal"/>
            </w:pPr>
            <w:r>
              <w:t>Такролимус</w:t>
            </w:r>
          </w:p>
          <w:p w:rsidR="00962438" w:rsidRDefault="00962438">
            <w:pPr>
              <w:pStyle w:val="ConsPlusNormal"/>
            </w:pPr>
            <w:r>
              <w:t>Циклоспорин</w:t>
            </w:r>
          </w:p>
        </w:tc>
      </w:tr>
      <w:tr w:rsidR="00962438">
        <w:tc>
          <w:tcPr>
            <w:tcW w:w="567" w:type="dxa"/>
          </w:tcPr>
          <w:p w:rsidR="00962438" w:rsidRDefault="00962438">
            <w:pPr>
              <w:pStyle w:val="ConsPlusNormal"/>
              <w:jc w:val="center"/>
            </w:pPr>
            <w:r>
              <w:t>38</w:t>
            </w:r>
          </w:p>
        </w:tc>
        <w:tc>
          <w:tcPr>
            <w:tcW w:w="3458" w:type="dxa"/>
          </w:tcPr>
          <w:p w:rsidR="00962438" w:rsidRDefault="00962438">
            <w:pPr>
              <w:pStyle w:val="ConsPlusNormal"/>
            </w:pPr>
            <w:r>
              <w:t>Бронхиальная астма</w:t>
            </w:r>
          </w:p>
        </w:tc>
        <w:tc>
          <w:tcPr>
            <w:tcW w:w="5046" w:type="dxa"/>
          </w:tcPr>
          <w:p w:rsidR="00962438" w:rsidRDefault="00962438">
            <w:pPr>
              <w:pStyle w:val="ConsPlusNormal"/>
            </w:pPr>
            <w:r>
              <w:t>Беклометазон</w:t>
            </w:r>
          </w:p>
          <w:p w:rsidR="00962438" w:rsidRDefault="00962438">
            <w:pPr>
              <w:pStyle w:val="ConsPlusNormal"/>
            </w:pPr>
            <w:r>
              <w:t>Будесонид + формотерол</w:t>
            </w:r>
          </w:p>
          <w:p w:rsidR="00962438" w:rsidRDefault="00962438">
            <w:pPr>
              <w:pStyle w:val="ConsPlusNormal"/>
            </w:pPr>
            <w:r>
              <w:t>Будесонид</w:t>
            </w:r>
          </w:p>
          <w:p w:rsidR="00962438" w:rsidRDefault="00962438">
            <w:pPr>
              <w:pStyle w:val="ConsPlusNormal"/>
            </w:pPr>
            <w:r>
              <w:t>Ипратропия бромид + фенотерол</w:t>
            </w:r>
          </w:p>
          <w:p w:rsidR="00962438" w:rsidRDefault="00962438">
            <w:pPr>
              <w:pStyle w:val="ConsPlusNormal"/>
            </w:pPr>
            <w:r>
              <w:t>Ипратропия бромид</w:t>
            </w:r>
          </w:p>
          <w:p w:rsidR="00962438" w:rsidRDefault="00962438">
            <w:pPr>
              <w:pStyle w:val="ConsPlusNormal"/>
            </w:pPr>
            <w:r>
              <w:t>Кромоглициевая кислота (для детей)</w:t>
            </w:r>
          </w:p>
          <w:p w:rsidR="00962438" w:rsidRDefault="00962438">
            <w:pPr>
              <w:pStyle w:val="ConsPlusNormal"/>
            </w:pPr>
            <w:r>
              <w:t>Недокромил (для детей)</w:t>
            </w:r>
          </w:p>
          <w:p w:rsidR="00962438" w:rsidRDefault="00962438">
            <w:pPr>
              <w:pStyle w:val="ConsPlusNormal"/>
            </w:pPr>
            <w:r>
              <w:t>Салметерол + флутиказон</w:t>
            </w:r>
          </w:p>
          <w:p w:rsidR="00962438" w:rsidRDefault="00962438">
            <w:pPr>
              <w:pStyle w:val="ConsPlusNormal"/>
            </w:pPr>
            <w:r>
              <w:t>Сальбутамол</w:t>
            </w:r>
          </w:p>
          <w:p w:rsidR="00962438" w:rsidRDefault="00962438">
            <w:pPr>
              <w:pStyle w:val="ConsPlusNormal"/>
            </w:pPr>
            <w:r>
              <w:t>Фенотерол</w:t>
            </w:r>
          </w:p>
          <w:p w:rsidR="00962438" w:rsidRDefault="00962438">
            <w:pPr>
              <w:pStyle w:val="ConsPlusNormal"/>
            </w:pPr>
            <w:r>
              <w:t>Флутиказон</w:t>
            </w:r>
          </w:p>
          <w:p w:rsidR="00962438" w:rsidRDefault="00962438">
            <w:pPr>
              <w:pStyle w:val="ConsPlusNormal"/>
            </w:pPr>
            <w:r>
              <w:t>Формотерол</w:t>
            </w:r>
          </w:p>
        </w:tc>
      </w:tr>
      <w:tr w:rsidR="00962438">
        <w:tc>
          <w:tcPr>
            <w:tcW w:w="567" w:type="dxa"/>
          </w:tcPr>
          <w:p w:rsidR="00962438" w:rsidRDefault="00962438">
            <w:pPr>
              <w:pStyle w:val="ConsPlusNormal"/>
              <w:jc w:val="center"/>
            </w:pPr>
            <w:r>
              <w:t>39</w:t>
            </w:r>
          </w:p>
        </w:tc>
        <w:tc>
          <w:tcPr>
            <w:tcW w:w="3458" w:type="dxa"/>
          </w:tcPr>
          <w:p w:rsidR="00962438" w:rsidRDefault="00962438">
            <w:pPr>
              <w:pStyle w:val="ConsPlusNormal"/>
            </w:pPr>
            <w:r>
              <w:t>Катаракта</w:t>
            </w:r>
          </w:p>
        </w:tc>
        <w:tc>
          <w:tcPr>
            <w:tcW w:w="5046" w:type="dxa"/>
          </w:tcPr>
          <w:p w:rsidR="00962438" w:rsidRDefault="00962438">
            <w:pPr>
              <w:pStyle w:val="ConsPlusNormal"/>
            </w:pPr>
            <w:r>
              <w:t>Таурин</w:t>
            </w:r>
          </w:p>
          <w:p w:rsidR="00962438" w:rsidRDefault="00962438">
            <w:pPr>
              <w:pStyle w:val="ConsPlusNormal"/>
            </w:pPr>
            <w:r>
              <w:t>Азапентацен</w:t>
            </w:r>
          </w:p>
        </w:tc>
      </w:tr>
      <w:tr w:rsidR="00962438">
        <w:tc>
          <w:tcPr>
            <w:tcW w:w="567" w:type="dxa"/>
          </w:tcPr>
          <w:p w:rsidR="00962438" w:rsidRDefault="00962438">
            <w:pPr>
              <w:pStyle w:val="ConsPlusNormal"/>
              <w:jc w:val="center"/>
            </w:pPr>
            <w:r>
              <w:t>40</w:t>
            </w:r>
          </w:p>
        </w:tc>
        <w:tc>
          <w:tcPr>
            <w:tcW w:w="3458" w:type="dxa"/>
          </w:tcPr>
          <w:p w:rsidR="00962438" w:rsidRDefault="00962438">
            <w:pPr>
              <w:pStyle w:val="ConsPlusNormal"/>
            </w:pPr>
            <w:r>
              <w:t>Глаукома</w:t>
            </w:r>
          </w:p>
        </w:tc>
        <w:tc>
          <w:tcPr>
            <w:tcW w:w="5046" w:type="dxa"/>
          </w:tcPr>
          <w:p w:rsidR="00962438" w:rsidRDefault="00962438">
            <w:pPr>
              <w:pStyle w:val="ConsPlusNormal"/>
            </w:pPr>
            <w:r>
              <w:t>Бетаксолол</w:t>
            </w:r>
          </w:p>
          <w:p w:rsidR="00962438" w:rsidRDefault="00962438">
            <w:pPr>
              <w:pStyle w:val="ConsPlusNormal"/>
            </w:pPr>
            <w:r>
              <w:t>Латанопрост</w:t>
            </w:r>
          </w:p>
          <w:p w:rsidR="00962438" w:rsidRDefault="00962438">
            <w:pPr>
              <w:pStyle w:val="ConsPlusNormal"/>
            </w:pPr>
            <w:r>
              <w:t>Пилокарпин</w:t>
            </w:r>
          </w:p>
          <w:p w:rsidR="00962438" w:rsidRDefault="00962438">
            <w:pPr>
              <w:pStyle w:val="ConsPlusNormal"/>
            </w:pPr>
            <w:r>
              <w:t>Тимолол</w:t>
            </w:r>
          </w:p>
        </w:tc>
      </w:tr>
      <w:tr w:rsidR="00962438">
        <w:tc>
          <w:tcPr>
            <w:tcW w:w="567" w:type="dxa"/>
          </w:tcPr>
          <w:p w:rsidR="00962438" w:rsidRDefault="00962438">
            <w:pPr>
              <w:pStyle w:val="ConsPlusNormal"/>
              <w:jc w:val="center"/>
            </w:pPr>
            <w:r>
              <w:t>41</w:t>
            </w:r>
          </w:p>
        </w:tc>
        <w:tc>
          <w:tcPr>
            <w:tcW w:w="3458" w:type="dxa"/>
          </w:tcPr>
          <w:p w:rsidR="00962438" w:rsidRDefault="00962438">
            <w:pPr>
              <w:pStyle w:val="ConsPlusNormal"/>
            </w:pPr>
            <w:r>
              <w:t>Гипофизарный нанизм</w:t>
            </w:r>
          </w:p>
        </w:tc>
        <w:tc>
          <w:tcPr>
            <w:tcW w:w="5046" w:type="dxa"/>
          </w:tcPr>
          <w:p w:rsidR="00962438" w:rsidRDefault="00962438">
            <w:pPr>
              <w:pStyle w:val="ConsPlusNormal"/>
            </w:pPr>
            <w:r>
              <w:t>Альфакальцидол</w:t>
            </w:r>
          </w:p>
          <w:p w:rsidR="00962438" w:rsidRDefault="00962438">
            <w:pPr>
              <w:pStyle w:val="ConsPlusNormal"/>
            </w:pPr>
            <w:r>
              <w:t>Ретинол</w:t>
            </w:r>
          </w:p>
        </w:tc>
      </w:tr>
      <w:tr w:rsidR="00962438">
        <w:tc>
          <w:tcPr>
            <w:tcW w:w="567" w:type="dxa"/>
          </w:tcPr>
          <w:p w:rsidR="00962438" w:rsidRDefault="00962438">
            <w:pPr>
              <w:pStyle w:val="ConsPlusNormal"/>
              <w:jc w:val="center"/>
            </w:pPr>
            <w:r>
              <w:t>42</w:t>
            </w:r>
          </w:p>
        </w:tc>
        <w:tc>
          <w:tcPr>
            <w:tcW w:w="3458" w:type="dxa"/>
          </w:tcPr>
          <w:p w:rsidR="00962438" w:rsidRDefault="00962438">
            <w:pPr>
              <w:pStyle w:val="ConsPlusNormal"/>
            </w:pPr>
            <w:r>
              <w:t>Гематологические заболевания, гемобластозы, цитопения, наследственные гемопатии</w:t>
            </w:r>
          </w:p>
        </w:tc>
        <w:tc>
          <w:tcPr>
            <w:tcW w:w="5046" w:type="dxa"/>
          </w:tcPr>
          <w:p w:rsidR="00962438" w:rsidRDefault="00962438">
            <w:pPr>
              <w:pStyle w:val="ConsPlusNormal"/>
            </w:pPr>
            <w:r>
              <w:t>Бортезомиб</w:t>
            </w:r>
          </w:p>
          <w:p w:rsidR="00962438" w:rsidRDefault="00962438">
            <w:pPr>
              <w:pStyle w:val="ConsPlusNormal"/>
            </w:pPr>
            <w:r>
              <w:t>Бусульфан</w:t>
            </w:r>
          </w:p>
          <w:p w:rsidR="00962438" w:rsidRDefault="00962438">
            <w:pPr>
              <w:pStyle w:val="ConsPlusNormal"/>
            </w:pPr>
            <w:r>
              <w:t>Гидроксикарбамид</w:t>
            </w:r>
          </w:p>
          <w:p w:rsidR="00962438" w:rsidRDefault="00962438">
            <w:pPr>
              <w:pStyle w:val="ConsPlusNormal"/>
            </w:pPr>
            <w:r>
              <w:t>Дазатиниб</w:t>
            </w:r>
          </w:p>
          <w:p w:rsidR="00962438" w:rsidRDefault="00962438">
            <w:pPr>
              <w:pStyle w:val="ConsPlusNormal"/>
            </w:pPr>
            <w:r>
              <w:t>Иматиниб</w:t>
            </w:r>
          </w:p>
          <w:p w:rsidR="00962438" w:rsidRDefault="00962438">
            <w:pPr>
              <w:pStyle w:val="ConsPlusNormal"/>
            </w:pPr>
            <w:r>
              <w:t>Иммуноглобулин человека нормальный</w:t>
            </w:r>
          </w:p>
          <w:p w:rsidR="00962438" w:rsidRDefault="00962438">
            <w:pPr>
              <w:pStyle w:val="ConsPlusNormal"/>
            </w:pPr>
            <w:r>
              <w:t>Мелфалан</w:t>
            </w:r>
          </w:p>
          <w:p w:rsidR="00962438" w:rsidRDefault="00962438">
            <w:pPr>
              <w:pStyle w:val="ConsPlusNormal"/>
            </w:pPr>
            <w:r>
              <w:t>Меркаптопурин</w:t>
            </w:r>
          </w:p>
          <w:p w:rsidR="00962438" w:rsidRDefault="00962438">
            <w:pPr>
              <w:pStyle w:val="ConsPlusNormal"/>
            </w:pPr>
            <w:r>
              <w:t>Метотрексат</w:t>
            </w:r>
          </w:p>
          <w:p w:rsidR="00962438" w:rsidRDefault="00962438">
            <w:pPr>
              <w:pStyle w:val="ConsPlusNormal"/>
            </w:pPr>
            <w:r>
              <w:t>Нилотиниб</w:t>
            </w:r>
          </w:p>
          <w:p w:rsidR="00962438" w:rsidRDefault="00962438">
            <w:pPr>
              <w:pStyle w:val="ConsPlusNormal"/>
            </w:pPr>
            <w:r>
              <w:t>Преднизолон</w:t>
            </w:r>
          </w:p>
          <w:p w:rsidR="00962438" w:rsidRDefault="00962438">
            <w:pPr>
              <w:pStyle w:val="ConsPlusNormal"/>
            </w:pPr>
            <w:r>
              <w:t>Хлорамбуцил</w:t>
            </w:r>
          </w:p>
        </w:tc>
      </w:tr>
      <w:tr w:rsidR="00962438">
        <w:tc>
          <w:tcPr>
            <w:tcW w:w="567" w:type="dxa"/>
          </w:tcPr>
          <w:p w:rsidR="00962438" w:rsidRDefault="00962438">
            <w:pPr>
              <w:pStyle w:val="ConsPlusNormal"/>
              <w:jc w:val="center"/>
            </w:pPr>
            <w:r>
              <w:t>43</w:t>
            </w:r>
          </w:p>
        </w:tc>
        <w:tc>
          <w:tcPr>
            <w:tcW w:w="3458" w:type="dxa"/>
          </w:tcPr>
          <w:p w:rsidR="00962438" w:rsidRDefault="00962438">
            <w:pPr>
              <w:pStyle w:val="ConsPlusNormal"/>
            </w:pPr>
            <w:r>
              <w:t>Рассеянный склероз</w:t>
            </w:r>
          </w:p>
        </w:tc>
        <w:tc>
          <w:tcPr>
            <w:tcW w:w="5046" w:type="dxa"/>
          </w:tcPr>
          <w:p w:rsidR="00962438" w:rsidRDefault="00962438">
            <w:pPr>
              <w:pStyle w:val="ConsPlusNormal"/>
            </w:pPr>
            <w:r>
              <w:t>Азатиоприн</w:t>
            </w:r>
          </w:p>
          <w:p w:rsidR="00962438" w:rsidRDefault="00962438">
            <w:pPr>
              <w:pStyle w:val="ConsPlusNormal"/>
            </w:pPr>
            <w:r>
              <w:t>Метилпреднизолон</w:t>
            </w:r>
          </w:p>
          <w:p w:rsidR="00962438" w:rsidRDefault="00962438">
            <w:pPr>
              <w:pStyle w:val="ConsPlusNormal"/>
            </w:pPr>
            <w:r>
              <w:t>Преднизолон</w:t>
            </w:r>
          </w:p>
        </w:tc>
      </w:tr>
      <w:tr w:rsidR="00962438">
        <w:tc>
          <w:tcPr>
            <w:tcW w:w="567" w:type="dxa"/>
          </w:tcPr>
          <w:p w:rsidR="00962438" w:rsidRDefault="00962438">
            <w:pPr>
              <w:pStyle w:val="ConsPlusNormal"/>
              <w:jc w:val="center"/>
            </w:pPr>
            <w:r>
              <w:lastRenderedPageBreak/>
              <w:t>44</w:t>
            </w:r>
          </w:p>
        </w:tc>
        <w:tc>
          <w:tcPr>
            <w:tcW w:w="3458" w:type="dxa"/>
          </w:tcPr>
          <w:p w:rsidR="00962438" w:rsidRDefault="00962438">
            <w:pPr>
              <w:pStyle w:val="ConsPlusNormal"/>
            </w:pPr>
            <w:r>
              <w:t>Эпилепсия</w:t>
            </w:r>
          </w:p>
        </w:tc>
        <w:tc>
          <w:tcPr>
            <w:tcW w:w="5046" w:type="dxa"/>
          </w:tcPr>
          <w:p w:rsidR="00962438" w:rsidRDefault="00962438">
            <w:pPr>
              <w:pStyle w:val="ConsPlusNormal"/>
            </w:pPr>
            <w:r>
              <w:t>Вальпроевая кислота</w:t>
            </w:r>
          </w:p>
          <w:p w:rsidR="00962438" w:rsidRDefault="00962438">
            <w:pPr>
              <w:pStyle w:val="ConsPlusNormal"/>
            </w:pPr>
            <w:r>
              <w:t>Карбамазепин</w:t>
            </w:r>
          </w:p>
          <w:p w:rsidR="00962438" w:rsidRDefault="00962438">
            <w:pPr>
              <w:pStyle w:val="ConsPlusNormal"/>
            </w:pPr>
            <w:r>
              <w:t>Клоназепам</w:t>
            </w:r>
          </w:p>
          <w:p w:rsidR="00962438" w:rsidRDefault="00962438">
            <w:pPr>
              <w:pStyle w:val="ConsPlusNormal"/>
            </w:pPr>
            <w:r>
              <w:t>Ламотриджин</w:t>
            </w:r>
          </w:p>
          <w:p w:rsidR="00962438" w:rsidRDefault="00962438">
            <w:pPr>
              <w:pStyle w:val="ConsPlusNormal"/>
            </w:pPr>
            <w:r>
              <w:t>Леветирацетам</w:t>
            </w:r>
          </w:p>
          <w:p w:rsidR="00962438" w:rsidRDefault="00962438">
            <w:pPr>
              <w:pStyle w:val="ConsPlusNormal"/>
            </w:pPr>
            <w:r>
              <w:t>Топирамат</w:t>
            </w:r>
          </w:p>
          <w:p w:rsidR="00962438" w:rsidRDefault="00962438">
            <w:pPr>
              <w:pStyle w:val="ConsPlusNormal"/>
            </w:pPr>
            <w:r>
              <w:t>Фолиевая кислота</w:t>
            </w:r>
          </w:p>
        </w:tc>
      </w:tr>
      <w:tr w:rsidR="00962438">
        <w:tc>
          <w:tcPr>
            <w:tcW w:w="567" w:type="dxa"/>
          </w:tcPr>
          <w:p w:rsidR="00962438" w:rsidRDefault="00962438">
            <w:pPr>
              <w:pStyle w:val="ConsPlusNormal"/>
              <w:jc w:val="center"/>
            </w:pPr>
            <w:r>
              <w:t>45</w:t>
            </w:r>
          </w:p>
        </w:tc>
        <w:tc>
          <w:tcPr>
            <w:tcW w:w="3458" w:type="dxa"/>
          </w:tcPr>
          <w:p w:rsidR="00962438" w:rsidRDefault="00962438">
            <w:pPr>
              <w:pStyle w:val="ConsPlusNormal"/>
            </w:pPr>
            <w:r>
              <w:t>Гепатоцеребральная дистрофия и фенилкетонурия</w:t>
            </w:r>
          </w:p>
        </w:tc>
        <w:tc>
          <w:tcPr>
            <w:tcW w:w="5046" w:type="dxa"/>
          </w:tcPr>
          <w:p w:rsidR="00962438" w:rsidRDefault="00962438">
            <w:pPr>
              <w:pStyle w:val="ConsPlusNormal"/>
            </w:pPr>
            <w:r>
              <w:t>Специализированный продукт лечебного питания для детей, больных фенилкетонурией</w:t>
            </w:r>
          </w:p>
        </w:tc>
      </w:tr>
      <w:tr w:rsidR="00962438">
        <w:tc>
          <w:tcPr>
            <w:tcW w:w="567" w:type="dxa"/>
          </w:tcPr>
          <w:p w:rsidR="00962438" w:rsidRDefault="00962438">
            <w:pPr>
              <w:pStyle w:val="ConsPlusNormal"/>
              <w:jc w:val="center"/>
            </w:pPr>
            <w:r>
              <w:t>46</w:t>
            </w:r>
          </w:p>
        </w:tc>
        <w:tc>
          <w:tcPr>
            <w:tcW w:w="3458" w:type="dxa"/>
          </w:tcPr>
          <w:p w:rsidR="00962438" w:rsidRDefault="00962438">
            <w:pPr>
              <w:pStyle w:val="ConsPlusNormal"/>
            </w:pPr>
            <w:r>
              <w:t>Дети до 3 лет и дети в возрасте до 6 лет из многодетных и малообеспеченных семей</w:t>
            </w:r>
          </w:p>
        </w:tc>
        <w:tc>
          <w:tcPr>
            <w:tcW w:w="5046" w:type="dxa"/>
          </w:tcPr>
          <w:p w:rsidR="00962438" w:rsidRDefault="00962438">
            <w:pPr>
              <w:pStyle w:val="ConsPlusNormal"/>
            </w:pPr>
            <w:r>
              <w:t>Азитромицин</w:t>
            </w:r>
          </w:p>
          <w:p w:rsidR="00962438" w:rsidRDefault="00962438">
            <w:pPr>
              <w:pStyle w:val="ConsPlusNormal"/>
            </w:pPr>
            <w:r>
              <w:t>Алгелдрат + Магния гидроксид</w:t>
            </w:r>
          </w:p>
          <w:p w:rsidR="00962438" w:rsidRDefault="00962438">
            <w:pPr>
              <w:pStyle w:val="ConsPlusNormal"/>
            </w:pPr>
            <w:r>
              <w:t>Алтея лекарственного травы экстракт</w:t>
            </w:r>
          </w:p>
          <w:p w:rsidR="00962438" w:rsidRDefault="00962438">
            <w:pPr>
              <w:pStyle w:val="ConsPlusNormal"/>
            </w:pPr>
            <w:r>
              <w:t>Амброксол</w:t>
            </w:r>
          </w:p>
          <w:p w:rsidR="00962438" w:rsidRDefault="00962438">
            <w:pPr>
              <w:pStyle w:val="ConsPlusNormal"/>
            </w:pPr>
            <w:r>
              <w:t>Аминофиллин</w:t>
            </w:r>
          </w:p>
          <w:p w:rsidR="00962438" w:rsidRDefault="00962438">
            <w:pPr>
              <w:pStyle w:val="ConsPlusNormal"/>
            </w:pPr>
            <w:r>
              <w:t>Амоксициллин + Клавулановая кислота</w:t>
            </w:r>
          </w:p>
          <w:p w:rsidR="00962438" w:rsidRDefault="00962438">
            <w:pPr>
              <w:pStyle w:val="ConsPlusNormal"/>
            </w:pPr>
            <w:r>
              <w:t>Амоксициллин</w:t>
            </w:r>
          </w:p>
          <w:p w:rsidR="00962438" w:rsidRDefault="00962438">
            <w:pPr>
              <w:pStyle w:val="ConsPlusNormal"/>
            </w:pPr>
            <w:r>
              <w:t>Ампициллин</w:t>
            </w:r>
          </w:p>
          <w:p w:rsidR="00962438" w:rsidRDefault="00962438">
            <w:pPr>
              <w:pStyle w:val="ConsPlusNormal"/>
            </w:pPr>
            <w:r>
              <w:t>Ацетазоламид</w:t>
            </w:r>
          </w:p>
          <w:p w:rsidR="00962438" w:rsidRDefault="00962438">
            <w:pPr>
              <w:pStyle w:val="ConsPlusNormal"/>
            </w:pPr>
            <w:r>
              <w:t>Бактериофаг коли-протейный раствор для приема внутрь, местного и наружного применения</w:t>
            </w:r>
          </w:p>
          <w:p w:rsidR="00962438" w:rsidRDefault="00962438">
            <w:pPr>
              <w:pStyle w:val="ConsPlusNormal"/>
            </w:pPr>
            <w:r>
              <w:t>Бактериофаг стафилококковый раствор для приема внутрь, местного и наружного применения</w:t>
            </w:r>
          </w:p>
          <w:p w:rsidR="00962438" w:rsidRDefault="00962438">
            <w:pPr>
              <w:pStyle w:val="ConsPlusNormal"/>
            </w:pPr>
            <w:r>
              <w:t>Бифидобактерии бифидум лиофилизат для приготовления раствора для приема внутрь и местного применения</w:t>
            </w:r>
          </w:p>
          <w:p w:rsidR="00962438" w:rsidRDefault="00962438">
            <w:pPr>
              <w:pStyle w:val="ConsPlusNormal"/>
            </w:pPr>
            <w:r>
              <w:t>Бромгексин</w:t>
            </w:r>
          </w:p>
          <w:p w:rsidR="00962438" w:rsidRDefault="00962438">
            <w:pPr>
              <w:pStyle w:val="ConsPlusNormal"/>
            </w:pPr>
            <w:r>
              <w:t>Гидрокортизон</w:t>
            </w:r>
          </w:p>
          <w:p w:rsidR="00962438" w:rsidRDefault="00962438">
            <w:pPr>
              <w:pStyle w:val="ConsPlusNormal"/>
            </w:pPr>
            <w:r>
              <w:t>Гопантеновая кислота</w:t>
            </w:r>
          </w:p>
          <w:p w:rsidR="00962438" w:rsidRDefault="00962438">
            <w:pPr>
              <w:pStyle w:val="ConsPlusNormal"/>
            </w:pPr>
            <w:r>
              <w:t>Дексаметазон</w:t>
            </w:r>
          </w:p>
          <w:p w:rsidR="00962438" w:rsidRDefault="00962438">
            <w:pPr>
              <w:pStyle w:val="ConsPlusNormal"/>
            </w:pPr>
            <w:r>
              <w:t>Диоктаэдрический смектит</w:t>
            </w:r>
          </w:p>
          <w:p w:rsidR="00962438" w:rsidRDefault="00962438">
            <w:pPr>
              <w:pStyle w:val="ConsPlusNormal"/>
            </w:pPr>
            <w:r>
              <w:t>Железа сульфат + Аскорбиновая кислота</w:t>
            </w:r>
          </w:p>
          <w:p w:rsidR="00962438" w:rsidRDefault="00962438">
            <w:pPr>
              <w:pStyle w:val="ConsPlusNormal"/>
            </w:pPr>
            <w:r>
              <w:t>Железа сульфат + Серин</w:t>
            </w:r>
          </w:p>
          <w:p w:rsidR="00962438" w:rsidRDefault="00962438">
            <w:pPr>
              <w:pStyle w:val="ConsPlusNormal"/>
            </w:pPr>
            <w:r>
              <w:t>Интерферон альфа 2</w:t>
            </w:r>
          </w:p>
          <w:p w:rsidR="00962438" w:rsidRDefault="00962438">
            <w:pPr>
              <w:pStyle w:val="ConsPlusNormal"/>
            </w:pPr>
            <w:r>
              <w:t>Калия и магния аспарагинат</w:t>
            </w:r>
          </w:p>
          <w:p w:rsidR="00962438" w:rsidRDefault="00962438">
            <w:pPr>
              <w:pStyle w:val="ConsPlusNormal"/>
            </w:pPr>
            <w:r>
              <w:t>Кетотифен</w:t>
            </w:r>
          </w:p>
          <w:p w:rsidR="00962438" w:rsidRDefault="00962438">
            <w:pPr>
              <w:pStyle w:val="ConsPlusNormal"/>
            </w:pPr>
            <w:r>
              <w:t>Колекальциферол + Кальция карбонат</w:t>
            </w:r>
          </w:p>
          <w:p w:rsidR="00962438" w:rsidRDefault="00962438">
            <w:pPr>
              <w:pStyle w:val="ConsPlusNormal"/>
            </w:pPr>
            <w:r>
              <w:t>Колекальциферол</w:t>
            </w:r>
          </w:p>
          <w:p w:rsidR="00962438" w:rsidRDefault="00962438">
            <w:pPr>
              <w:pStyle w:val="ConsPlusNormal"/>
            </w:pPr>
            <w:r>
              <w:t>Ксилометазолин</w:t>
            </w:r>
          </w:p>
          <w:p w:rsidR="00962438" w:rsidRDefault="00962438">
            <w:pPr>
              <w:pStyle w:val="ConsPlusNormal"/>
            </w:pPr>
            <w:r>
              <w:t>Лактулоза</w:t>
            </w:r>
          </w:p>
          <w:p w:rsidR="00962438" w:rsidRDefault="00962438">
            <w:pPr>
              <w:pStyle w:val="ConsPlusNormal"/>
            </w:pPr>
            <w:r>
              <w:t>Лоратадин</w:t>
            </w:r>
          </w:p>
          <w:p w:rsidR="00962438" w:rsidRDefault="00962438">
            <w:pPr>
              <w:pStyle w:val="ConsPlusNormal"/>
            </w:pPr>
            <w:r>
              <w:t>Лактобактерии ацидофильные лиофилизат для приготовления раствора для приема внутрь и местного применения</w:t>
            </w:r>
          </w:p>
          <w:p w:rsidR="00962438" w:rsidRDefault="00962438">
            <w:pPr>
              <w:pStyle w:val="ConsPlusNormal"/>
            </w:pPr>
            <w:r>
              <w:t>Мебгидролин</w:t>
            </w:r>
          </w:p>
          <w:p w:rsidR="00962438" w:rsidRDefault="00962438">
            <w:pPr>
              <w:pStyle w:val="ConsPlusNormal"/>
            </w:pPr>
            <w:r>
              <w:t>Нитрофурантоин</w:t>
            </w:r>
          </w:p>
          <w:p w:rsidR="00962438" w:rsidRDefault="00962438">
            <w:pPr>
              <w:pStyle w:val="ConsPlusNormal"/>
            </w:pPr>
            <w:r>
              <w:t>Норфлоксацин</w:t>
            </w:r>
          </w:p>
          <w:p w:rsidR="00962438" w:rsidRDefault="00962438">
            <w:pPr>
              <w:pStyle w:val="ConsPlusNormal"/>
            </w:pPr>
            <w:r>
              <w:t>Панкреатин</w:t>
            </w:r>
          </w:p>
          <w:p w:rsidR="00962438" w:rsidRDefault="00962438">
            <w:pPr>
              <w:pStyle w:val="ConsPlusNormal"/>
            </w:pPr>
            <w:r>
              <w:t>Парацетамол</w:t>
            </w:r>
          </w:p>
          <w:p w:rsidR="00962438" w:rsidRDefault="00962438">
            <w:pPr>
              <w:pStyle w:val="ConsPlusNormal"/>
            </w:pPr>
            <w:r>
              <w:t>Симетикон</w:t>
            </w:r>
          </w:p>
          <w:p w:rsidR="00962438" w:rsidRDefault="00962438">
            <w:pPr>
              <w:pStyle w:val="ConsPlusNormal"/>
            </w:pPr>
            <w:r>
              <w:t>Сульфацетамид</w:t>
            </w:r>
          </w:p>
          <w:p w:rsidR="00962438" w:rsidRDefault="00962438">
            <w:pPr>
              <w:pStyle w:val="ConsPlusNormal"/>
            </w:pPr>
            <w:r>
              <w:t>Хифенадин</w:t>
            </w:r>
          </w:p>
          <w:p w:rsidR="00962438" w:rsidRDefault="00962438">
            <w:pPr>
              <w:pStyle w:val="ConsPlusNormal"/>
            </w:pPr>
            <w:r>
              <w:lastRenderedPageBreak/>
              <w:t>Хлорамфеникол</w:t>
            </w:r>
          </w:p>
          <w:p w:rsidR="00962438" w:rsidRDefault="00962438">
            <w:pPr>
              <w:pStyle w:val="ConsPlusNormal"/>
            </w:pPr>
            <w:r>
              <w:t>Цетиризин</w:t>
            </w:r>
          </w:p>
          <w:p w:rsidR="00962438" w:rsidRDefault="00962438">
            <w:pPr>
              <w:pStyle w:val="ConsPlusNormal"/>
            </w:pPr>
            <w:r>
              <w:t>Циннаризин</w:t>
            </w:r>
          </w:p>
          <w:p w:rsidR="00962438" w:rsidRDefault="00962438">
            <w:pPr>
              <w:pStyle w:val="ConsPlusNormal"/>
            </w:pPr>
            <w:r>
              <w:t>Ципрогептадин</w:t>
            </w:r>
          </w:p>
        </w:tc>
      </w:tr>
      <w:tr w:rsidR="00962438">
        <w:tc>
          <w:tcPr>
            <w:tcW w:w="567" w:type="dxa"/>
          </w:tcPr>
          <w:p w:rsidR="00962438" w:rsidRDefault="00962438">
            <w:pPr>
              <w:pStyle w:val="ConsPlusNormal"/>
              <w:jc w:val="center"/>
            </w:pPr>
            <w:r>
              <w:lastRenderedPageBreak/>
              <w:t>47</w:t>
            </w:r>
          </w:p>
        </w:tc>
        <w:tc>
          <w:tcPr>
            <w:tcW w:w="3458" w:type="dxa"/>
          </w:tcPr>
          <w:p w:rsidR="00962438" w:rsidRDefault="00962438">
            <w:pPr>
              <w:pStyle w:val="ConsPlusNormal"/>
            </w:pPr>
            <w:r>
              <w:t>Язвенно-некротический колит (дети)</w:t>
            </w:r>
          </w:p>
        </w:tc>
        <w:tc>
          <w:tcPr>
            <w:tcW w:w="5046" w:type="dxa"/>
          </w:tcPr>
          <w:p w:rsidR="00962438" w:rsidRDefault="00962438">
            <w:pPr>
              <w:pStyle w:val="ConsPlusNormal"/>
            </w:pPr>
            <w:r>
              <w:t>Месалазин</w:t>
            </w:r>
          </w:p>
          <w:p w:rsidR="00962438" w:rsidRDefault="00962438">
            <w:pPr>
              <w:pStyle w:val="ConsPlusNormal"/>
            </w:pPr>
            <w:r>
              <w:t>Метилпреднизолон</w:t>
            </w:r>
          </w:p>
          <w:p w:rsidR="00962438" w:rsidRDefault="00962438">
            <w:pPr>
              <w:pStyle w:val="ConsPlusNormal"/>
            </w:pPr>
            <w:r>
              <w:t>Метотрексат</w:t>
            </w:r>
          </w:p>
          <w:p w:rsidR="00962438" w:rsidRDefault="00962438">
            <w:pPr>
              <w:pStyle w:val="ConsPlusNormal"/>
            </w:pPr>
            <w:r>
              <w:t>Преднизолон</w:t>
            </w:r>
          </w:p>
          <w:p w:rsidR="00962438" w:rsidRDefault="00962438">
            <w:pPr>
              <w:pStyle w:val="ConsPlusNormal"/>
            </w:pPr>
            <w:r>
              <w:t>Сульфасалазин</w:t>
            </w:r>
          </w:p>
          <w:p w:rsidR="00962438" w:rsidRDefault="00962438">
            <w:pPr>
              <w:pStyle w:val="ConsPlusNormal"/>
            </w:pPr>
            <w:r>
              <w:t>Флуконазол</w:t>
            </w:r>
          </w:p>
          <w:p w:rsidR="00962438" w:rsidRDefault="00962438">
            <w:pPr>
              <w:pStyle w:val="ConsPlusNormal"/>
            </w:pPr>
            <w:r>
              <w:t>Циклоспорин</w:t>
            </w:r>
          </w:p>
          <w:p w:rsidR="00962438" w:rsidRDefault="00962438">
            <w:pPr>
              <w:pStyle w:val="ConsPlusNormal"/>
            </w:pPr>
            <w:r>
              <w:t>Ципрофлоксацин</w:t>
            </w:r>
          </w:p>
        </w:tc>
      </w:tr>
      <w:tr w:rsidR="00962438">
        <w:tc>
          <w:tcPr>
            <w:tcW w:w="567" w:type="dxa"/>
          </w:tcPr>
          <w:p w:rsidR="00962438" w:rsidRDefault="00962438">
            <w:pPr>
              <w:pStyle w:val="ConsPlusNormal"/>
              <w:jc w:val="center"/>
            </w:pPr>
            <w:r>
              <w:t>48</w:t>
            </w:r>
          </w:p>
        </w:tc>
        <w:tc>
          <w:tcPr>
            <w:tcW w:w="3458" w:type="dxa"/>
          </w:tcPr>
          <w:p w:rsidR="00962438" w:rsidRDefault="00962438">
            <w:pPr>
              <w:pStyle w:val="ConsPlusNormal"/>
            </w:pPr>
            <w:r>
              <w:t>Болезнь Крона (дети)</w:t>
            </w:r>
          </w:p>
        </w:tc>
        <w:tc>
          <w:tcPr>
            <w:tcW w:w="5046" w:type="dxa"/>
          </w:tcPr>
          <w:p w:rsidR="00962438" w:rsidRDefault="00962438">
            <w:pPr>
              <w:pStyle w:val="ConsPlusNormal"/>
            </w:pPr>
            <w:r>
              <w:t>Месалазин</w:t>
            </w:r>
          </w:p>
          <w:p w:rsidR="00962438" w:rsidRDefault="00962438">
            <w:pPr>
              <w:pStyle w:val="ConsPlusNormal"/>
            </w:pPr>
            <w:r>
              <w:t>Метилпреднизолон</w:t>
            </w:r>
          </w:p>
          <w:p w:rsidR="00962438" w:rsidRDefault="00962438">
            <w:pPr>
              <w:pStyle w:val="ConsPlusNormal"/>
            </w:pPr>
            <w:r>
              <w:t>Метотрексат</w:t>
            </w:r>
          </w:p>
          <w:p w:rsidR="00962438" w:rsidRDefault="00962438">
            <w:pPr>
              <w:pStyle w:val="ConsPlusNormal"/>
            </w:pPr>
            <w:r>
              <w:t>Преднизолон</w:t>
            </w:r>
          </w:p>
          <w:p w:rsidR="00962438" w:rsidRDefault="00962438">
            <w:pPr>
              <w:pStyle w:val="ConsPlusNormal"/>
            </w:pPr>
            <w:r>
              <w:t>Сульфасалазин</w:t>
            </w:r>
          </w:p>
          <w:p w:rsidR="00962438" w:rsidRDefault="00962438">
            <w:pPr>
              <w:pStyle w:val="ConsPlusNormal"/>
            </w:pPr>
            <w:r>
              <w:t>Флуконазол</w:t>
            </w:r>
          </w:p>
          <w:p w:rsidR="00962438" w:rsidRDefault="00962438">
            <w:pPr>
              <w:pStyle w:val="ConsPlusNormal"/>
            </w:pPr>
            <w:r>
              <w:t>Циклоспорин</w:t>
            </w:r>
          </w:p>
          <w:p w:rsidR="00962438" w:rsidRDefault="00962438">
            <w:pPr>
              <w:pStyle w:val="ConsPlusNormal"/>
            </w:pPr>
            <w:r>
              <w:t>Ципрофлоксацин</w:t>
            </w:r>
          </w:p>
        </w:tc>
      </w:tr>
      <w:tr w:rsidR="00962438">
        <w:tc>
          <w:tcPr>
            <w:tcW w:w="567" w:type="dxa"/>
          </w:tcPr>
          <w:p w:rsidR="00962438" w:rsidRDefault="00962438">
            <w:pPr>
              <w:pStyle w:val="ConsPlusNormal"/>
              <w:jc w:val="center"/>
            </w:pPr>
            <w:r>
              <w:t>49</w:t>
            </w:r>
          </w:p>
        </w:tc>
        <w:tc>
          <w:tcPr>
            <w:tcW w:w="3458" w:type="dxa"/>
          </w:tcPr>
          <w:p w:rsidR="00962438" w:rsidRDefault="00962438">
            <w:pPr>
              <w:pStyle w:val="ConsPlusNormal"/>
            </w:pPr>
            <w:r>
              <w:t>Нарушение полового созревания (дети)</w:t>
            </w:r>
          </w:p>
        </w:tc>
        <w:tc>
          <w:tcPr>
            <w:tcW w:w="5046" w:type="dxa"/>
          </w:tcPr>
          <w:p w:rsidR="00962438" w:rsidRDefault="00962438">
            <w:pPr>
              <w:pStyle w:val="ConsPlusNormal"/>
            </w:pPr>
            <w:r>
              <w:t>Трипторелин</w:t>
            </w:r>
          </w:p>
        </w:tc>
      </w:tr>
      <w:tr w:rsidR="00962438">
        <w:tc>
          <w:tcPr>
            <w:tcW w:w="567" w:type="dxa"/>
          </w:tcPr>
          <w:p w:rsidR="00962438" w:rsidRDefault="00962438">
            <w:pPr>
              <w:pStyle w:val="ConsPlusNormal"/>
              <w:jc w:val="center"/>
            </w:pPr>
            <w:r>
              <w:t>50</w:t>
            </w:r>
          </w:p>
        </w:tc>
        <w:tc>
          <w:tcPr>
            <w:tcW w:w="3458" w:type="dxa"/>
          </w:tcPr>
          <w:p w:rsidR="00962438" w:rsidRDefault="00962438">
            <w:pPr>
              <w:pStyle w:val="ConsPlusNormal"/>
            </w:pPr>
            <w:r>
              <w:t>Нефротический синдром (дети)</w:t>
            </w:r>
          </w:p>
        </w:tc>
        <w:tc>
          <w:tcPr>
            <w:tcW w:w="5046" w:type="dxa"/>
          </w:tcPr>
          <w:p w:rsidR="00962438" w:rsidRDefault="00962438">
            <w:pPr>
              <w:pStyle w:val="ConsPlusNormal"/>
            </w:pPr>
            <w:r>
              <w:t>Метилпреднизолон</w:t>
            </w:r>
          </w:p>
          <w:p w:rsidR="00962438" w:rsidRDefault="00962438">
            <w:pPr>
              <w:pStyle w:val="ConsPlusNormal"/>
            </w:pPr>
            <w:r>
              <w:t>Микофеноловая кислота</w:t>
            </w:r>
          </w:p>
          <w:p w:rsidR="00962438" w:rsidRDefault="00962438">
            <w:pPr>
              <w:pStyle w:val="ConsPlusNormal"/>
            </w:pPr>
            <w:r>
              <w:t>Микофенолата мофетил</w:t>
            </w:r>
          </w:p>
          <w:p w:rsidR="00962438" w:rsidRDefault="00962438">
            <w:pPr>
              <w:pStyle w:val="ConsPlusNormal"/>
            </w:pPr>
            <w:r>
              <w:t>Преднизолон</w:t>
            </w:r>
          </w:p>
          <w:p w:rsidR="00962438" w:rsidRDefault="00962438">
            <w:pPr>
              <w:pStyle w:val="ConsPlusNormal"/>
            </w:pPr>
            <w:r>
              <w:t>Циклоспорин</w:t>
            </w:r>
          </w:p>
        </w:tc>
      </w:tr>
      <w:tr w:rsidR="00962438">
        <w:tc>
          <w:tcPr>
            <w:tcW w:w="567" w:type="dxa"/>
          </w:tcPr>
          <w:p w:rsidR="00962438" w:rsidRDefault="00962438">
            <w:pPr>
              <w:pStyle w:val="ConsPlusNormal"/>
              <w:jc w:val="center"/>
            </w:pPr>
            <w:r>
              <w:t>51</w:t>
            </w:r>
          </w:p>
        </w:tc>
        <w:tc>
          <w:tcPr>
            <w:tcW w:w="3458" w:type="dxa"/>
          </w:tcPr>
          <w:p w:rsidR="00962438" w:rsidRDefault="00962438">
            <w:pPr>
              <w:pStyle w:val="ConsPlusNormal"/>
            </w:pPr>
            <w:r>
              <w:t>Врожденные пороки развития сердца с легочной гипертензией (дети)</w:t>
            </w:r>
          </w:p>
        </w:tc>
        <w:tc>
          <w:tcPr>
            <w:tcW w:w="5046" w:type="dxa"/>
          </w:tcPr>
          <w:p w:rsidR="00962438" w:rsidRDefault="00962438">
            <w:pPr>
              <w:pStyle w:val="ConsPlusNormal"/>
            </w:pPr>
            <w:r>
              <w:t>Амиодарон</w:t>
            </w:r>
          </w:p>
          <w:p w:rsidR="00962438" w:rsidRDefault="00962438">
            <w:pPr>
              <w:pStyle w:val="ConsPlusNormal"/>
            </w:pPr>
            <w:r>
              <w:t>Амлодипин</w:t>
            </w:r>
          </w:p>
          <w:p w:rsidR="00962438" w:rsidRDefault="00962438">
            <w:pPr>
              <w:pStyle w:val="ConsPlusNormal"/>
            </w:pPr>
            <w:r>
              <w:t>Ацетилсалициловая кислота</w:t>
            </w:r>
          </w:p>
          <w:p w:rsidR="00962438" w:rsidRDefault="00962438">
            <w:pPr>
              <w:pStyle w:val="ConsPlusNormal"/>
            </w:pPr>
            <w:r>
              <w:t>Бисопролол</w:t>
            </w:r>
          </w:p>
          <w:p w:rsidR="00962438" w:rsidRDefault="00962438">
            <w:pPr>
              <w:pStyle w:val="ConsPlusNormal"/>
            </w:pPr>
            <w:r>
              <w:t>Варфарин</w:t>
            </w:r>
          </w:p>
          <w:p w:rsidR="00962438" w:rsidRDefault="00962438">
            <w:pPr>
              <w:pStyle w:val="ConsPlusNormal"/>
            </w:pPr>
            <w:r>
              <w:t>Верапамил</w:t>
            </w:r>
          </w:p>
          <w:p w:rsidR="00962438" w:rsidRDefault="00962438">
            <w:pPr>
              <w:pStyle w:val="ConsPlusNormal"/>
            </w:pPr>
            <w:r>
              <w:t>Дигоксин</w:t>
            </w:r>
          </w:p>
          <w:p w:rsidR="00962438" w:rsidRDefault="00962438">
            <w:pPr>
              <w:pStyle w:val="ConsPlusNormal"/>
            </w:pPr>
            <w:r>
              <w:t>Индапамид</w:t>
            </w:r>
          </w:p>
          <w:p w:rsidR="00962438" w:rsidRDefault="00962438">
            <w:pPr>
              <w:pStyle w:val="ConsPlusNormal"/>
            </w:pPr>
            <w:r>
              <w:t>Каптоприл</w:t>
            </w:r>
          </w:p>
          <w:p w:rsidR="00962438" w:rsidRDefault="00962438">
            <w:pPr>
              <w:pStyle w:val="ConsPlusNormal"/>
            </w:pPr>
            <w:r>
              <w:t>Карведилол</w:t>
            </w:r>
          </w:p>
          <w:p w:rsidR="00962438" w:rsidRDefault="00962438">
            <w:pPr>
              <w:pStyle w:val="ConsPlusNormal"/>
            </w:pPr>
            <w:r>
              <w:t>Метилпреднизолон</w:t>
            </w:r>
          </w:p>
          <w:p w:rsidR="00962438" w:rsidRDefault="00962438">
            <w:pPr>
              <w:pStyle w:val="ConsPlusNormal"/>
            </w:pPr>
            <w:r>
              <w:t>Метопролол</w:t>
            </w:r>
          </w:p>
          <w:p w:rsidR="00962438" w:rsidRDefault="00962438">
            <w:pPr>
              <w:pStyle w:val="ConsPlusNormal"/>
            </w:pPr>
            <w:r>
              <w:t>Небиволол</w:t>
            </w:r>
          </w:p>
          <w:p w:rsidR="00962438" w:rsidRDefault="00962438">
            <w:pPr>
              <w:pStyle w:val="ConsPlusNormal"/>
            </w:pPr>
            <w:r>
              <w:t>Периндоприл</w:t>
            </w:r>
          </w:p>
          <w:p w:rsidR="00962438" w:rsidRDefault="00962438">
            <w:pPr>
              <w:pStyle w:val="ConsPlusNormal"/>
            </w:pPr>
            <w:r>
              <w:t>Преднизолон</w:t>
            </w:r>
          </w:p>
          <w:p w:rsidR="00962438" w:rsidRDefault="00962438">
            <w:pPr>
              <w:pStyle w:val="ConsPlusNormal"/>
            </w:pPr>
            <w:r>
              <w:t>Пропранолол</w:t>
            </w:r>
          </w:p>
          <w:p w:rsidR="00962438" w:rsidRDefault="00962438">
            <w:pPr>
              <w:pStyle w:val="ConsPlusNormal"/>
            </w:pPr>
            <w:r>
              <w:t>Соталол</w:t>
            </w:r>
          </w:p>
        </w:tc>
      </w:tr>
    </w:tbl>
    <w:p w:rsidR="00962438" w:rsidRDefault="00962438">
      <w:pPr>
        <w:pStyle w:val="ConsPlusNormal"/>
        <w:jc w:val="both"/>
      </w:pPr>
    </w:p>
    <w:p w:rsidR="00962438" w:rsidRDefault="00962438">
      <w:pPr>
        <w:pStyle w:val="ConsPlusTitle"/>
        <w:jc w:val="center"/>
        <w:outlineLvl w:val="3"/>
      </w:pPr>
      <w:r>
        <w:t>Перечень лекарственных препаратов, отпускаемых населению</w:t>
      </w:r>
    </w:p>
    <w:p w:rsidR="00962438" w:rsidRDefault="00962438">
      <w:pPr>
        <w:pStyle w:val="ConsPlusTitle"/>
        <w:jc w:val="center"/>
      </w:pPr>
      <w:r>
        <w:t>в соответствии с перечнем групп населения, при амбулаторном</w:t>
      </w:r>
    </w:p>
    <w:p w:rsidR="00962438" w:rsidRDefault="00962438">
      <w:pPr>
        <w:pStyle w:val="ConsPlusTitle"/>
        <w:jc w:val="center"/>
      </w:pPr>
      <w:r>
        <w:t>лечении которых лекарственные препараты отпускаются</w:t>
      </w:r>
    </w:p>
    <w:p w:rsidR="00962438" w:rsidRDefault="00962438">
      <w:pPr>
        <w:pStyle w:val="ConsPlusTitle"/>
        <w:jc w:val="center"/>
      </w:pPr>
      <w:r>
        <w:t>по рецептам врачей с 50-процентной скидкой</w:t>
      </w:r>
    </w:p>
    <w:p w:rsidR="00962438" w:rsidRDefault="00962438">
      <w:pPr>
        <w:pStyle w:val="ConsPlusNormal"/>
        <w:jc w:val="both"/>
      </w:pPr>
    </w:p>
    <w:p w:rsidR="00962438" w:rsidRDefault="00962438">
      <w:pPr>
        <w:pStyle w:val="ConsPlusNormal"/>
        <w:jc w:val="right"/>
      </w:pPr>
      <w:r>
        <w:t>Таблица 8</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896"/>
      </w:tblGrid>
      <w:tr w:rsidR="00962438">
        <w:tc>
          <w:tcPr>
            <w:tcW w:w="3175" w:type="dxa"/>
          </w:tcPr>
          <w:p w:rsidR="00962438" w:rsidRDefault="00962438">
            <w:pPr>
              <w:pStyle w:val="ConsPlusNormal"/>
              <w:jc w:val="center"/>
            </w:pPr>
            <w:r>
              <w:t>Перечень групп населения</w:t>
            </w:r>
          </w:p>
        </w:tc>
        <w:tc>
          <w:tcPr>
            <w:tcW w:w="5896" w:type="dxa"/>
          </w:tcPr>
          <w:p w:rsidR="00962438" w:rsidRDefault="00962438">
            <w:pPr>
              <w:pStyle w:val="ConsPlusNormal"/>
              <w:jc w:val="center"/>
            </w:pPr>
            <w:r>
              <w:t>Наименование лекарственных препаратов</w:t>
            </w:r>
          </w:p>
        </w:tc>
      </w:tr>
      <w:tr w:rsidR="00962438">
        <w:tc>
          <w:tcPr>
            <w:tcW w:w="3175" w:type="dxa"/>
          </w:tcPr>
          <w:p w:rsidR="00962438" w:rsidRDefault="00962438">
            <w:pPr>
              <w:pStyle w:val="ConsPlusNormal"/>
            </w:pPr>
            <w:r>
              <w:t>Граждане, награжденные знаком "Почетный донор России" и "Почетный донор СССР"</w:t>
            </w:r>
          </w:p>
        </w:tc>
        <w:tc>
          <w:tcPr>
            <w:tcW w:w="5896" w:type="dxa"/>
          </w:tcPr>
          <w:p w:rsidR="00962438" w:rsidRDefault="00962438">
            <w:pPr>
              <w:pStyle w:val="ConsPlusNormal"/>
            </w:pPr>
            <w:r>
              <w:t>Азапентацен</w:t>
            </w:r>
          </w:p>
          <w:p w:rsidR="00962438" w:rsidRDefault="00962438">
            <w:pPr>
              <w:pStyle w:val="ConsPlusNormal"/>
            </w:pPr>
            <w:r>
              <w:t>Азатиоприн</w:t>
            </w:r>
          </w:p>
          <w:p w:rsidR="00962438" w:rsidRDefault="00962438">
            <w:pPr>
              <w:pStyle w:val="ConsPlusNormal"/>
            </w:pPr>
            <w:r>
              <w:t>Азитромицин</w:t>
            </w:r>
          </w:p>
          <w:p w:rsidR="00962438" w:rsidRDefault="00962438">
            <w:pPr>
              <w:pStyle w:val="ConsPlusNormal"/>
            </w:pPr>
            <w:r>
              <w:t>Алгелдрат + Магния гидроксид</w:t>
            </w:r>
          </w:p>
          <w:p w:rsidR="00962438" w:rsidRDefault="00962438">
            <w:pPr>
              <w:pStyle w:val="ConsPlusNormal"/>
            </w:pPr>
            <w:r>
              <w:t>Алтея лекарственного травы экстракт</w:t>
            </w:r>
          </w:p>
          <w:p w:rsidR="00962438" w:rsidRDefault="00962438">
            <w:pPr>
              <w:pStyle w:val="ConsPlusNormal"/>
            </w:pPr>
            <w:r>
              <w:t>Альфакальцидол</w:t>
            </w:r>
          </w:p>
          <w:p w:rsidR="00962438" w:rsidRDefault="00962438">
            <w:pPr>
              <w:pStyle w:val="ConsPlusNormal"/>
            </w:pPr>
            <w:r>
              <w:t>Амброксол</w:t>
            </w:r>
          </w:p>
          <w:p w:rsidR="00962438" w:rsidRDefault="00962438">
            <w:pPr>
              <w:pStyle w:val="ConsPlusNormal"/>
            </w:pPr>
            <w:r>
              <w:t>Аминофиллин</w:t>
            </w:r>
          </w:p>
          <w:p w:rsidR="00962438" w:rsidRDefault="00962438">
            <w:pPr>
              <w:pStyle w:val="ConsPlusNormal"/>
            </w:pPr>
            <w:r>
              <w:t>Амиодарон</w:t>
            </w:r>
          </w:p>
          <w:p w:rsidR="00962438" w:rsidRDefault="00962438">
            <w:pPr>
              <w:pStyle w:val="ConsPlusNormal"/>
            </w:pPr>
            <w:r>
              <w:t>Амитриптилин</w:t>
            </w:r>
          </w:p>
          <w:p w:rsidR="00962438" w:rsidRDefault="00962438">
            <w:pPr>
              <w:pStyle w:val="ConsPlusNormal"/>
            </w:pPr>
            <w:r>
              <w:t>Амлодипин</w:t>
            </w:r>
          </w:p>
          <w:p w:rsidR="00962438" w:rsidRDefault="00962438">
            <w:pPr>
              <w:pStyle w:val="ConsPlusNormal"/>
            </w:pPr>
            <w:r>
              <w:t>Амоксициллин</w:t>
            </w:r>
          </w:p>
          <w:p w:rsidR="00962438" w:rsidRDefault="00962438">
            <w:pPr>
              <w:pStyle w:val="ConsPlusNormal"/>
            </w:pPr>
            <w:r>
              <w:t>Амоксициллин + Клавулановая кислота</w:t>
            </w:r>
          </w:p>
          <w:p w:rsidR="00962438" w:rsidRDefault="00962438">
            <w:pPr>
              <w:pStyle w:val="ConsPlusNormal"/>
            </w:pPr>
            <w:r>
              <w:t>Ампициллин</w:t>
            </w:r>
          </w:p>
          <w:p w:rsidR="00962438" w:rsidRDefault="00962438">
            <w:pPr>
              <w:pStyle w:val="ConsPlusNormal"/>
            </w:pPr>
            <w:r>
              <w:t>Аторвастатин</w:t>
            </w:r>
          </w:p>
          <w:p w:rsidR="00962438" w:rsidRDefault="00962438">
            <w:pPr>
              <w:pStyle w:val="ConsPlusNormal"/>
            </w:pPr>
            <w:r>
              <w:t>Ацетазоламид</w:t>
            </w:r>
          </w:p>
          <w:p w:rsidR="00962438" w:rsidRDefault="00962438">
            <w:pPr>
              <w:pStyle w:val="ConsPlusNormal"/>
            </w:pPr>
            <w:r>
              <w:t>Ацетилсалициловая кислота</w:t>
            </w:r>
          </w:p>
          <w:p w:rsidR="00962438" w:rsidRDefault="00962438">
            <w:pPr>
              <w:pStyle w:val="ConsPlusNormal"/>
            </w:pPr>
            <w:r>
              <w:t>Ацетилцистеин</w:t>
            </w:r>
          </w:p>
          <w:p w:rsidR="00962438" w:rsidRDefault="00962438">
            <w:pPr>
              <w:pStyle w:val="ConsPlusNormal"/>
            </w:pPr>
            <w:r>
              <w:t>Беклометазон</w:t>
            </w:r>
          </w:p>
          <w:p w:rsidR="00962438" w:rsidRDefault="00962438">
            <w:pPr>
              <w:pStyle w:val="ConsPlusNormal"/>
            </w:pPr>
            <w:r>
              <w:t>Бензобарбитал</w:t>
            </w:r>
          </w:p>
          <w:p w:rsidR="00962438" w:rsidRDefault="00962438">
            <w:pPr>
              <w:pStyle w:val="ConsPlusNormal"/>
            </w:pPr>
            <w:r>
              <w:t>Бетаксолол</w:t>
            </w:r>
          </w:p>
          <w:p w:rsidR="00962438" w:rsidRDefault="00962438">
            <w:pPr>
              <w:pStyle w:val="ConsPlusNormal"/>
            </w:pPr>
            <w:r>
              <w:t>Бетаметазон</w:t>
            </w:r>
          </w:p>
          <w:p w:rsidR="00962438" w:rsidRDefault="00962438">
            <w:pPr>
              <w:pStyle w:val="ConsPlusNormal"/>
            </w:pPr>
            <w:r>
              <w:t>Бсопролол</w:t>
            </w:r>
          </w:p>
          <w:p w:rsidR="00962438" w:rsidRDefault="00962438">
            <w:pPr>
              <w:pStyle w:val="ConsPlusNormal"/>
            </w:pPr>
            <w:r>
              <w:t>Бромгексин</w:t>
            </w:r>
          </w:p>
          <w:p w:rsidR="00962438" w:rsidRDefault="00962438">
            <w:pPr>
              <w:pStyle w:val="ConsPlusNormal"/>
            </w:pPr>
            <w:r>
              <w:t>Бромдигидро-хлорфенил-бензодиазепинон</w:t>
            </w:r>
          </w:p>
          <w:p w:rsidR="00962438" w:rsidRDefault="00962438">
            <w:pPr>
              <w:pStyle w:val="ConsPlusNormal"/>
            </w:pPr>
            <w:r>
              <w:t>Будесонид</w:t>
            </w:r>
          </w:p>
          <w:p w:rsidR="00962438" w:rsidRDefault="00962438">
            <w:pPr>
              <w:pStyle w:val="ConsPlusNormal"/>
            </w:pPr>
            <w:r>
              <w:t>Будесонид + формотерол</w:t>
            </w:r>
          </w:p>
          <w:p w:rsidR="00962438" w:rsidRDefault="00962438">
            <w:pPr>
              <w:pStyle w:val="ConsPlusNormal"/>
            </w:pPr>
            <w:r>
              <w:t>Вальпроевая кислота</w:t>
            </w:r>
          </w:p>
          <w:p w:rsidR="00962438" w:rsidRDefault="00962438">
            <w:pPr>
              <w:pStyle w:val="ConsPlusNormal"/>
            </w:pPr>
            <w:r>
              <w:t>Варфарин</w:t>
            </w:r>
          </w:p>
          <w:p w:rsidR="00962438" w:rsidRDefault="00962438">
            <w:pPr>
              <w:pStyle w:val="ConsPlusNormal"/>
            </w:pPr>
            <w:r>
              <w:t>Верапамил</w:t>
            </w:r>
          </w:p>
          <w:p w:rsidR="00962438" w:rsidRDefault="00962438">
            <w:pPr>
              <w:pStyle w:val="ConsPlusNormal"/>
            </w:pPr>
            <w:r>
              <w:t>Витамины группы В</w:t>
            </w:r>
          </w:p>
          <w:p w:rsidR="00962438" w:rsidRDefault="00962438">
            <w:pPr>
              <w:pStyle w:val="ConsPlusNormal"/>
            </w:pPr>
            <w:r>
              <w:t>Галоперидол</w:t>
            </w:r>
          </w:p>
          <w:p w:rsidR="00962438" w:rsidRDefault="00962438">
            <w:pPr>
              <w:pStyle w:val="ConsPlusNormal"/>
            </w:pPr>
            <w:r>
              <w:t>Гидрокортизон</w:t>
            </w:r>
          </w:p>
          <w:p w:rsidR="00962438" w:rsidRDefault="00962438">
            <w:pPr>
              <w:pStyle w:val="ConsPlusNormal"/>
            </w:pPr>
            <w:r>
              <w:t>Гидрохлоротиазид</w:t>
            </w:r>
          </w:p>
          <w:p w:rsidR="00962438" w:rsidRDefault="00962438">
            <w:pPr>
              <w:pStyle w:val="ConsPlusNormal"/>
            </w:pPr>
            <w:r>
              <w:t>Гопантеновая кислота</w:t>
            </w:r>
          </w:p>
          <w:p w:rsidR="00962438" w:rsidRDefault="00962438">
            <w:pPr>
              <w:pStyle w:val="ConsPlusNormal"/>
            </w:pPr>
            <w:r>
              <w:t>Дабигатрана этексилат</w:t>
            </w:r>
          </w:p>
          <w:p w:rsidR="00962438" w:rsidRDefault="00962438">
            <w:pPr>
              <w:pStyle w:val="ConsPlusNormal"/>
            </w:pPr>
            <w:r>
              <w:t>Дексаметазон</w:t>
            </w:r>
          </w:p>
          <w:p w:rsidR="00962438" w:rsidRDefault="00962438">
            <w:pPr>
              <w:pStyle w:val="ConsPlusNormal"/>
            </w:pPr>
            <w:r>
              <w:t>Диазепам</w:t>
            </w:r>
          </w:p>
          <w:p w:rsidR="00962438" w:rsidRDefault="00962438">
            <w:pPr>
              <w:pStyle w:val="ConsPlusNormal"/>
            </w:pPr>
            <w:r>
              <w:t>Дигоксин</w:t>
            </w:r>
          </w:p>
          <w:p w:rsidR="00962438" w:rsidRDefault="00962438">
            <w:pPr>
              <w:pStyle w:val="ConsPlusNormal"/>
            </w:pPr>
            <w:r>
              <w:t>Диклофенак</w:t>
            </w:r>
          </w:p>
          <w:p w:rsidR="00962438" w:rsidRDefault="00962438">
            <w:pPr>
              <w:pStyle w:val="ConsPlusNormal"/>
            </w:pPr>
            <w:r>
              <w:t>Диоктаэдрический смектит</w:t>
            </w:r>
          </w:p>
          <w:p w:rsidR="00962438" w:rsidRDefault="00962438">
            <w:pPr>
              <w:pStyle w:val="ConsPlusNormal"/>
            </w:pPr>
            <w:r>
              <w:t>Доксициклин</w:t>
            </w:r>
          </w:p>
          <w:p w:rsidR="00962438" w:rsidRDefault="00962438">
            <w:pPr>
              <w:pStyle w:val="ConsPlusNormal"/>
            </w:pPr>
            <w:r>
              <w:t>Железа сульфат + Аскорбиновая кислота</w:t>
            </w:r>
          </w:p>
          <w:p w:rsidR="00962438" w:rsidRDefault="00962438">
            <w:pPr>
              <w:pStyle w:val="ConsPlusNormal"/>
            </w:pPr>
            <w:r>
              <w:t>Железа сульфат + Серин</w:t>
            </w:r>
          </w:p>
          <w:p w:rsidR="00962438" w:rsidRDefault="00962438">
            <w:pPr>
              <w:pStyle w:val="ConsPlusNormal"/>
            </w:pPr>
            <w:r>
              <w:t>Зуклопентиксол</w:t>
            </w:r>
          </w:p>
          <w:p w:rsidR="00962438" w:rsidRDefault="00962438">
            <w:pPr>
              <w:pStyle w:val="ConsPlusNormal"/>
            </w:pPr>
            <w:r>
              <w:t>Изониазид</w:t>
            </w:r>
          </w:p>
          <w:p w:rsidR="00962438" w:rsidRDefault="00962438">
            <w:pPr>
              <w:pStyle w:val="ConsPlusNormal"/>
            </w:pPr>
            <w:r>
              <w:t>Имипрамин</w:t>
            </w:r>
          </w:p>
          <w:p w:rsidR="00962438" w:rsidRDefault="00962438">
            <w:pPr>
              <w:pStyle w:val="ConsPlusNormal"/>
            </w:pPr>
            <w:r>
              <w:t>Индапамид</w:t>
            </w:r>
          </w:p>
          <w:p w:rsidR="00962438" w:rsidRDefault="00962438">
            <w:pPr>
              <w:pStyle w:val="ConsPlusNormal"/>
            </w:pPr>
            <w:r>
              <w:lastRenderedPageBreak/>
              <w:t>Интерферон альфа-2а или альфа-2б</w:t>
            </w:r>
          </w:p>
          <w:p w:rsidR="00962438" w:rsidRDefault="00962438">
            <w:pPr>
              <w:pStyle w:val="ConsPlusNormal"/>
            </w:pPr>
            <w:r>
              <w:t>Ипидакрин</w:t>
            </w:r>
          </w:p>
          <w:p w:rsidR="00962438" w:rsidRDefault="00962438">
            <w:pPr>
              <w:pStyle w:val="ConsPlusNormal"/>
            </w:pPr>
            <w:r>
              <w:t>Ипратропия бромид</w:t>
            </w:r>
          </w:p>
          <w:p w:rsidR="00962438" w:rsidRDefault="00962438">
            <w:pPr>
              <w:pStyle w:val="ConsPlusNormal"/>
            </w:pPr>
            <w:r>
              <w:t>Ипратропия бромид + фенотерол</w:t>
            </w:r>
          </w:p>
          <w:p w:rsidR="00962438" w:rsidRDefault="00962438">
            <w:pPr>
              <w:pStyle w:val="ConsPlusNormal"/>
            </w:pPr>
            <w:r>
              <w:t>Калия и магния аспарагинат</w:t>
            </w:r>
          </w:p>
          <w:p w:rsidR="00962438" w:rsidRDefault="00962438">
            <w:pPr>
              <w:pStyle w:val="ConsPlusNormal"/>
            </w:pPr>
            <w:r>
              <w:t>Каптоприл</w:t>
            </w:r>
          </w:p>
          <w:p w:rsidR="00962438" w:rsidRDefault="00962438">
            <w:pPr>
              <w:pStyle w:val="ConsPlusNormal"/>
            </w:pPr>
            <w:r>
              <w:t>Карбамазепин</w:t>
            </w:r>
          </w:p>
          <w:p w:rsidR="00962438" w:rsidRDefault="00962438">
            <w:pPr>
              <w:pStyle w:val="ConsPlusNormal"/>
            </w:pPr>
            <w:r>
              <w:t>Карведилол</w:t>
            </w:r>
          </w:p>
          <w:p w:rsidR="00962438" w:rsidRDefault="00962438">
            <w:pPr>
              <w:pStyle w:val="ConsPlusNormal"/>
            </w:pPr>
            <w:r>
              <w:t>Кветиапин</w:t>
            </w:r>
          </w:p>
          <w:p w:rsidR="00962438" w:rsidRDefault="00962438">
            <w:pPr>
              <w:pStyle w:val="ConsPlusNormal"/>
            </w:pPr>
            <w:r>
              <w:t>Кетотифен</w:t>
            </w:r>
          </w:p>
          <w:p w:rsidR="00962438" w:rsidRDefault="00962438">
            <w:pPr>
              <w:pStyle w:val="ConsPlusNormal"/>
            </w:pPr>
            <w:r>
              <w:t>Клозапин</w:t>
            </w:r>
          </w:p>
          <w:p w:rsidR="00962438" w:rsidRDefault="00962438">
            <w:pPr>
              <w:pStyle w:val="ConsPlusNormal"/>
            </w:pPr>
            <w:r>
              <w:t>Кломипрамин</w:t>
            </w:r>
          </w:p>
          <w:p w:rsidR="00962438" w:rsidRDefault="00962438">
            <w:pPr>
              <w:pStyle w:val="ConsPlusNormal"/>
            </w:pPr>
            <w:r>
              <w:t>Клоназепам</w:t>
            </w:r>
          </w:p>
          <w:p w:rsidR="00962438" w:rsidRDefault="00962438">
            <w:pPr>
              <w:pStyle w:val="ConsPlusNormal"/>
            </w:pPr>
            <w:r>
              <w:t>Клопидогрел</w:t>
            </w:r>
          </w:p>
          <w:p w:rsidR="00962438" w:rsidRDefault="00962438">
            <w:pPr>
              <w:pStyle w:val="ConsPlusNormal"/>
            </w:pPr>
            <w:r>
              <w:t>Колекальциферол</w:t>
            </w:r>
          </w:p>
          <w:p w:rsidR="00962438" w:rsidRDefault="00962438">
            <w:pPr>
              <w:pStyle w:val="ConsPlusNormal"/>
            </w:pPr>
            <w:r>
              <w:t>Колекальциферол + Кальция карбонат</w:t>
            </w:r>
          </w:p>
          <w:p w:rsidR="00962438" w:rsidRDefault="00962438">
            <w:pPr>
              <w:pStyle w:val="ConsPlusNormal"/>
            </w:pPr>
            <w:r>
              <w:t>Ко-тримоксазол</w:t>
            </w:r>
          </w:p>
          <w:p w:rsidR="00962438" w:rsidRDefault="00962438">
            <w:pPr>
              <w:pStyle w:val="ConsPlusNormal"/>
            </w:pPr>
            <w:r>
              <w:t>Кромоглициевая кислота (для детей)</w:t>
            </w:r>
          </w:p>
          <w:p w:rsidR="00962438" w:rsidRDefault="00962438">
            <w:pPr>
              <w:pStyle w:val="ConsPlusNormal"/>
            </w:pPr>
            <w:r>
              <w:t>Ксилометазолин</w:t>
            </w:r>
          </w:p>
          <w:p w:rsidR="00962438" w:rsidRDefault="00962438">
            <w:pPr>
              <w:pStyle w:val="ConsPlusNormal"/>
            </w:pPr>
            <w:r>
              <w:t>Лактулоза</w:t>
            </w:r>
          </w:p>
          <w:p w:rsidR="00962438" w:rsidRDefault="00962438">
            <w:pPr>
              <w:pStyle w:val="ConsPlusNormal"/>
            </w:pPr>
            <w:r>
              <w:t>Ламивудин</w:t>
            </w:r>
          </w:p>
          <w:p w:rsidR="00962438" w:rsidRDefault="00962438">
            <w:pPr>
              <w:pStyle w:val="ConsPlusNormal"/>
            </w:pPr>
            <w:r>
              <w:t>Ламотриджин</w:t>
            </w:r>
          </w:p>
          <w:p w:rsidR="00962438" w:rsidRDefault="00962438">
            <w:pPr>
              <w:pStyle w:val="ConsPlusNormal"/>
            </w:pPr>
            <w:r>
              <w:t>Латанопрост</w:t>
            </w:r>
          </w:p>
          <w:p w:rsidR="00962438" w:rsidRDefault="00962438">
            <w:pPr>
              <w:pStyle w:val="ConsPlusNormal"/>
            </w:pPr>
            <w:r>
              <w:t>Леветирацетам</w:t>
            </w:r>
          </w:p>
          <w:p w:rsidR="00962438" w:rsidRDefault="00962438">
            <w:pPr>
              <w:pStyle w:val="ConsPlusNormal"/>
            </w:pPr>
            <w:r>
              <w:t>Леводопа + бенсеразид</w:t>
            </w:r>
          </w:p>
          <w:p w:rsidR="00962438" w:rsidRDefault="00962438">
            <w:pPr>
              <w:pStyle w:val="ConsPlusNormal"/>
            </w:pPr>
            <w:r>
              <w:t>Леводопа + карбидопа</w:t>
            </w:r>
          </w:p>
          <w:p w:rsidR="00962438" w:rsidRDefault="00962438">
            <w:pPr>
              <w:pStyle w:val="ConsPlusNormal"/>
            </w:pPr>
            <w:r>
              <w:t>Левомепромазин</w:t>
            </w:r>
          </w:p>
          <w:p w:rsidR="00962438" w:rsidRDefault="00962438">
            <w:pPr>
              <w:pStyle w:val="ConsPlusNormal"/>
            </w:pPr>
            <w:r>
              <w:t>Левофлоксацин</w:t>
            </w:r>
          </w:p>
          <w:p w:rsidR="00962438" w:rsidRDefault="00962438">
            <w:pPr>
              <w:pStyle w:val="ConsPlusNormal"/>
            </w:pPr>
            <w:r>
              <w:t>Лизиноприл</w:t>
            </w:r>
          </w:p>
          <w:p w:rsidR="00962438" w:rsidRDefault="00962438">
            <w:pPr>
              <w:pStyle w:val="ConsPlusNormal"/>
            </w:pPr>
            <w:r>
              <w:t>Лоратадин</w:t>
            </w:r>
          </w:p>
          <w:p w:rsidR="00962438" w:rsidRDefault="00962438">
            <w:pPr>
              <w:pStyle w:val="ConsPlusNormal"/>
            </w:pPr>
            <w:r>
              <w:t>Мапротилин</w:t>
            </w:r>
          </w:p>
          <w:p w:rsidR="00962438" w:rsidRDefault="00962438">
            <w:pPr>
              <w:pStyle w:val="ConsPlusNormal"/>
            </w:pPr>
            <w:r>
              <w:t>Мебгидролин</w:t>
            </w:r>
          </w:p>
          <w:p w:rsidR="00962438" w:rsidRDefault="00962438">
            <w:pPr>
              <w:pStyle w:val="ConsPlusNormal"/>
            </w:pPr>
            <w:r>
              <w:t>Мелоксикам</w:t>
            </w:r>
          </w:p>
          <w:p w:rsidR="00962438" w:rsidRDefault="00962438">
            <w:pPr>
              <w:pStyle w:val="ConsPlusNormal"/>
            </w:pPr>
            <w:r>
              <w:t>Мемантин</w:t>
            </w:r>
          </w:p>
          <w:p w:rsidR="00962438" w:rsidRDefault="00962438">
            <w:pPr>
              <w:pStyle w:val="ConsPlusNormal"/>
            </w:pPr>
            <w:r>
              <w:t>Метилпреднизолон</w:t>
            </w:r>
          </w:p>
          <w:p w:rsidR="00962438" w:rsidRDefault="00962438">
            <w:pPr>
              <w:pStyle w:val="ConsPlusNormal"/>
            </w:pPr>
            <w:r>
              <w:t>Метопролол</w:t>
            </w:r>
          </w:p>
          <w:p w:rsidR="00962438" w:rsidRDefault="00962438">
            <w:pPr>
              <w:pStyle w:val="ConsPlusNormal"/>
            </w:pPr>
            <w:r>
              <w:t>Метотрексат</w:t>
            </w:r>
          </w:p>
          <w:p w:rsidR="00962438" w:rsidRDefault="00962438">
            <w:pPr>
              <w:pStyle w:val="ConsPlusNormal"/>
            </w:pPr>
            <w:r>
              <w:t>Метронидазол</w:t>
            </w:r>
          </w:p>
          <w:p w:rsidR="00962438" w:rsidRDefault="00962438">
            <w:pPr>
              <w:pStyle w:val="ConsPlusNormal"/>
            </w:pPr>
            <w:r>
              <w:t>Моксифлоксацин</w:t>
            </w:r>
          </w:p>
          <w:p w:rsidR="00962438" w:rsidRDefault="00962438">
            <w:pPr>
              <w:pStyle w:val="ConsPlusNormal"/>
            </w:pPr>
            <w:r>
              <w:t>Мометазон</w:t>
            </w:r>
          </w:p>
          <w:p w:rsidR="00962438" w:rsidRDefault="00962438">
            <w:pPr>
              <w:pStyle w:val="ConsPlusNormal"/>
            </w:pPr>
            <w:r>
              <w:t>Небиволол</w:t>
            </w:r>
          </w:p>
          <w:p w:rsidR="00962438" w:rsidRDefault="00962438">
            <w:pPr>
              <w:pStyle w:val="ConsPlusNormal"/>
            </w:pPr>
            <w:r>
              <w:t>Недокромил (для детей)</w:t>
            </w:r>
          </w:p>
          <w:p w:rsidR="00962438" w:rsidRDefault="00962438">
            <w:pPr>
              <w:pStyle w:val="ConsPlusNormal"/>
            </w:pPr>
            <w:r>
              <w:t>Нистатин</w:t>
            </w:r>
          </w:p>
          <w:p w:rsidR="00962438" w:rsidRDefault="00962438">
            <w:pPr>
              <w:pStyle w:val="ConsPlusNormal"/>
            </w:pPr>
            <w:r>
              <w:t>Нитроглицерин</w:t>
            </w:r>
          </w:p>
          <w:p w:rsidR="00962438" w:rsidRDefault="00962438">
            <w:pPr>
              <w:pStyle w:val="ConsPlusNormal"/>
            </w:pPr>
            <w:r>
              <w:t>Нитрофурантоин</w:t>
            </w:r>
          </w:p>
          <w:p w:rsidR="00962438" w:rsidRDefault="00962438">
            <w:pPr>
              <w:pStyle w:val="ConsPlusNormal"/>
            </w:pPr>
            <w:r>
              <w:t>Нифедипин</w:t>
            </w:r>
          </w:p>
          <w:p w:rsidR="00962438" w:rsidRDefault="00962438">
            <w:pPr>
              <w:pStyle w:val="ConsPlusNormal"/>
            </w:pPr>
            <w:r>
              <w:t>Норфлоксацин</w:t>
            </w:r>
          </w:p>
          <w:p w:rsidR="00962438" w:rsidRDefault="00962438">
            <w:pPr>
              <w:pStyle w:val="ConsPlusNormal"/>
            </w:pPr>
            <w:r>
              <w:t>Оланзапин</w:t>
            </w:r>
          </w:p>
          <w:p w:rsidR="00962438" w:rsidRDefault="00962438">
            <w:pPr>
              <w:pStyle w:val="ConsPlusNormal"/>
            </w:pPr>
            <w:r>
              <w:t>Панкреатин</w:t>
            </w:r>
          </w:p>
          <w:p w:rsidR="00962438" w:rsidRDefault="00962438">
            <w:pPr>
              <w:pStyle w:val="ConsPlusNormal"/>
            </w:pPr>
            <w:r>
              <w:t>Парацетамол</w:t>
            </w:r>
          </w:p>
          <w:p w:rsidR="00962438" w:rsidRDefault="00962438">
            <w:pPr>
              <w:pStyle w:val="ConsPlusNormal"/>
            </w:pPr>
            <w:r>
              <w:t>Пароксетин</w:t>
            </w:r>
          </w:p>
          <w:p w:rsidR="00962438" w:rsidRDefault="00962438">
            <w:pPr>
              <w:pStyle w:val="ConsPlusNormal"/>
            </w:pPr>
            <w:r>
              <w:t>Периндоприл</w:t>
            </w:r>
          </w:p>
          <w:p w:rsidR="00962438" w:rsidRDefault="00962438">
            <w:pPr>
              <w:pStyle w:val="ConsPlusNormal"/>
            </w:pPr>
            <w:r>
              <w:t>Перициазин</w:t>
            </w:r>
          </w:p>
          <w:p w:rsidR="00962438" w:rsidRDefault="00962438">
            <w:pPr>
              <w:pStyle w:val="ConsPlusNormal"/>
            </w:pPr>
            <w:r>
              <w:lastRenderedPageBreak/>
              <w:t>Перфеназин</w:t>
            </w:r>
          </w:p>
          <w:p w:rsidR="00962438" w:rsidRDefault="00962438">
            <w:pPr>
              <w:pStyle w:val="ConsPlusNormal"/>
            </w:pPr>
            <w:r>
              <w:t>Пилокарпин</w:t>
            </w:r>
          </w:p>
          <w:p w:rsidR="00962438" w:rsidRDefault="00962438">
            <w:pPr>
              <w:pStyle w:val="ConsPlusNormal"/>
            </w:pPr>
            <w:r>
              <w:t>Пиразинамид</w:t>
            </w:r>
          </w:p>
          <w:p w:rsidR="00962438" w:rsidRDefault="00962438">
            <w:pPr>
              <w:pStyle w:val="ConsPlusNormal"/>
            </w:pPr>
            <w:r>
              <w:t>Пирибедил</w:t>
            </w:r>
          </w:p>
          <w:p w:rsidR="00962438" w:rsidRDefault="00962438">
            <w:pPr>
              <w:pStyle w:val="ConsPlusNormal"/>
            </w:pPr>
            <w:r>
              <w:t>Пиридостигмина бромид</w:t>
            </w:r>
          </w:p>
          <w:p w:rsidR="00962438" w:rsidRDefault="00962438">
            <w:pPr>
              <w:pStyle w:val="ConsPlusNormal"/>
            </w:pPr>
            <w:r>
              <w:t>Прамипексол</w:t>
            </w:r>
          </w:p>
          <w:p w:rsidR="00962438" w:rsidRDefault="00962438">
            <w:pPr>
              <w:pStyle w:val="ConsPlusNormal"/>
            </w:pPr>
            <w:r>
              <w:t>Преднизолон</w:t>
            </w:r>
          </w:p>
          <w:p w:rsidR="00962438" w:rsidRDefault="00962438">
            <w:pPr>
              <w:pStyle w:val="ConsPlusNormal"/>
            </w:pPr>
            <w:r>
              <w:t>Пропранолол</w:t>
            </w:r>
          </w:p>
          <w:p w:rsidR="00962438" w:rsidRDefault="00962438">
            <w:pPr>
              <w:pStyle w:val="ConsPlusNormal"/>
            </w:pPr>
            <w:r>
              <w:t>Ретинол</w:t>
            </w:r>
          </w:p>
          <w:p w:rsidR="00962438" w:rsidRDefault="00962438">
            <w:pPr>
              <w:pStyle w:val="ConsPlusNormal"/>
            </w:pPr>
            <w:r>
              <w:t>Рибавирин</w:t>
            </w:r>
          </w:p>
          <w:p w:rsidR="00962438" w:rsidRDefault="00962438">
            <w:pPr>
              <w:pStyle w:val="ConsPlusNormal"/>
            </w:pPr>
            <w:r>
              <w:t>Рисперидон</w:t>
            </w:r>
          </w:p>
          <w:p w:rsidR="00962438" w:rsidRDefault="00962438">
            <w:pPr>
              <w:pStyle w:val="ConsPlusNormal"/>
            </w:pPr>
            <w:r>
              <w:t>Рифампицин</w:t>
            </w:r>
          </w:p>
          <w:p w:rsidR="00962438" w:rsidRDefault="00962438">
            <w:pPr>
              <w:pStyle w:val="ConsPlusNormal"/>
            </w:pPr>
            <w:r>
              <w:t>Салметерол + флутиказон</w:t>
            </w:r>
          </w:p>
          <w:p w:rsidR="00962438" w:rsidRDefault="00962438">
            <w:pPr>
              <w:pStyle w:val="ConsPlusNormal"/>
            </w:pPr>
            <w:r>
              <w:t>Сальбутамол</w:t>
            </w:r>
          </w:p>
          <w:p w:rsidR="00962438" w:rsidRDefault="00962438">
            <w:pPr>
              <w:pStyle w:val="ConsPlusNormal"/>
            </w:pPr>
            <w:r>
              <w:t>Симвастатин</w:t>
            </w:r>
          </w:p>
          <w:p w:rsidR="00962438" w:rsidRDefault="00962438">
            <w:pPr>
              <w:pStyle w:val="ConsPlusNormal"/>
            </w:pPr>
            <w:r>
              <w:t>Симетикон</w:t>
            </w:r>
          </w:p>
          <w:p w:rsidR="00962438" w:rsidRDefault="00962438">
            <w:pPr>
              <w:pStyle w:val="ConsPlusNormal"/>
            </w:pPr>
            <w:r>
              <w:t>Соталол</w:t>
            </w:r>
          </w:p>
          <w:p w:rsidR="00962438" w:rsidRDefault="00962438">
            <w:pPr>
              <w:pStyle w:val="ConsPlusNormal"/>
            </w:pPr>
            <w:r>
              <w:t>Сульфацетамид</w:t>
            </w:r>
          </w:p>
          <w:p w:rsidR="00962438" w:rsidRDefault="00962438">
            <w:pPr>
              <w:pStyle w:val="ConsPlusNormal"/>
            </w:pPr>
            <w:r>
              <w:t>Таурин</w:t>
            </w:r>
          </w:p>
          <w:p w:rsidR="00962438" w:rsidRDefault="00962438">
            <w:pPr>
              <w:pStyle w:val="ConsPlusNormal"/>
            </w:pPr>
            <w:r>
              <w:t>Тимолол</w:t>
            </w:r>
          </w:p>
          <w:p w:rsidR="00962438" w:rsidRDefault="00962438">
            <w:pPr>
              <w:pStyle w:val="ConsPlusNormal"/>
            </w:pPr>
            <w:r>
              <w:t>Тиоридазин</w:t>
            </w:r>
          </w:p>
          <w:p w:rsidR="00962438" w:rsidRDefault="00962438">
            <w:pPr>
              <w:pStyle w:val="ConsPlusNormal"/>
            </w:pPr>
            <w:r>
              <w:t>Топирамат</w:t>
            </w:r>
          </w:p>
          <w:p w:rsidR="00962438" w:rsidRDefault="00962438">
            <w:pPr>
              <w:pStyle w:val="ConsPlusNormal"/>
            </w:pPr>
            <w:r>
              <w:t>Тригексифенидил</w:t>
            </w:r>
          </w:p>
          <w:p w:rsidR="00962438" w:rsidRDefault="00962438">
            <w:pPr>
              <w:pStyle w:val="ConsPlusNormal"/>
            </w:pPr>
            <w:r>
              <w:t>Трифлуоперазин</w:t>
            </w:r>
          </w:p>
          <w:p w:rsidR="00962438" w:rsidRDefault="00962438">
            <w:pPr>
              <w:pStyle w:val="ConsPlusNormal"/>
            </w:pPr>
            <w:r>
              <w:t>Фенотерол</w:t>
            </w:r>
          </w:p>
          <w:p w:rsidR="00962438" w:rsidRDefault="00962438">
            <w:pPr>
              <w:pStyle w:val="ConsPlusNormal"/>
            </w:pPr>
            <w:r>
              <w:t>Флудрокортизон</w:t>
            </w:r>
          </w:p>
          <w:p w:rsidR="00962438" w:rsidRDefault="00962438">
            <w:pPr>
              <w:pStyle w:val="ConsPlusNormal"/>
            </w:pPr>
            <w:r>
              <w:t>Флуконазол</w:t>
            </w:r>
          </w:p>
          <w:p w:rsidR="00962438" w:rsidRDefault="00962438">
            <w:pPr>
              <w:pStyle w:val="ConsPlusNormal"/>
            </w:pPr>
            <w:r>
              <w:t>Флуоксетин</w:t>
            </w:r>
          </w:p>
          <w:p w:rsidR="00962438" w:rsidRDefault="00962438">
            <w:pPr>
              <w:pStyle w:val="ConsPlusNormal"/>
            </w:pPr>
            <w:r>
              <w:t>Флупентиксол</w:t>
            </w:r>
          </w:p>
          <w:p w:rsidR="00962438" w:rsidRDefault="00962438">
            <w:pPr>
              <w:pStyle w:val="ConsPlusNormal"/>
            </w:pPr>
            <w:r>
              <w:t>Флутиказон</w:t>
            </w:r>
          </w:p>
          <w:p w:rsidR="00962438" w:rsidRDefault="00962438">
            <w:pPr>
              <w:pStyle w:val="ConsPlusNormal"/>
            </w:pPr>
            <w:r>
              <w:t>Флуфеназин</w:t>
            </w:r>
          </w:p>
          <w:p w:rsidR="00962438" w:rsidRDefault="00962438">
            <w:pPr>
              <w:pStyle w:val="ConsPlusNormal"/>
            </w:pPr>
            <w:r>
              <w:t>Фолиевая кислота</w:t>
            </w:r>
          </w:p>
          <w:p w:rsidR="00962438" w:rsidRDefault="00962438">
            <w:pPr>
              <w:pStyle w:val="ConsPlusNormal"/>
            </w:pPr>
            <w:r>
              <w:t>Формотерол</w:t>
            </w:r>
          </w:p>
          <w:p w:rsidR="00962438" w:rsidRDefault="00962438">
            <w:pPr>
              <w:pStyle w:val="ConsPlusNormal"/>
            </w:pPr>
            <w:r>
              <w:t>Фтивазид</w:t>
            </w:r>
          </w:p>
          <w:p w:rsidR="00962438" w:rsidRDefault="00962438">
            <w:pPr>
              <w:pStyle w:val="ConsPlusNormal"/>
            </w:pPr>
            <w:r>
              <w:t>Фуросемид</w:t>
            </w:r>
          </w:p>
          <w:p w:rsidR="00962438" w:rsidRDefault="00962438">
            <w:pPr>
              <w:pStyle w:val="ConsPlusNormal"/>
            </w:pPr>
            <w:r>
              <w:t>Хифенадин</w:t>
            </w:r>
          </w:p>
          <w:p w:rsidR="00962438" w:rsidRDefault="00962438">
            <w:pPr>
              <w:pStyle w:val="ConsPlusNormal"/>
            </w:pPr>
            <w:r>
              <w:t>Хлорамфеникол</w:t>
            </w:r>
          </w:p>
          <w:p w:rsidR="00962438" w:rsidRDefault="00962438">
            <w:pPr>
              <w:pStyle w:val="ConsPlusNormal"/>
            </w:pPr>
            <w:r>
              <w:t>Хлоропирамин</w:t>
            </w:r>
          </w:p>
          <w:p w:rsidR="00962438" w:rsidRDefault="00962438">
            <w:pPr>
              <w:pStyle w:val="ConsPlusNormal"/>
            </w:pPr>
            <w:r>
              <w:t>Хлорпромазин</w:t>
            </w:r>
          </w:p>
          <w:p w:rsidR="00962438" w:rsidRDefault="00962438">
            <w:pPr>
              <w:pStyle w:val="ConsPlusNormal"/>
            </w:pPr>
            <w:r>
              <w:t>Хлорпротиксен</w:t>
            </w:r>
          </w:p>
          <w:p w:rsidR="00962438" w:rsidRDefault="00962438">
            <w:pPr>
              <w:pStyle w:val="ConsPlusNormal"/>
            </w:pPr>
            <w:r>
              <w:t>Цетиризин</w:t>
            </w:r>
          </w:p>
          <w:p w:rsidR="00962438" w:rsidRDefault="00962438">
            <w:pPr>
              <w:pStyle w:val="ConsPlusNormal"/>
            </w:pPr>
            <w:r>
              <w:t>Циклоспорин</w:t>
            </w:r>
          </w:p>
          <w:p w:rsidR="00962438" w:rsidRDefault="00962438">
            <w:pPr>
              <w:pStyle w:val="ConsPlusNormal"/>
            </w:pPr>
            <w:r>
              <w:t>Циннаризин</w:t>
            </w:r>
          </w:p>
          <w:p w:rsidR="00962438" w:rsidRDefault="00962438">
            <w:pPr>
              <w:pStyle w:val="ConsPlusNormal"/>
            </w:pPr>
            <w:r>
              <w:t>Ципрофлоксацин</w:t>
            </w:r>
          </w:p>
          <w:p w:rsidR="00962438" w:rsidRDefault="00962438">
            <w:pPr>
              <w:pStyle w:val="ConsPlusNormal"/>
            </w:pPr>
            <w:r>
              <w:t>Эналаприл</w:t>
            </w:r>
          </w:p>
          <w:p w:rsidR="00962438" w:rsidRDefault="00962438">
            <w:pPr>
              <w:pStyle w:val="ConsPlusNormal"/>
            </w:pPr>
            <w:r>
              <w:t>Эсциталопрам</w:t>
            </w:r>
          </w:p>
          <w:p w:rsidR="00962438" w:rsidRDefault="00962438">
            <w:pPr>
              <w:pStyle w:val="ConsPlusNormal"/>
            </w:pPr>
            <w:r>
              <w:t>Этамбутол</w:t>
            </w:r>
          </w:p>
        </w:tc>
      </w:tr>
    </w:tbl>
    <w:p w:rsidR="00962438" w:rsidRDefault="00962438">
      <w:pPr>
        <w:pStyle w:val="ConsPlusNormal"/>
        <w:jc w:val="both"/>
      </w:pPr>
    </w:p>
    <w:p w:rsidR="00962438" w:rsidRDefault="00962438">
      <w:pPr>
        <w:pStyle w:val="ConsPlusTitle"/>
        <w:jc w:val="center"/>
        <w:outlineLvl w:val="2"/>
      </w:pPr>
      <w:r>
        <w:t>Порядок обеспечения граждан лекарственными препаратами,</w:t>
      </w:r>
    </w:p>
    <w:p w:rsidR="00962438" w:rsidRDefault="00962438">
      <w:pPr>
        <w:pStyle w:val="ConsPlusTitle"/>
        <w:jc w:val="center"/>
      </w:pPr>
      <w:r>
        <w:t>медицинскими изделиями, включенными в утверждаемый</w:t>
      </w:r>
    </w:p>
    <w:p w:rsidR="00962438" w:rsidRDefault="00962438">
      <w:pPr>
        <w:pStyle w:val="ConsPlusTitle"/>
        <w:jc w:val="center"/>
      </w:pPr>
      <w:r>
        <w:t>Правительством Российской Федерации перечень медицинских</w:t>
      </w:r>
    </w:p>
    <w:p w:rsidR="00962438" w:rsidRDefault="00962438">
      <w:pPr>
        <w:pStyle w:val="ConsPlusTitle"/>
        <w:jc w:val="center"/>
      </w:pPr>
      <w:r>
        <w:t>изделий, имплантируемых в организм человека, лечебным</w:t>
      </w:r>
    </w:p>
    <w:p w:rsidR="00962438" w:rsidRDefault="00962438">
      <w:pPr>
        <w:pStyle w:val="ConsPlusTitle"/>
        <w:jc w:val="center"/>
      </w:pPr>
      <w:r>
        <w:t>питанием, в том числе специализированными продуктами</w:t>
      </w:r>
    </w:p>
    <w:p w:rsidR="00962438" w:rsidRDefault="00962438">
      <w:pPr>
        <w:pStyle w:val="ConsPlusTitle"/>
        <w:jc w:val="center"/>
      </w:pPr>
      <w:r>
        <w:lastRenderedPageBreak/>
        <w:t>лечебного питания, по назначению врача, а также донорской</w:t>
      </w:r>
    </w:p>
    <w:p w:rsidR="00962438" w:rsidRDefault="00962438">
      <w:pPr>
        <w:pStyle w:val="ConsPlusTitle"/>
        <w:jc w:val="center"/>
      </w:pPr>
      <w:r>
        <w:t>кровью и ее компонентами по медицинским показаниям</w:t>
      </w:r>
    </w:p>
    <w:p w:rsidR="00962438" w:rsidRDefault="00962438">
      <w:pPr>
        <w:pStyle w:val="ConsPlusTitle"/>
        <w:jc w:val="center"/>
      </w:pPr>
      <w:r>
        <w:t>в соответствии со стандартами медицинской помощи с учетом</w:t>
      </w:r>
    </w:p>
    <w:p w:rsidR="00962438" w:rsidRDefault="00962438">
      <w:pPr>
        <w:pStyle w:val="ConsPlusTitle"/>
        <w:jc w:val="center"/>
      </w:pPr>
      <w:r>
        <w:t>видов, условий и форм оказания медицинской помощи,</w:t>
      </w:r>
    </w:p>
    <w:p w:rsidR="00962438" w:rsidRDefault="00962438">
      <w:pPr>
        <w:pStyle w:val="ConsPlusTitle"/>
        <w:jc w:val="center"/>
      </w:pPr>
      <w:r>
        <w:t>за исключением лечебного питания, в том числе</w:t>
      </w:r>
    </w:p>
    <w:p w:rsidR="00962438" w:rsidRDefault="00962438">
      <w:pPr>
        <w:pStyle w:val="ConsPlusTitle"/>
        <w:jc w:val="center"/>
      </w:pPr>
      <w:r>
        <w:t>специализированных продуктов питания (по желанию пациента)</w:t>
      </w:r>
    </w:p>
    <w:p w:rsidR="00962438" w:rsidRDefault="00962438">
      <w:pPr>
        <w:pStyle w:val="ConsPlusNormal"/>
        <w:jc w:val="both"/>
      </w:pPr>
    </w:p>
    <w:p w:rsidR="00962438" w:rsidRDefault="00962438">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962438" w:rsidRDefault="00962438">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962438" w:rsidRDefault="00962438">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962438" w:rsidRDefault="00962438">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962438" w:rsidRDefault="00962438">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962438" w:rsidRDefault="00962438">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962438" w:rsidRDefault="00962438">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962438" w:rsidRDefault="00962438">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962438" w:rsidRDefault="00962438">
      <w:pPr>
        <w:pStyle w:val="ConsPlusNormal"/>
        <w:spacing w:before="220"/>
        <w:ind w:firstLine="540"/>
        <w:jc w:val="both"/>
      </w:pPr>
      <w:r>
        <w:t xml:space="preserve">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w:t>
      </w:r>
      <w:r>
        <w:lastRenderedPageBreak/>
        <w:t>осуществляется управлением здравоохранения Липецкой области.</w:t>
      </w:r>
    </w:p>
    <w:p w:rsidR="00962438" w:rsidRDefault="00962438">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962438" w:rsidRDefault="00962438">
      <w:pPr>
        <w:pStyle w:val="ConsPlusNormal"/>
        <w:jc w:val="both"/>
      </w:pPr>
      <w:r>
        <w:t xml:space="preserve">(абзац введен </w:t>
      </w:r>
      <w:hyperlink r:id="rId40" w:history="1">
        <w:r>
          <w:rPr>
            <w:color w:val="0000FF"/>
          </w:rPr>
          <w:t>постановлением</w:t>
        </w:r>
      </w:hyperlink>
      <w:r>
        <w:t xml:space="preserve"> администрации Липецкой области от 15.02.2018 N 105)</w:t>
      </w:r>
    </w:p>
    <w:p w:rsidR="00962438" w:rsidRDefault="00962438">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962438" w:rsidRDefault="00962438">
      <w:pPr>
        <w:pStyle w:val="ConsPlusNormal"/>
        <w:jc w:val="both"/>
      </w:pPr>
    </w:p>
    <w:p w:rsidR="00962438" w:rsidRDefault="00962438">
      <w:pPr>
        <w:pStyle w:val="ConsPlusTitle"/>
        <w:jc w:val="center"/>
        <w:outlineLvl w:val="2"/>
      </w:pPr>
      <w:r>
        <w:t>Перечень мероприятий по профилактике заболеваний</w:t>
      </w:r>
    </w:p>
    <w:p w:rsidR="00962438" w:rsidRDefault="00962438">
      <w:pPr>
        <w:pStyle w:val="ConsPlusTitle"/>
        <w:jc w:val="center"/>
      </w:pPr>
      <w:r>
        <w:t>и формированию здорового образа жизни</w:t>
      </w:r>
    </w:p>
    <w:p w:rsidR="00962438" w:rsidRDefault="00962438">
      <w:pPr>
        <w:pStyle w:val="ConsPlusNormal"/>
        <w:jc w:val="both"/>
      </w:pPr>
    </w:p>
    <w:p w:rsidR="00962438" w:rsidRDefault="00962438">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962438" w:rsidRDefault="00962438">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962438" w:rsidRDefault="00962438">
      <w:pPr>
        <w:pStyle w:val="ConsPlusNormal"/>
        <w:spacing w:before="220"/>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962438" w:rsidRDefault="00962438">
      <w:pPr>
        <w:pStyle w:val="ConsPlusNormal"/>
        <w:spacing w:before="220"/>
        <w:ind w:firstLine="540"/>
        <w:jc w:val="both"/>
      </w:pPr>
      <w:r>
        <w:t>мероприятия по профилактике абортов;</w:t>
      </w:r>
    </w:p>
    <w:p w:rsidR="00962438" w:rsidRDefault="00962438">
      <w:pPr>
        <w:pStyle w:val="ConsPlusNormal"/>
        <w:spacing w:before="220"/>
        <w:ind w:firstLine="540"/>
        <w:jc w:val="both"/>
      </w:pPr>
      <w:r>
        <w:t>комплексное обследование и динамическое наблюдение в центрах здоровья;</w:t>
      </w:r>
    </w:p>
    <w:p w:rsidR="00962438" w:rsidRDefault="00962438">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962438" w:rsidRDefault="00962438">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962438" w:rsidRDefault="00962438">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962438" w:rsidRDefault="00962438">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962438" w:rsidRDefault="00962438">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962438" w:rsidRDefault="00962438">
      <w:pPr>
        <w:pStyle w:val="ConsPlusNormal"/>
        <w:jc w:val="both"/>
      </w:pPr>
    </w:p>
    <w:p w:rsidR="00962438" w:rsidRDefault="00962438">
      <w:pPr>
        <w:pStyle w:val="ConsPlusTitle"/>
        <w:jc w:val="center"/>
        <w:outlineLvl w:val="3"/>
      </w:pPr>
      <w:r>
        <w:t>Перечень медицинских организаций, участвующих в реализации</w:t>
      </w:r>
    </w:p>
    <w:p w:rsidR="00962438" w:rsidRDefault="00962438">
      <w:pPr>
        <w:pStyle w:val="ConsPlusTitle"/>
        <w:jc w:val="center"/>
      </w:pPr>
      <w:r>
        <w:t>Программы, в том числе территориальной программы</w:t>
      </w:r>
    </w:p>
    <w:p w:rsidR="00962438" w:rsidRDefault="00962438">
      <w:pPr>
        <w:pStyle w:val="ConsPlusTitle"/>
        <w:jc w:val="center"/>
      </w:pPr>
      <w:r>
        <w:t>обязательного медицинского страхования</w:t>
      </w:r>
    </w:p>
    <w:p w:rsidR="00962438" w:rsidRDefault="00962438">
      <w:pPr>
        <w:pStyle w:val="ConsPlusNormal"/>
        <w:jc w:val="both"/>
      </w:pPr>
    </w:p>
    <w:p w:rsidR="00962438" w:rsidRDefault="00962438">
      <w:pPr>
        <w:pStyle w:val="ConsPlusNormal"/>
        <w:jc w:val="right"/>
      </w:pPr>
      <w:r>
        <w:t>Таблица 9</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36"/>
        <w:gridCol w:w="2211"/>
      </w:tblGrid>
      <w:tr w:rsidR="00962438">
        <w:tc>
          <w:tcPr>
            <w:tcW w:w="624" w:type="dxa"/>
          </w:tcPr>
          <w:p w:rsidR="00962438" w:rsidRDefault="00962438">
            <w:pPr>
              <w:pStyle w:val="ConsPlusNormal"/>
              <w:jc w:val="center"/>
            </w:pPr>
            <w:r>
              <w:t>N п/п</w:t>
            </w:r>
          </w:p>
        </w:tc>
        <w:tc>
          <w:tcPr>
            <w:tcW w:w="6236" w:type="dxa"/>
          </w:tcPr>
          <w:p w:rsidR="00962438" w:rsidRDefault="00962438">
            <w:pPr>
              <w:pStyle w:val="ConsPlusNormal"/>
              <w:jc w:val="center"/>
            </w:pPr>
            <w:r>
              <w:t>Наименование медицинской организации</w:t>
            </w:r>
          </w:p>
        </w:tc>
        <w:tc>
          <w:tcPr>
            <w:tcW w:w="2211" w:type="dxa"/>
          </w:tcPr>
          <w:p w:rsidR="00962438" w:rsidRDefault="00962438">
            <w:pPr>
              <w:pStyle w:val="ConsPlusNormal"/>
              <w:jc w:val="center"/>
            </w:pPr>
            <w:r>
              <w:t>Осуществляющие деятельность в сфере обязательного медицинского страхования &lt;*&gt;</w:t>
            </w:r>
          </w:p>
        </w:tc>
      </w:tr>
      <w:tr w:rsidR="00962438">
        <w:tc>
          <w:tcPr>
            <w:tcW w:w="624" w:type="dxa"/>
          </w:tcPr>
          <w:p w:rsidR="00962438" w:rsidRDefault="00962438">
            <w:pPr>
              <w:pStyle w:val="ConsPlusNormal"/>
              <w:jc w:val="center"/>
            </w:pPr>
            <w:r>
              <w:t>1</w:t>
            </w:r>
          </w:p>
        </w:tc>
        <w:tc>
          <w:tcPr>
            <w:tcW w:w="6236" w:type="dxa"/>
          </w:tcPr>
          <w:p w:rsidR="00962438" w:rsidRDefault="00962438">
            <w:pPr>
              <w:pStyle w:val="ConsPlusNormal"/>
              <w:jc w:val="center"/>
            </w:pPr>
            <w:r>
              <w:t>2</w:t>
            </w:r>
          </w:p>
        </w:tc>
        <w:tc>
          <w:tcPr>
            <w:tcW w:w="2211" w:type="dxa"/>
          </w:tcPr>
          <w:p w:rsidR="00962438" w:rsidRDefault="00962438">
            <w:pPr>
              <w:pStyle w:val="ConsPlusNormal"/>
              <w:jc w:val="center"/>
            </w:pPr>
            <w:r>
              <w:t>3</w:t>
            </w:r>
          </w:p>
        </w:tc>
      </w:tr>
      <w:tr w:rsidR="00962438">
        <w:tc>
          <w:tcPr>
            <w:tcW w:w="9071" w:type="dxa"/>
            <w:gridSpan w:val="3"/>
          </w:tcPr>
          <w:p w:rsidR="00962438" w:rsidRDefault="00962438">
            <w:pPr>
              <w:pStyle w:val="ConsPlusNormal"/>
              <w:jc w:val="center"/>
              <w:outlineLvl w:val="4"/>
            </w:pPr>
            <w:r>
              <w:t>Государственные медицинские организации</w:t>
            </w:r>
          </w:p>
        </w:tc>
      </w:tr>
      <w:tr w:rsidR="00962438">
        <w:tc>
          <w:tcPr>
            <w:tcW w:w="624" w:type="dxa"/>
          </w:tcPr>
          <w:p w:rsidR="00962438" w:rsidRDefault="00962438">
            <w:pPr>
              <w:pStyle w:val="ConsPlusNormal"/>
              <w:jc w:val="center"/>
            </w:pPr>
            <w:r>
              <w:t>1</w:t>
            </w:r>
          </w:p>
        </w:tc>
        <w:tc>
          <w:tcPr>
            <w:tcW w:w="6236" w:type="dxa"/>
          </w:tcPr>
          <w:p w:rsidR="00962438" w:rsidRDefault="00962438">
            <w:pPr>
              <w:pStyle w:val="ConsPlusNormal"/>
            </w:pPr>
            <w:r>
              <w:t>ГУЗ "Липецкая областная клиническая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2</w:t>
            </w:r>
          </w:p>
        </w:tc>
        <w:tc>
          <w:tcPr>
            <w:tcW w:w="6236" w:type="dxa"/>
          </w:tcPr>
          <w:p w:rsidR="00962438" w:rsidRDefault="00962438">
            <w:pPr>
              <w:pStyle w:val="ConsPlusNormal"/>
            </w:pPr>
            <w:r>
              <w:t>ГУЗ "Областная больница "N 2"</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w:t>
            </w:r>
          </w:p>
        </w:tc>
        <w:tc>
          <w:tcPr>
            <w:tcW w:w="6236" w:type="dxa"/>
          </w:tcPr>
          <w:p w:rsidR="00962438" w:rsidRDefault="00962438">
            <w:pPr>
              <w:pStyle w:val="ConsPlusNormal"/>
            </w:pPr>
            <w:r>
              <w:t>ГУЗ "Липецкий областной перинатальный центр"</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4</w:t>
            </w:r>
          </w:p>
        </w:tc>
        <w:tc>
          <w:tcPr>
            <w:tcW w:w="6236" w:type="dxa"/>
          </w:tcPr>
          <w:p w:rsidR="00962438" w:rsidRDefault="00962438">
            <w:pPr>
              <w:pStyle w:val="ConsPlusNormal"/>
            </w:pPr>
            <w:r>
              <w:t>ГУЗ "Областная детская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w:t>
            </w:r>
          </w:p>
        </w:tc>
        <w:tc>
          <w:tcPr>
            <w:tcW w:w="6236" w:type="dxa"/>
          </w:tcPr>
          <w:p w:rsidR="00962438" w:rsidRDefault="00962438">
            <w:pPr>
              <w:pStyle w:val="ConsPlusNormal"/>
            </w:pPr>
            <w:r>
              <w:t>ГУЗ "Липецкий областной онкологический диспансер"</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w:t>
            </w:r>
          </w:p>
        </w:tc>
        <w:tc>
          <w:tcPr>
            <w:tcW w:w="6236" w:type="dxa"/>
          </w:tcPr>
          <w:p w:rsidR="00962438" w:rsidRDefault="00962438">
            <w:pPr>
              <w:pStyle w:val="ConsPlusNormal"/>
            </w:pPr>
            <w:r>
              <w:t>ГУЗ "Областной кожно-венерологический диспансер"</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w:t>
            </w:r>
          </w:p>
        </w:tc>
        <w:tc>
          <w:tcPr>
            <w:tcW w:w="6236" w:type="dxa"/>
          </w:tcPr>
          <w:p w:rsidR="00962438" w:rsidRDefault="00962438">
            <w:pPr>
              <w:pStyle w:val="ConsPlusNormal"/>
            </w:pPr>
            <w:r>
              <w:t>ГУЗ "Областная стоматологическая поликлиника - стоматологический центр"</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w:t>
            </w:r>
          </w:p>
        </w:tc>
        <w:tc>
          <w:tcPr>
            <w:tcW w:w="6236" w:type="dxa"/>
          </w:tcPr>
          <w:p w:rsidR="00962438" w:rsidRDefault="00962438">
            <w:pPr>
              <w:pStyle w:val="ConsPlusNormal"/>
            </w:pPr>
            <w:r>
              <w:t>ГУЗ "Липецкая областная станция скорой медицинской помощи и медицины катастроф"</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w:t>
            </w:r>
          </w:p>
        </w:tc>
        <w:tc>
          <w:tcPr>
            <w:tcW w:w="6236" w:type="dxa"/>
          </w:tcPr>
          <w:p w:rsidR="00962438" w:rsidRDefault="00962438">
            <w:pPr>
              <w:pStyle w:val="ConsPlusNormal"/>
            </w:pPr>
            <w:r>
              <w:t>ГУЗ "Липецкий областной противотуберкулезный диспансер"</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10</w:t>
            </w:r>
          </w:p>
        </w:tc>
        <w:tc>
          <w:tcPr>
            <w:tcW w:w="6236" w:type="dxa"/>
          </w:tcPr>
          <w:p w:rsidR="00962438" w:rsidRDefault="00962438">
            <w:pPr>
              <w:pStyle w:val="ConsPlusNormal"/>
            </w:pPr>
            <w:r>
              <w:t>ГУЗ "Липецкий областной наркологический диспансер"</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11</w:t>
            </w:r>
          </w:p>
        </w:tc>
        <w:tc>
          <w:tcPr>
            <w:tcW w:w="6236" w:type="dxa"/>
          </w:tcPr>
          <w:p w:rsidR="00962438" w:rsidRDefault="00962438">
            <w:pPr>
              <w:pStyle w:val="ConsPlusNormal"/>
            </w:pPr>
            <w:r>
              <w:t>ОКУ "Липецкая областная психоневрологическая больница"</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12</w:t>
            </w:r>
          </w:p>
        </w:tc>
        <w:tc>
          <w:tcPr>
            <w:tcW w:w="6236" w:type="dxa"/>
          </w:tcPr>
          <w:p w:rsidR="00962438" w:rsidRDefault="00962438">
            <w:pPr>
              <w:pStyle w:val="ConsPlusNormal"/>
            </w:pPr>
            <w:r>
              <w:t>ГУЗ "Областной врачебно-физкультурный диспансер"</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13</w:t>
            </w:r>
          </w:p>
        </w:tc>
        <w:tc>
          <w:tcPr>
            <w:tcW w:w="6236" w:type="dxa"/>
          </w:tcPr>
          <w:p w:rsidR="00962438" w:rsidRDefault="00962438">
            <w:pPr>
              <w:pStyle w:val="ConsPlusNormal"/>
            </w:pPr>
            <w:r>
              <w:t>ГУЗ "Липецкая областная станция переливания крови"</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14</w:t>
            </w:r>
          </w:p>
        </w:tc>
        <w:tc>
          <w:tcPr>
            <w:tcW w:w="6236" w:type="dxa"/>
          </w:tcPr>
          <w:p w:rsidR="00962438" w:rsidRDefault="00962438">
            <w:pPr>
              <w:pStyle w:val="ConsPlusNormal"/>
            </w:pPr>
            <w:r>
              <w:t>ГУЗ "Липецкое областное бюро судебно-медицинской экспертизы"</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15</w:t>
            </w:r>
          </w:p>
        </w:tc>
        <w:tc>
          <w:tcPr>
            <w:tcW w:w="6236" w:type="dxa"/>
          </w:tcPr>
          <w:p w:rsidR="00962438" w:rsidRDefault="00962438">
            <w:pPr>
              <w:pStyle w:val="ConsPlusNormal"/>
            </w:pPr>
            <w:r>
              <w:t>ГУЗ "Липецкий областной центр по профилактике и борьбе со СПИДом и инфекционными заболеваниями"</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16</w:t>
            </w:r>
          </w:p>
        </w:tc>
        <w:tc>
          <w:tcPr>
            <w:tcW w:w="6236" w:type="dxa"/>
          </w:tcPr>
          <w:p w:rsidR="00962438" w:rsidRDefault="00962438">
            <w:pPr>
              <w:pStyle w:val="ConsPlusNormal"/>
            </w:pPr>
            <w:r>
              <w:t>ОКУ "Липецкий областной противотуберкулезный санаторий "Лесная сказка"</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17</w:t>
            </w:r>
          </w:p>
        </w:tc>
        <w:tc>
          <w:tcPr>
            <w:tcW w:w="6236" w:type="dxa"/>
          </w:tcPr>
          <w:p w:rsidR="00962438" w:rsidRDefault="00962438">
            <w:pPr>
              <w:pStyle w:val="ConsPlusNormal"/>
            </w:pPr>
            <w:r>
              <w:t>ГСКУ ЛОДС "Мечта"</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18</w:t>
            </w:r>
          </w:p>
        </w:tc>
        <w:tc>
          <w:tcPr>
            <w:tcW w:w="6236" w:type="dxa"/>
          </w:tcPr>
          <w:p w:rsidR="00962438" w:rsidRDefault="00962438">
            <w:pPr>
              <w:pStyle w:val="ConsPlusNormal"/>
            </w:pPr>
            <w:r>
              <w:t>ОКУ "Усманский противотуберкулезный детский санаторий"</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lastRenderedPageBreak/>
              <w:t>19</w:t>
            </w:r>
          </w:p>
        </w:tc>
        <w:tc>
          <w:tcPr>
            <w:tcW w:w="6236" w:type="dxa"/>
          </w:tcPr>
          <w:p w:rsidR="00962438" w:rsidRDefault="00962438">
            <w:pPr>
              <w:pStyle w:val="ConsPlusNormal"/>
            </w:pPr>
            <w:r>
              <w:t>ГКУОТ "Медицинский информационно-аналитический центр"</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20</w:t>
            </w:r>
          </w:p>
        </w:tc>
        <w:tc>
          <w:tcPr>
            <w:tcW w:w="6236" w:type="dxa"/>
          </w:tcPr>
          <w:p w:rsidR="00962438" w:rsidRDefault="00962438">
            <w:pPr>
              <w:pStyle w:val="ConsPlusNormal"/>
            </w:pPr>
            <w:r>
              <w:t>ОКУ "Медицинский центр мобилизационных резервов "Резерв"</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21</w:t>
            </w:r>
          </w:p>
        </w:tc>
        <w:tc>
          <w:tcPr>
            <w:tcW w:w="6236" w:type="dxa"/>
          </w:tcPr>
          <w:p w:rsidR="00962438" w:rsidRDefault="00962438">
            <w:pPr>
              <w:pStyle w:val="ConsPlusNormal"/>
            </w:pPr>
            <w:r>
              <w:t>ГУЗ "Липецкая областная клиническая инфекционная больница"</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22</w:t>
            </w:r>
          </w:p>
        </w:tc>
        <w:tc>
          <w:tcPr>
            <w:tcW w:w="6236" w:type="dxa"/>
          </w:tcPr>
          <w:p w:rsidR="00962438" w:rsidRDefault="00962438">
            <w:pPr>
              <w:pStyle w:val="ConsPlusNormal"/>
            </w:pPr>
            <w:r>
              <w:t>ГУЗ "Липецкая городская больница N 6 им. В.В. Макущенко"</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23</w:t>
            </w:r>
          </w:p>
        </w:tc>
        <w:tc>
          <w:tcPr>
            <w:tcW w:w="6236" w:type="dxa"/>
          </w:tcPr>
          <w:p w:rsidR="00962438" w:rsidRDefault="00962438">
            <w:pPr>
              <w:pStyle w:val="ConsPlusNormal"/>
            </w:pPr>
            <w:r>
              <w:t>ГУЗОТ "Центр медицинской профилактики"</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24</w:t>
            </w:r>
          </w:p>
        </w:tc>
        <w:tc>
          <w:tcPr>
            <w:tcW w:w="6236" w:type="dxa"/>
          </w:tcPr>
          <w:p w:rsidR="00962438" w:rsidRDefault="00962438">
            <w:pPr>
              <w:pStyle w:val="ConsPlusNormal"/>
            </w:pPr>
            <w:r>
              <w:t>ГУЗ "Липецкая городская больница скорой медицинской помощи N 1"</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25</w:t>
            </w:r>
          </w:p>
        </w:tc>
        <w:tc>
          <w:tcPr>
            <w:tcW w:w="6236" w:type="dxa"/>
          </w:tcPr>
          <w:p w:rsidR="00962438" w:rsidRDefault="00962438">
            <w:pPr>
              <w:pStyle w:val="ConsPlusNormal"/>
            </w:pPr>
            <w:r>
              <w:t>ГУЗ "Липецкая городская больница N 3 "Свободный Сокол"</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26</w:t>
            </w:r>
          </w:p>
        </w:tc>
        <w:tc>
          <w:tcPr>
            <w:tcW w:w="6236" w:type="dxa"/>
          </w:tcPr>
          <w:p w:rsidR="00962438" w:rsidRDefault="00962438">
            <w:pPr>
              <w:pStyle w:val="ConsPlusNormal"/>
            </w:pPr>
            <w:r>
              <w:t>ГУЗ "Липецкая городская больница N 4 "Липецк-Мед"</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27</w:t>
            </w:r>
          </w:p>
        </w:tc>
        <w:tc>
          <w:tcPr>
            <w:tcW w:w="6236" w:type="dxa"/>
          </w:tcPr>
          <w:p w:rsidR="00962438" w:rsidRDefault="00962438">
            <w:pPr>
              <w:pStyle w:val="ConsPlusNormal"/>
            </w:pPr>
            <w:r>
              <w:t>ГУЗ "Липецкая городская детская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28</w:t>
            </w:r>
          </w:p>
        </w:tc>
        <w:tc>
          <w:tcPr>
            <w:tcW w:w="6236" w:type="dxa"/>
          </w:tcPr>
          <w:p w:rsidR="00962438" w:rsidRDefault="00962438">
            <w:pPr>
              <w:pStyle w:val="ConsPlusNormal"/>
            </w:pPr>
            <w:r>
              <w:t>ГУЗ "Липецкий городской родильный дом"</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29</w:t>
            </w:r>
          </w:p>
        </w:tc>
        <w:tc>
          <w:tcPr>
            <w:tcW w:w="6236" w:type="dxa"/>
          </w:tcPr>
          <w:p w:rsidR="00962438" w:rsidRDefault="00962438">
            <w:pPr>
              <w:pStyle w:val="ConsPlusNormal"/>
            </w:pPr>
            <w:r>
              <w:t>ГУЗ "Липецкая городская поликлиника N 1"</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30</w:t>
            </w:r>
          </w:p>
        </w:tc>
        <w:tc>
          <w:tcPr>
            <w:tcW w:w="6236" w:type="dxa"/>
          </w:tcPr>
          <w:p w:rsidR="00962438" w:rsidRDefault="00962438">
            <w:pPr>
              <w:pStyle w:val="ConsPlusNormal"/>
            </w:pPr>
            <w:r>
              <w:t>ГУЗ "Липецкая городская поликлиника N 2"</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31</w:t>
            </w:r>
          </w:p>
        </w:tc>
        <w:tc>
          <w:tcPr>
            <w:tcW w:w="6236" w:type="dxa"/>
          </w:tcPr>
          <w:p w:rsidR="00962438" w:rsidRDefault="00962438">
            <w:pPr>
              <w:pStyle w:val="ConsPlusNormal"/>
            </w:pPr>
            <w:r>
              <w:t>ГУЗ "Липецкая городская поликлиника N 4"</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32</w:t>
            </w:r>
          </w:p>
        </w:tc>
        <w:tc>
          <w:tcPr>
            <w:tcW w:w="6236" w:type="dxa"/>
          </w:tcPr>
          <w:p w:rsidR="00962438" w:rsidRDefault="00962438">
            <w:pPr>
              <w:pStyle w:val="ConsPlusNormal"/>
            </w:pPr>
            <w:r>
              <w:t>ГУЗ "Липецкая городская поликлиника N 5"</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33</w:t>
            </w:r>
          </w:p>
        </w:tc>
        <w:tc>
          <w:tcPr>
            <w:tcW w:w="6236" w:type="dxa"/>
          </w:tcPr>
          <w:p w:rsidR="00962438" w:rsidRDefault="00962438">
            <w:pPr>
              <w:pStyle w:val="ConsPlusNormal"/>
            </w:pPr>
            <w:r>
              <w:t>ГУЗ "Липецкая городская поликлиника N 7"</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34</w:t>
            </w:r>
          </w:p>
        </w:tc>
        <w:tc>
          <w:tcPr>
            <w:tcW w:w="6236" w:type="dxa"/>
          </w:tcPr>
          <w:p w:rsidR="00962438" w:rsidRDefault="00962438">
            <w:pPr>
              <w:pStyle w:val="ConsPlusNormal"/>
            </w:pPr>
            <w:r>
              <w:t>ГУЗ "Липецкая городская поликлиника N 9"</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35</w:t>
            </w:r>
          </w:p>
        </w:tc>
        <w:tc>
          <w:tcPr>
            <w:tcW w:w="6236" w:type="dxa"/>
          </w:tcPr>
          <w:p w:rsidR="00962438" w:rsidRDefault="00962438">
            <w:pPr>
              <w:pStyle w:val="ConsPlusNormal"/>
            </w:pPr>
            <w:r>
              <w:t>ГАУЗ "Липецкая городская стоматологическая поликлиника N 1"</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36</w:t>
            </w:r>
          </w:p>
        </w:tc>
        <w:tc>
          <w:tcPr>
            <w:tcW w:w="6236" w:type="dxa"/>
          </w:tcPr>
          <w:p w:rsidR="00962438" w:rsidRDefault="00962438">
            <w:pPr>
              <w:pStyle w:val="ConsPlusNormal"/>
            </w:pPr>
            <w:r>
              <w:t>ГАУЗ "Липецкая городская стоматологическая поликлиника N 2"</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37</w:t>
            </w:r>
          </w:p>
        </w:tc>
        <w:tc>
          <w:tcPr>
            <w:tcW w:w="6236" w:type="dxa"/>
          </w:tcPr>
          <w:p w:rsidR="00962438" w:rsidRDefault="00962438">
            <w:pPr>
              <w:pStyle w:val="ConsPlusNormal"/>
            </w:pPr>
            <w:r>
              <w:t>ГУЗ "Липецкая городская детская стоматологическая поликлиника"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38</w:t>
            </w:r>
          </w:p>
        </w:tc>
        <w:tc>
          <w:tcPr>
            <w:tcW w:w="6236" w:type="dxa"/>
          </w:tcPr>
          <w:p w:rsidR="00962438" w:rsidRDefault="00962438">
            <w:pPr>
              <w:pStyle w:val="ConsPlusNormal"/>
            </w:pPr>
            <w:r>
              <w:t>ГУЗ "Елецкая городская больница N 1 им. Н.А. Семашко"</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39</w:t>
            </w:r>
          </w:p>
        </w:tc>
        <w:tc>
          <w:tcPr>
            <w:tcW w:w="6236" w:type="dxa"/>
          </w:tcPr>
          <w:p w:rsidR="00962438" w:rsidRDefault="00962438">
            <w:pPr>
              <w:pStyle w:val="ConsPlusNormal"/>
            </w:pPr>
            <w:r>
              <w:t>ГУЗ "Елецкая городская больница N 2"</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40</w:t>
            </w:r>
          </w:p>
        </w:tc>
        <w:tc>
          <w:tcPr>
            <w:tcW w:w="6236" w:type="dxa"/>
          </w:tcPr>
          <w:p w:rsidR="00962438" w:rsidRDefault="00962438">
            <w:pPr>
              <w:pStyle w:val="ConsPlusNormal"/>
            </w:pPr>
            <w:r>
              <w:t>ГУЗ "Елецкая городская детская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41</w:t>
            </w:r>
          </w:p>
        </w:tc>
        <w:tc>
          <w:tcPr>
            <w:tcW w:w="6236" w:type="dxa"/>
          </w:tcPr>
          <w:p w:rsidR="00962438" w:rsidRDefault="00962438">
            <w:pPr>
              <w:pStyle w:val="ConsPlusNormal"/>
            </w:pPr>
            <w:r>
              <w:t>ГАУЗ "Елецкая стоматологическая поликлиника"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42</w:t>
            </w:r>
          </w:p>
        </w:tc>
        <w:tc>
          <w:tcPr>
            <w:tcW w:w="6236" w:type="dxa"/>
          </w:tcPr>
          <w:p w:rsidR="00962438" w:rsidRDefault="00962438">
            <w:pPr>
              <w:pStyle w:val="ConsPlusNormal"/>
            </w:pPr>
            <w:r>
              <w:t>ГУЗ "Елецкий врачебно-физкультурный диспансер"</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43</w:t>
            </w:r>
          </w:p>
        </w:tc>
        <w:tc>
          <w:tcPr>
            <w:tcW w:w="6236" w:type="dxa"/>
          </w:tcPr>
          <w:p w:rsidR="00962438" w:rsidRDefault="00962438">
            <w:pPr>
              <w:pStyle w:val="ConsPlusNormal"/>
            </w:pPr>
            <w:r>
              <w:t>ОКУ "Елецкий психоневрологический диспансер"</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44</w:t>
            </w:r>
          </w:p>
        </w:tc>
        <w:tc>
          <w:tcPr>
            <w:tcW w:w="6236" w:type="dxa"/>
          </w:tcPr>
          <w:p w:rsidR="00962438" w:rsidRDefault="00962438">
            <w:pPr>
              <w:pStyle w:val="ConsPlusNormal"/>
            </w:pPr>
            <w:r>
              <w:t>ОКУ "Елецкий специализированный Дом ребенка"</w:t>
            </w:r>
          </w:p>
        </w:tc>
        <w:tc>
          <w:tcPr>
            <w:tcW w:w="2211" w:type="dxa"/>
          </w:tcPr>
          <w:p w:rsidR="00962438" w:rsidRDefault="00962438">
            <w:pPr>
              <w:pStyle w:val="ConsPlusNormal"/>
            </w:pPr>
          </w:p>
        </w:tc>
      </w:tr>
      <w:tr w:rsidR="00962438">
        <w:tc>
          <w:tcPr>
            <w:tcW w:w="624" w:type="dxa"/>
          </w:tcPr>
          <w:p w:rsidR="00962438" w:rsidRDefault="00962438">
            <w:pPr>
              <w:pStyle w:val="ConsPlusNormal"/>
              <w:jc w:val="center"/>
            </w:pPr>
            <w:r>
              <w:t>45</w:t>
            </w:r>
          </w:p>
        </w:tc>
        <w:tc>
          <w:tcPr>
            <w:tcW w:w="6236" w:type="dxa"/>
          </w:tcPr>
          <w:p w:rsidR="00962438" w:rsidRDefault="00962438">
            <w:pPr>
              <w:pStyle w:val="ConsPlusNormal"/>
            </w:pPr>
            <w:r>
              <w:t>ГУЗ "Грязинская межрайонная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46</w:t>
            </w:r>
          </w:p>
        </w:tc>
        <w:tc>
          <w:tcPr>
            <w:tcW w:w="6236" w:type="dxa"/>
          </w:tcPr>
          <w:p w:rsidR="00962438" w:rsidRDefault="00962438">
            <w:pPr>
              <w:pStyle w:val="ConsPlusNormal"/>
            </w:pPr>
            <w:r>
              <w:t>ГУЗ "Данковская межрайонная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47</w:t>
            </w:r>
          </w:p>
        </w:tc>
        <w:tc>
          <w:tcPr>
            <w:tcW w:w="6236" w:type="dxa"/>
          </w:tcPr>
          <w:p w:rsidR="00962438" w:rsidRDefault="00962438">
            <w:pPr>
              <w:pStyle w:val="ConsPlusNormal"/>
            </w:pPr>
            <w:r>
              <w:t>ГУЗ "Добринская межрайонная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lastRenderedPageBreak/>
              <w:t>48</w:t>
            </w:r>
          </w:p>
        </w:tc>
        <w:tc>
          <w:tcPr>
            <w:tcW w:w="6236" w:type="dxa"/>
          </w:tcPr>
          <w:p w:rsidR="00962438" w:rsidRDefault="00962438">
            <w:pPr>
              <w:pStyle w:val="ConsPlusNormal"/>
            </w:pPr>
            <w:r>
              <w:t>ГУЗ "Добровская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49</w:t>
            </w:r>
          </w:p>
        </w:tc>
        <w:tc>
          <w:tcPr>
            <w:tcW w:w="6236" w:type="dxa"/>
          </w:tcPr>
          <w:p w:rsidR="00962438" w:rsidRDefault="00962438">
            <w:pPr>
              <w:pStyle w:val="ConsPlusNormal"/>
            </w:pPr>
            <w:r>
              <w:t>ГУЗ "Долгоруковская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50</w:t>
            </w:r>
          </w:p>
        </w:tc>
        <w:tc>
          <w:tcPr>
            <w:tcW w:w="6236" w:type="dxa"/>
          </w:tcPr>
          <w:p w:rsidR="00962438" w:rsidRDefault="00962438">
            <w:pPr>
              <w:pStyle w:val="ConsPlusNormal"/>
            </w:pPr>
            <w:r>
              <w:t>ГУЗ "Елецкая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51</w:t>
            </w:r>
          </w:p>
        </w:tc>
        <w:tc>
          <w:tcPr>
            <w:tcW w:w="6236" w:type="dxa"/>
          </w:tcPr>
          <w:p w:rsidR="00962438" w:rsidRDefault="00962438">
            <w:pPr>
              <w:pStyle w:val="ConsPlusNormal"/>
            </w:pPr>
            <w:r>
              <w:t>ГУЗ "Задонская межрайонная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52</w:t>
            </w:r>
          </w:p>
        </w:tc>
        <w:tc>
          <w:tcPr>
            <w:tcW w:w="6236" w:type="dxa"/>
          </w:tcPr>
          <w:p w:rsidR="00962438" w:rsidRDefault="00962438">
            <w:pPr>
              <w:pStyle w:val="ConsPlusNormal"/>
            </w:pPr>
            <w:r>
              <w:t>ГУЗ "Измалковская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53</w:t>
            </w:r>
          </w:p>
        </w:tc>
        <w:tc>
          <w:tcPr>
            <w:tcW w:w="6236" w:type="dxa"/>
          </w:tcPr>
          <w:p w:rsidR="00962438" w:rsidRDefault="00962438">
            <w:pPr>
              <w:pStyle w:val="ConsPlusNormal"/>
            </w:pPr>
            <w:r>
              <w:t>ГУЗ "Краснинская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54</w:t>
            </w:r>
          </w:p>
        </w:tc>
        <w:tc>
          <w:tcPr>
            <w:tcW w:w="6236" w:type="dxa"/>
          </w:tcPr>
          <w:p w:rsidR="00962438" w:rsidRDefault="00962438">
            <w:pPr>
              <w:pStyle w:val="ConsPlusNormal"/>
            </w:pPr>
            <w:r>
              <w:t>ГУЗ "Лебедянская межрайонная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55</w:t>
            </w:r>
          </w:p>
        </w:tc>
        <w:tc>
          <w:tcPr>
            <w:tcW w:w="6236" w:type="dxa"/>
          </w:tcPr>
          <w:p w:rsidR="00962438" w:rsidRDefault="00962438">
            <w:pPr>
              <w:pStyle w:val="ConsPlusNormal"/>
            </w:pPr>
            <w:r>
              <w:t>ГУЗ "Лев-Толстовская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56</w:t>
            </w:r>
          </w:p>
        </w:tc>
        <w:tc>
          <w:tcPr>
            <w:tcW w:w="6236" w:type="dxa"/>
          </w:tcPr>
          <w:p w:rsidR="00962438" w:rsidRDefault="00962438">
            <w:pPr>
              <w:pStyle w:val="ConsPlusNormal"/>
            </w:pPr>
            <w:r>
              <w:t>ГУЗ "Липецкая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57</w:t>
            </w:r>
          </w:p>
        </w:tc>
        <w:tc>
          <w:tcPr>
            <w:tcW w:w="6236" w:type="dxa"/>
          </w:tcPr>
          <w:p w:rsidR="00962438" w:rsidRDefault="00962438">
            <w:pPr>
              <w:pStyle w:val="ConsPlusNormal"/>
            </w:pPr>
            <w:r>
              <w:t>ГУЗ "Становлянская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58</w:t>
            </w:r>
          </w:p>
        </w:tc>
        <w:tc>
          <w:tcPr>
            <w:tcW w:w="6236" w:type="dxa"/>
          </w:tcPr>
          <w:p w:rsidR="00962438" w:rsidRDefault="00962438">
            <w:pPr>
              <w:pStyle w:val="ConsPlusNormal"/>
            </w:pPr>
            <w:r>
              <w:t>ГУЗ "Тербунская межрайонная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59</w:t>
            </w:r>
          </w:p>
        </w:tc>
        <w:tc>
          <w:tcPr>
            <w:tcW w:w="6236" w:type="dxa"/>
          </w:tcPr>
          <w:p w:rsidR="00962438" w:rsidRDefault="00962438">
            <w:pPr>
              <w:pStyle w:val="ConsPlusNormal"/>
            </w:pPr>
            <w:r>
              <w:t>ГУЗ "Усманская межрайонная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60</w:t>
            </w:r>
          </w:p>
        </w:tc>
        <w:tc>
          <w:tcPr>
            <w:tcW w:w="6236" w:type="dxa"/>
          </w:tcPr>
          <w:p w:rsidR="00962438" w:rsidRDefault="00962438">
            <w:pPr>
              <w:pStyle w:val="ConsPlusNormal"/>
            </w:pPr>
            <w:r>
              <w:t>ГУЗ "Хлевенская районная больница"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61</w:t>
            </w:r>
          </w:p>
        </w:tc>
        <w:tc>
          <w:tcPr>
            <w:tcW w:w="6236" w:type="dxa"/>
          </w:tcPr>
          <w:p w:rsidR="00962438" w:rsidRDefault="00962438">
            <w:pPr>
              <w:pStyle w:val="ConsPlusNormal"/>
            </w:pPr>
            <w:r>
              <w:t>ГУЗ "Чаплыгинская районная больница"</w:t>
            </w:r>
          </w:p>
        </w:tc>
        <w:tc>
          <w:tcPr>
            <w:tcW w:w="2211" w:type="dxa"/>
          </w:tcPr>
          <w:p w:rsidR="00962438" w:rsidRDefault="00962438">
            <w:pPr>
              <w:pStyle w:val="ConsPlusNormal"/>
              <w:jc w:val="center"/>
            </w:pPr>
            <w:r>
              <w:t>+</w:t>
            </w:r>
          </w:p>
        </w:tc>
      </w:tr>
      <w:tr w:rsidR="00962438">
        <w:tc>
          <w:tcPr>
            <w:tcW w:w="9071" w:type="dxa"/>
            <w:gridSpan w:val="3"/>
          </w:tcPr>
          <w:p w:rsidR="00962438" w:rsidRDefault="00962438">
            <w:pPr>
              <w:pStyle w:val="ConsPlusNormal"/>
              <w:jc w:val="center"/>
              <w:outlineLvl w:val="4"/>
            </w:pPr>
            <w:r>
              <w:t>Негосударственные и ведомственные медицинские организации</w:t>
            </w:r>
          </w:p>
        </w:tc>
      </w:tr>
      <w:tr w:rsidR="00962438">
        <w:tc>
          <w:tcPr>
            <w:tcW w:w="624" w:type="dxa"/>
          </w:tcPr>
          <w:p w:rsidR="00962438" w:rsidRDefault="00962438">
            <w:pPr>
              <w:pStyle w:val="ConsPlusNormal"/>
              <w:jc w:val="center"/>
            </w:pPr>
            <w:r>
              <w:t>62</w:t>
            </w:r>
          </w:p>
        </w:tc>
        <w:tc>
          <w:tcPr>
            <w:tcW w:w="6236" w:type="dxa"/>
          </w:tcPr>
          <w:p w:rsidR="00962438" w:rsidRDefault="00962438">
            <w:pPr>
              <w:pStyle w:val="ConsPlusNormal"/>
            </w:pPr>
            <w:r>
              <w:t>ФКУЗ "Медико-санитарная часть МВД России по Липецкой области"</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63</w:t>
            </w:r>
          </w:p>
        </w:tc>
        <w:tc>
          <w:tcPr>
            <w:tcW w:w="6236" w:type="dxa"/>
          </w:tcPr>
          <w:p w:rsidR="00962438" w:rsidRDefault="00962438">
            <w:pPr>
              <w:pStyle w:val="ConsPlusNormal"/>
            </w:pPr>
            <w:r>
              <w:t>ФКУЗ "Медико-санитарная часть N 48 ФСИН России"</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64</w:t>
            </w:r>
          </w:p>
        </w:tc>
        <w:tc>
          <w:tcPr>
            <w:tcW w:w="6236" w:type="dxa"/>
          </w:tcPr>
          <w:p w:rsidR="00962438" w:rsidRDefault="00962438">
            <w:pPr>
              <w:pStyle w:val="ConsPlusNormal"/>
            </w:pPr>
            <w:r>
              <w:t>ФГБУ "Поликлиника N 3" Управления делами Президента Российской Федерации</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65</w:t>
            </w:r>
          </w:p>
        </w:tc>
        <w:tc>
          <w:tcPr>
            <w:tcW w:w="6236" w:type="dxa"/>
          </w:tcPr>
          <w:p w:rsidR="00962438" w:rsidRDefault="00962438">
            <w:pPr>
              <w:pStyle w:val="ConsPlusNormal"/>
            </w:pPr>
            <w:r>
              <w:t>ФГБУ "Северо-Кавказский федеральный научно-клинический центр Федерального медико-биологического агентства"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66</w:t>
            </w:r>
          </w:p>
        </w:tc>
        <w:tc>
          <w:tcPr>
            <w:tcW w:w="6236" w:type="dxa"/>
          </w:tcPr>
          <w:p w:rsidR="00962438" w:rsidRDefault="00962438">
            <w:pPr>
              <w:pStyle w:val="ConsPlusNormal"/>
            </w:pPr>
            <w:r>
              <w:t>НУЗ "Узловая больница на станции Грязи-Воронежские ОАО "РЖД"</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67</w:t>
            </w:r>
          </w:p>
        </w:tc>
        <w:tc>
          <w:tcPr>
            <w:tcW w:w="6236" w:type="dxa"/>
          </w:tcPr>
          <w:p w:rsidR="00962438" w:rsidRDefault="00962438">
            <w:pPr>
              <w:pStyle w:val="ConsPlusNormal"/>
            </w:pPr>
            <w:r>
              <w:t>НУЗ "Отделенческая больница на станции Елец ОАО "РЖД"</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68</w:t>
            </w:r>
          </w:p>
        </w:tc>
        <w:tc>
          <w:tcPr>
            <w:tcW w:w="6236" w:type="dxa"/>
          </w:tcPr>
          <w:p w:rsidR="00962438" w:rsidRDefault="00962438">
            <w:pPr>
              <w:pStyle w:val="ConsPlusNormal"/>
            </w:pPr>
            <w:r>
              <w:t>НП "Новолипецкий медицинский центр"</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69</w:t>
            </w:r>
          </w:p>
        </w:tc>
        <w:tc>
          <w:tcPr>
            <w:tcW w:w="6236" w:type="dxa"/>
          </w:tcPr>
          <w:p w:rsidR="00962438" w:rsidRDefault="00962438">
            <w:pPr>
              <w:pStyle w:val="ConsPlusNormal"/>
            </w:pPr>
            <w:r>
              <w:t>ООО "В.Г.В.А."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70</w:t>
            </w:r>
          </w:p>
        </w:tc>
        <w:tc>
          <w:tcPr>
            <w:tcW w:w="6236" w:type="dxa"/>
          </w:tcPr>
          <w:p w:rsidR="00962438" w:rsidRDefault="00962438">
            <w:pPr>
              <w:pStyle w:val="ConsPlusNormal"/>
            </w:pPr>
            <w:r>
              <w:t>ООО "Резонанс Плюс"</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71</w:t>
            </w:r>
          </w:p>
        </w:tc>
        <w:tc>
          <w:tcPr>
            <w:tcW w:w="6236" w:type="dxa"/>
          </w:tcPr>
          <w:p w:rsidR="00962438" w:rsidRDefault="00962438">
            <w:pPr>
              <w:pStyle w:val="ConsPlusNormal"/>
            </w:pPr>
            <w:r>
              <w:t>ООО "Офтальмологический центр доктора Тарасова"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72</w:t>
            </w:r>
          </w:p>
        </w:tc>
        <w:tc>
          <w:tcPr>
            <w:tcW w:w="6236" w:type="dxa"/>
          </w:tcPr>
          <w:p w:rsidR="00962438" w:rsidRDefault="00962438">
            <w:pPr>
              <w:pStyle w:val="ConsPlusNormal"/>
            </w:pPr>
            <w:r>
              <w:t>ООО "Липецк-ДЕНТ"</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73</w:t>
            </w:r>
          </w:p>
        </w:tc>
        <w:tc>
          <w:tcPr>
            <w:tcW w:w="6236" w:type="dxa"/>
          </w:tcPr>
          <w:p w:rsidR="00962438" w:rsidRDefault="00962438">
            <w:pPr>
              <w:pStyle w:val="ConsPlusNormal"/>
            </w:pPr>
            <w:r>
              <w:t>ООО Медицинский центр "Липецк-НЕОТЛОЖКА"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lastRenderedPageBreak/>
              <w:t>74</w:t>
            </w:r>
          </w:p>
        </w:tc>
        <w:tc>
          <w:tcPr>
            <w:tcW w:w="6236" w:type="dxa"/>
          </w:tcPr>
          <w:p w:rsidR="00962438" w:rsidRDefault="00962438">
            <w:pPr>
              <w:pStyle w:val="ConsPlusNormal"/>
            </w:pPr>
            <w:r>
              <w:t>ООО "Первая Медицинская Клиника"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75</w:t>
            </w:r>
          </w:p>
        </w:tc>
        <w:tc>
          <w:tcPr>
            <w:tcW w:w="6236" w:type="dxa"/>
          </w:tcPr>
          <w:p w:rsidR="00962438" w:rsidRDefault="00962438">
            <w:pPr>
              <w:pStyle w:val="ConsPlusNormal"/>
            </w:pPr>
            <w:r>
              <w:t>ООО "Виктория"</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76</w:t>
            </w:r>
          </w:p>
        </w:tc>
        <w:tc>
          <w:tcPr>
            <w:tcW w:w="6236" w:type="dxa"/>
          </w:tcPr>
          <w:p w:rsidR="00962438" w:rsidRDefault="00962438">
            <w:pPr>
              <w:pStyle w:val="ConsPlusNormal"/>
            </w:pPr>
            <w:r>
              <w:t>ООО "МРТ Эксперт Липецк"</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77</w:t>
            </w:r>
          </w:p>
        </w:tc>
        <w:tc>
          <w:tcPr>
            <w:tcW w:w="6236" w:type="dxa"/>
          </w:tcPr>
          <w:p w:rsidR="00962438" w:rsidRDefault="00962438">
            <w:pPr>
              <w:pStyle w:val="ConsPlusNormal"/>
            </w:pPr>
            <w:r>
              <w:t>ООО "Санта VII"</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78</w:t>
            </w:r>
          </w:p>
        </w:tc>
        <w:tc>
          <w:tcPr>
            <w:tcW w:w="6236" w:type="dxa"/>
          </w:tcPr>
          <w:p w:rsidR="00962438" w:rsidRDefault="00962438">
            <w:pPr>
              <w:pStyle w:val="ConsPlusNormal"/>
            </w:pPr>
            <w:r>
              <w:t>ООО "Клиника доктора Шаталова"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79</w:t>
            </w:r>
          </w:p>
        </w:tc>
        <w:tc>
          <w:tcPr>
            <w:tcW w:w="6236" w:type="dxa"/>
          </w:tcPr>
          <w:p w:rsidR="00962438" w:rsidRDefault="00962438">
            <w:pPr>
              <w:pStyle w:val="ConsPlusNormal"/>
            </w:pPr>
            <w:r>
              <w:t>ООО "Первый Нейрохирургический"</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80</w:t>
            </w:r>
          </w:p>
        </w:tc>
        <w:tc>
          <w:tcPr>
            <w:tcW w:w="6236" w:type="dxa"/>
          </w:tcPr>
          <w:p w:rsidR="00962438" w:rsidRDefault="00962438">
            <w:pPr>
              <w:pStyle w:val="ConsPlusNormal"/>
            </w:pPr>
            <w:r>
              <w:t>ООО "Скан"</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81</w:t>
            </w:r>
          </w:p>
        </w:tc>
        <w:tc>
          <w:tcPr>
            <w:tcW w:w="6236" w:type="dxa"/>
          </w:tcPr>
          <w:p w:rsidR="00962438" w:rsidRDefault="00962438">
            <w:pPr>
              <w:pStyle w:val="ConsPlusNormal"/>
            </w:pPr>
            <w:r>
              <w:t>ООО "Лечебно-диагностический центр международного института биологических систем - Липецк"</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82</w:t>
            </w:r>
          </w:p>
        </w:tc>
        <w:tc>
          <w:tcPr>
            <w:tcW w:w="6236" w:type="dxa"/>
          </w:tcPr>
          <w:p w:rsidR="00962438" w:rsidRDefault="00962438">
            <w:pPr>
              <w:pStyle w:val="ConsPlusNormal"/>
            </w:pPr>
            <w:r>
              <w:t>ООО "Фрезениус Нефрокеа"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83</w:t>
            </w:r>
          </w:p>
        </w:tc>
        <w:tc>
          <w:tcPr>
            <w:tcW w:w="6236" w:type="dxa"/>
          </w:tcPr>
          <w:p w:rsidR="00962438" w:rsidRDefault="00962438">
            <w:pPr>
              <w:pStyle w:val="ConsPlusNormal"/>
            </w:pPr>
            <w:r>
              <w:t>ООО "ПЭТ-Технолоджи"</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84</w:t>
            </w:r>
          </w:p>
        </w:tc>
        <w:tc>
          <w:tcPr>
            <w:tcW w:w="6236" w:type="dxa"/>
          </w:tcPr>
          <w:p w:rsidR="00962438" w:rsidRDefault="00962438">
            <w:pPr>
              <w:pStyle w:val="ConsPlusNormal"/>
            </w:pPr>
            <w:r>
              <w:t>ООО "Центр ЭКО"</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85</w:t>
            </w:r>
          </w:p>
        </w:tc>
        <w:tc>
          <w:tcPr>
            <w:tcW w:w="6236" w:type="dxa"/>
          </w:tcPr>
          <w:p w:rsidR="00962438" w:rsidRDefault="00962438">
            <w:pPr>
              <w:pStyle w:val="ConsPlusNormal"/>
            </w:pPr>
            <w:r>
              <w:t>ООО "Клинический санаторий им. Горького"</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86</w:t>
            </w:r>
          </w:p>
        </w:tc>
        <w:tc>
          <w:tcPr>
            <w:tcW w:w="6236" w:type="dxa"/>
          </w:tcPr>
          <w:p w:rsidR="00962438" w:rsidRDefault="00962438">
            <w:pPr>
              <w:pStyle w:val="ConsPlusNormal"/>
            </w:pPr>
            <w:r>
              <w:t>ООО "Промышленная Медицинская Компания - Медицинский центр"</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87</w:t>
            </w:r>
          </w:p>
        </w:tc>
        <w:tc>
          <w:tcPr>
            <w:tcW w:w="6236" w:type="dxa"/>
          </w:tcPr>
          <w:p w:rsidR="00962438" w:rsidRDefault="00962438">
            <w:pPr>
              <w:pStyle w:val="ConsPlusNormal"/>
            </w:pPr>
            <w:r>
              <w:t>ООО "МЕДЭКО" г. Москва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88</w:t>
            </w:r>
          </w:p>
        </w:tc>
        <w:tc>
          <w:tcPr>
            <w:tcW w:w="6236" w:type="dxa"/>
          </w:tcPr>
          <w:p w:rsidR="00962438" w:rsidRDefault="00962438">
            <w:pPr>
              <w:pStyle w:val="ConsPlusNormal"/>
            </w:pPr>
            <w:r>
              <w:t>ООО "Эверест"</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89</w:t>
            </w:r>
          </w:p>
        </w:tc>
        <w:tc>
          <w:tcPr>
            <w:tcW w:w="6236" w:type="dxa"/>
          </w:tcPr>
          <w:p w:rsidR="00962438" w:rsidRDefault="00962438">
            <w:pPr>
              <w:pStyle w:val="ConsPlusNormal"/>
            </w:pPr>
            <w:r>
              <w:t>ООО "Окулюс"</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90</w:t>
            </w:r>
          </w:p>
        </w:tc>
        <w:tc>
          <w:tcPr>
            <w:tcW w:w="6236" w:type="dxa"/>
          </w:tcPr>
          <w:p w:rsidR="00962438" w:rsidRDefault="00962438">
            <w:pPr>
              <w:pStyle w:val="ConsPlusNormal"/>
            </w:pPr>
            <w:r>
              <w:t>ООО "ЭКО центр" г. Москва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91</w:t>
            </w:r>
          </w:p>
        </w:tc>
        <w:tc>
          <w:tcPr>
            <w:tcW w:w="6236" w:type="dxa"/>
          </w:tcPr>
          <w:p w:rsidR="00962438" w:rsidRDefault="00962438">
            <w:pPr>
              <w:pStyle w:val="ConsPlusNormal"/>
            </w:pPr>
            <w:r>
              <w:t>ООО "Исток К"</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92</w:t>
            </w:r>
          </w:p>
        </w:tc>
        <w:tc>
          <w:tcPr>
            <w:tcW w:w="6236" w:type="dxa"/>
          </w:tcPr>
          <w:p w:rsidR="00962438" w:rsidRDefault="00962438">
            <w:pPr>
              <w:pStyle w:val="ConsPlusNormal"/>
            </w:pPr>
            <w:r>
              <w:t>ООО "Дистанционная медицина"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93</w:t>
            </w:r>
          </w:p>
        </w:tc>
        <w:tc>
          <w:tcPr>
            <w:tcW w:w="6236" w:type="dxa"/>
          </w:tcPr>
          <w:p w:rsidR="00962438" w:rsidRDefault="00962438">
            <w:pPr>
              <w:pStyle w:val="ConsPlusNormal"/>
            </w:pPr>
            <w:r>
              <w:t>ООО "АЗБУКА МЕД"</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94</w:t>
            </w:r>
          </w:p>
        </w:tc>
        <w:tc>
          <w:tcPr>
            <w:tcW w:w="6236" w:type="dxa"/>
          </w:tcPr>
          <w:p w:rsidR="00962438" w:rsidRDefault="00962438">
            <w:pPr>
              <w:pStyle w:val="ConsPlusNormal"/>
            </w:pPr>
            <w:r>
              <w:t>ООО "ДИАЛИЗНЫЙ ЦЕНТР НЕФРОС-ЛИПЕЦК"</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95</w:t>
            </w:r>
          </w:p>
        </w:tc>
        <w:tc>
          <w:tcPr>
            <w:tcW w:w="6236" w:type="dxa"/>
          </w:tcPr>
          <w:p w:rsidR="00962438" w:rsidRDefault="00962438">
            <w:pPr>
              <w:pStyle w:val="ConsPlusNormal"/>
            </w:pPr>
            <w:r>
              <w:t>ООО "ПРОФЕССИОНАЛ"</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96</w:t>
            </w:r>
          </w:p>
        </w:tc>
        <w:tc>
          <w:tcPr>
            <w:tcW w:w="6236" w:type="dxa"/>
          </w:tcPr>
          <w:p w:rsidR="00962438" w:rsidRDefault="00962438">
            <w:pPr>
              <w:pStyle w:val="ConsPlusNormal"/>
            </w:pPr>
            <w:r>
              <w:t>ООО "Медико-хирургическая Клиника"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97</w:t>
            </w:r>
          </w:p>
        </w:tc>
        <w:tc>
          <w:tcPr>
            <w:tcW w:w="6236" w:type="dxa"/>
          </w:tcPr>
          <w:p w:rsidR="00962438" w:rsidRDefault="00962438">
            <w:pPr>
              <w:pStyle w:val="ConsPlusNormal"/>
            </w:pPr>
            <w:r>
              <w:t>ООО "ЭКО-Содействие" (г. Нижний Новгород)</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98</w:t>
            </w:r>
          </w:p>
        </w:tc>
        <w:tc>
          <w:tcPr>
            <w:tcW w:w="6236" w:type="dxa"/>
          </w:tcPr>
          <w:p w:rsidR="00962438" w:rsidRDefault="00962438">
            <w:pPr>
              <w:pStyle w:val="ConsPlusNormal"/>
            </w:pPr>
            <w:r>
              <w:t>ООО "Нью-Дент"</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99</w:t>
            </w:r>
          </w:p>
        </w:tc>
        <w:tc>
          <w:tcPr>
            <w:tcW w:w="6236" w:type="dxa"/>
          </w:tcPr>
          <w:p w:rsidR="00962438" w:rsidRDefault="00962438">
            <w:pPr>
              <w:pStyle w:val="ConsPlusNormal"/>
            </w:pPr>
            <w:r>
              <w:t>ООО "Риверсайд Медикал"</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100</w:t>
            </w:r>
          </w:p>
        </w:tc>
        <w:tc>
          <w:tcPr>
            <w:tcW w:w="6236" w:type="dxa"/>
          </w:tcPr>
          <w:p w:rsidR="00962438" w:rsidRDefault="00962438">
            <w:pPr>
              <w:pStyle w:val="ConsPlusNormal"/>
            </w:pPr>
            <w:r>
              <w:t>ООО "Новейшие медицинские технологии"</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101</w:t>
            </w:r>
          </w:p>
        </w:tc>
        <w:tc>
          <w:tcPr>
            <w:tcW w:w="6236" w:type="dxa"/>
          </w:tcPr>
          <w:p w:rsidR="00962438" w:rsidRDefault="00962438">
            <w:pPr>
              <w:pStyle w:val="ConsPlusNormal"/>
            </w:pPr>
            <w:r>
              <w:t>ООО "МРТ-Эксперт Липецк II"</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102</w:t>
            </w:r>
          </w:p>
        </w:tc>
        <w:tc>
          <w:tcPr>
            <w:tcW w:w="6236" w:type="dxa"/>
          </w:tcPr>
          <w:p w:rsidR="00962438" w:rsidRDefault="00962438">
            <w:pPr>
              <w:pStyle w:val="ConsPlusNormal"/>
            </w:pPr>
            <w:r>
              <w:t>ООО "ВИТРОМЕД"</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lastRenderedPageBreak/>
              <w:t>103</w:t>
            </w:r>
          </w:p>
        </w:tc>
        <w:tc>
          <w:tcPr>
            <w:tcW w:w="6236" w:type="dxa"/>
          </w:tcPr>
          <w:p w:rsidR="00962438" w:rsidRDefault="00962438">
            <w:pPr>
              <w:pStyle w:val="ConsPlusNormal"/>
            </w:pPr>
            <w:r>
              <w:t>ООО "Галерея Улыбок"</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104</w:t>
            </w:r>
          </w:p>
        </w:tc>
        <w:tc>
          <w:tcPr>
            <w:tcW w:w="6236" w:type="dxa"/>
          </w:tcPr>
          <w:p w:rsidR="00962438" w:rsidRDefault="00962438">
            <w:pPr>
              <w:pStyle w:val="ConsPlusNormal"/>
            </w:pPr>
            <w:r>
              <w:t>ООО "МедИнСервис"</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105</w:t>
            </w:r>
          </w:p>
        </w:tc>
        <w:tc>
          <w:tcPr>
            <w:tcW w:w="6236" w:type="dxa"/>
          </w:tcPr>
          <w:p w:rsidR="00962438" w:rsidRDefault="00962438">
            <w:pPr>
              <w:pStyle w:val="ConsPlusNormal"/>
            </w:pPr>
            <w:r>
              <w:t>ООО "Новолипецкая стоматологическая клиника"</w:t>
            </w:r>
          </w:p>
        </w:tc>
        <w:tc>
          <w:tcPr>
            <w:tcW w:w="2211" w:type="dxa"/>
          </w:tcPr>
          <w:p w:rsidR="00962438" w:rsidRDefault="00962438">
            <w:pPr>
              <w:pStyle w:val="ConsPlusNormal"/>
              <w:jc w:val="center"/>
            </w:pPr>
            <w:r>
              <w:t>+</w:t>
            </w:r>
          </w:p>
        </w:tc>
      </w:tr>
      <w:tr w:rsidR="00962438">
        <w:tc>
          <w:tcPr>
            <w:tcW w:w="624" w:type="dxa"/>
          </w:tcPr>
          <w:p w:rsidR="00962438" w:rsidRDefault="00962438">
            <w:pPr>
              <w:pStyle w:val="ConsPlusNormal"/>
              <w:jc w:val="center"/>
            </w:pPr>
            <w:r>
              <w:t>106</w:t>
            </w:r>
          </w:p>
        </w:tc>
        <w:tc>
          <w:tcPr>
            <w:tcW w:w="6236" w:type="dxa"/>
          </w:tcPr>
          <w:p w:rsidR="00962438" w:rsidRDefault="00962438">
            <w:pPr>
              <w:pStyle w:val="ConsPlusNormal"/>
            </w:pPr>
            <w:r>
              <w:t>ЗАО "Санаторий имени Воровского"</w:t>
            </w:r>
          </w:p>
        </w:tc>
        <w:tc>
          <w:tcPr>
            <w:tcW w:w="2211" w:type="dxa"/>
          </w:tcPr>
          <w:p w:rsidR="00962438" w:rsidRDefault="00962438">
            <w:pPr>
              <w:pStyle w:val="ConsPlusNormal"/>
              <w:jc w:val="center"/>
            </w:pPr>
            <w:r>
              <w:t>+</w:t>
            </w:r>
          </w:p>
        </w:tc>
      </w:tr>
      <w:tr w:rsidR="00962438">
        <w:tc>
          <w:tcPr>
            <w:tcW w:w="6860" w:type="dxa"/>
            <w:gridSpan w:val="2"/>
          </w:tcPr>
          <w:p w:rsidR="00962438" w:rsidRDefault="00962438">
            <w:pPr>
              <w:pStyle w:val="ConsPlusNormal"/>
            </w:pPr>
            <w:r>
              <w:t>Итого медицинских организаций, участвующих в Программе</w:t>
            </w:r>
          </w:p>
        </w:tc>
        <w:tc>
          <w:tcPr>
            <w:tcW w:w="2211" w:type="dxa"/>
          </w:tcPr>
          <w:p w:rsidR="00962438" w:rsidRDefault="00962438">
            <w:pPr>
              <w:pStyle w:val="ConsPlusNormal"/>
              <w:jc w:val="center"/>
            </w:pPr>
            <w:r>
              <w:t>106</w:t>
            </w:r>
          </w:p>
        </w:tc>
      </w:tr>
      <w:tr w:rsidR="00962438">
        <w:tc>
          <w:tcPr>
            <w:tcW w:w="6860" w:type="dxa"/>
            <w:gridSpan w:val="2"/>
          </w:tcPr>
          <w:p w:rsidR="00962438" w:rsidRDefault="00962438">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Pr>
          <w:p w:rsidR="00962438" w:rsidRDefault="00962438">
            <w:pPr>
              <w:pStyle w:val="ConsPlusNormal"/>
              <w:jc w:val="center"/>
            </w:pPr>
            <w:r>
              <w:t>88</w:t>
            </w:r>
          </w:p>
        </w:tc>
      </w:tr>
    </w:tbl>
    <w:p w:rsidR="00962438" w:rsidRDefault="00962438">
      <w:pPr>
        <w:pStyle w:val="ConsPlusNormal"/>
        <w:jc w:val="both"/>
      </w:pPr>
    </w:p>
    <w:p w:rsidR="00962438" w:rsidRDefault="00962438">
      <w:pPr>
        <w:pStyle w:val="ConsPlusNormal"/>
        <w:ind w:firstLine="540"/>
        <w:jc w:val="both"/>
      </w:pPr>
      <w:r>
        <w:t>&lt;+&gt; Знак отличия об участии в сфере обязательного медицинского страхования.</w:t>
      </w:r>
    </w:p>
    <w:p w:rsidR="00962438" w:rsidRDefault="00962438">
      <w:pPr>
        <w:pStyle w:val="ConsPlusNormal"/>
        <w:jc w:val="both"/>
      </w:pPr>
    </w:p>
    <w:p w:rsidR="00962438" w:rsidRDefault="00962438">
      <w:pPr>
        <w:pStyle w:val="ConsPlusTitle"/>
        <w:jc w:val="center"/>
        <w:outlineLvl w:val="2"/>
      </w:pPr>
      <w:r>
        <w:t>Условия пребывания в медицинских организациях при оказании</w:t>
      </w:r>
    </w:p>
    <w:p w:rsidR="00962438" w:rsidRDefault="00962438">
      <w:pPr>
        <w:pStyle w:val="ConsPlusTitle"/>
        <w:jc w:val="center"/>
      </w:pPr>
      <w:r>
        <w:t>медицинской помощи в стационарных условиях, включая</w:t>
      </w:r>
    </w:p>
    <w:p w:rsidR="00962438" w:rsidRDefault="00962438">
      <w:pPr>
        <w:pStyle w:val="ConsPlusTitle"/>
        <w:jc w:val="center"/>
      </w:pPr>
      <w:r>
        <w:t>предоставление спального места и питания, при совместном</w:t>
      </w:r>
    </w:p>
    <w:p w:rsidR="00962438" w:rsidRDefault="00962438">
      <w:pPr>
        <w:pStyle w:val="ConsPlusTitle"/>
        <w:jc w:val="center"/>
      </w:pPr>
      <w:r>
        <w:t>нахождении одного из родителей, иного члена семьи или иного</w:t>
      </w:r>
    </w:p>
    <w:p w:rsidR="00962438" w:rsidRDefault="00962438">
      <w:pPr>
        <w:pStyle w:val="ConsPlusTitle"/>
        <w:jc w:val="center"/>
      </w:pPr>
      <w:r>
        <w:t>законного представителя в медицинской организации</w:t>
      </w:r>
    </w:p>
    <w:p w:rsidR="00962438" w:rsidRDefault="00962438">
      <w:pPr>
        <w:pStyle w:val="ConsPlusTitle"/>
        <w:jc w:val="center"/>
      </w:pPr>
      <w:r>
        <w:t>в стационарных условиях с ребенком до достижения им возраста</w:t>
      </w:r>
    </w:p>
    <w:p w:rsidR="00962438" w:rsidRDefault="00962438">
      <w:pPr>
        <w:pStyle w:val="ConsPlusTitle"/>
        <w:jc w:val="center"/>
      </w:pPr>
      <w:r>
        <w:t>четырех лет, а с ребенком старше указанного</w:t>
      </w:r>
    </w:p>
    <w:p w:rsidR="00962438" w:rsidRDefault="00962438">
      <w:pPr>
        <w:pStyle w:val="ConsPlusTitle"/>
        <w:jc w:val="center"/>
      </w:pPr>
      <w:r>
        <w:t>возраста - при наличии медицинских показаний</w:t>
      </w:r>
    </w:p>
    <w:p w:rsidR="00962438" w:rsidRDefault="00962438">
      <w:pPr>
        <w:pStyle w:val="ConsPlusNormal"/>
        <w:jc w:val="both"/>
      </w:pPr>
    </w:p>
    <w:p w:rsidR="00962438" w:rsidRDefault="00962438">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962438" w:rsidRDefault="00962438">
      <w:pPr>
        <w:pStyle w:val="ConsPlusNormal"/>
        <w:spacing w:before="220"/>
        <w:ind w:firstLine="540"/>
        <w:jc w:val="both"/>
      </w:pPr>
      <w:r>
        <w:t>При оказании медицинской помощи в стационарных условиях:</w:t>
      </w:r>
    </w:p>
    <w:p w:rsidR="00962438" w:rsidRDefault="00962438">
      <w:pPr>
        <w:pStyle w:val="ConsPlusNormal"/>
        <w:spacing w:before="220"/>
        <w:ind w:firstLine="540"/>
        <w:jc w:val="both"/>
      </w:pPr>
      <w:r>
        <w:t>размещение пациентов производится в палаты не более чем на 4 места;</w:t>
      </w:r>
    </w:p>
    <w:p w:rsidR="00962438" w:rsidRDefault="00962438">
      <w:pPr>
        <w:pStyle w:val="ConsPlusNormal"/>
        <w:spacing w:before="220"/>
        <w:ind w:firstLine="540"/>
        <w:jc w:val="both"/>
      </w:pPr>
      <w:r>
        <w:t>прикрепление лечащего врача в день госпитализации (за исключением выходных дней);</w:t>
      </w:r>
    </w:p>
    <w:p w:rsidR="00962438" w:rsidRDefault="00962438">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962438" w:rsidRDefault="00962438">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962438" w:rsidRDefault="00962438">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962438" w:rsidRDefault="00962438">
      <w:pPr>
        <w:pStyle w:val="ConsPlusNormal"/>
        <w:spacing w:before="220"/>
        <w:ind w:firstLine="540"/>
        <w:jc w:val="both"/>
      </w:pPr>
      <w:r>
        <w:t xml:space="preserve">В соответствии со </w:t>
      </w:r>
      <w:hyperlink r:id="rId41" w:history="1">
        <w:r>
          <w:rPr>
            <w:color w:val="0000FF"/>
          </w:rPr>
          <w:t>статьей 7</w:t>
        </w:r>
      </w:hyperlink>
      <w:r>
        <w:t xml:space="preserve"> и </w:t>
      </w:r>
      <w:hyperlink r:id="rId42"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62438" w:rsidRDefault="00962438">
      <w:pPr>
        <w:pStyle w:val="ConsPlusNormal"/>
        <w:jc w:val="both"/>
      </w:pPr>
    </w:p>
    <w:p w:rsidR="00962438" w:rsidRDefault="00962438">
      <w:pPr>
        <w:pStyle w:val="ConsPlusTitle"/>
        <w:jc w:val="center"/>
        <w:outlineLvl w:val="2"/>
      </w:pPr>
      <w:r>
        <w:lastRenderedPageBreak/>
        <w:t>Условия размещения пациентов в маломестных палатах (боксах)</w:t>
      </w:r>
    </w:p>
    <w:p w:rsidR="00962438" w:rsidRDefault="00962438">
      <w:pPr>
        <w:pStyle w:val="ConsPlusTitle"/>
        <w:jc w:val="center"/>
      </w:pPr>
      <w:r>
        <w:t>по медицинским и (или) эпидемиологическим показаниям,</w:t>
      </w:r>
    </w:p>
    <w:p w:rsidR="00962438" w:rsidRDefault="00962438">
      <w:pPr>
        <w:pStyle w:val="ConsPlusTitle"/>
        <w:jc w:val="center"/>
      </w:pPr>
      <w:r>
        <w:t>установленным Министерством здравоохранения</w:t>
      </w:r>
    </w:p>
    <w:p w:rsidR="00962438" w:rsidRDefault="00962438">
      <w:pPr>
        <w:pStyle w:val="ConsPlusTitle"/>
        <w:jc w:val="center"/>
      </w:pPr>
      <w:r>
        <w:t>Российской Федерации</w:t>
      </w:r>
    </w:p>
    <w:p w:rsidR="00962438" w:rsidRDefault="00962438">
      <w:pPr>
        <w:pStyle w:val="ConsPlusNormal"/>
        <w:jc w:val="both"/>
      </w:pPr>
    </w:p>
    <w:p w:rsidR="00962438" w:rsidRDefault="00962438">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43"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962438" w:rsidRDefault="00962438">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962438" w:rsidRDefault="00962438">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962438" w:rsidRDefault="00962438">
      <w:pPr>
        <w:pStyle w:val="ConsPlusNormal"/>
        <w:jc w:val="both"/>
      </w:pPr>
    </w:p>
    <w:p w:rsidR="00962438" w:rsidRDefault="00962438">
      <w:pPr>
        <w:pStyle w:val="ConsPlusTitle"/>
        <w:jc w:val="center"/>
        <w:outlineLvl w:val="2"/>
      </w:pPr>
      <w:r>
        <w:t>Условия предоставления детям-сиротам и детям, оставшимся</w:t>
      </w:r>
    </w:p>
    <w:p w:rsidR="00962438" w:rsidRDefault="00962438">
      <w:pPr>
        <w:pStyle w:val="ConsPlusTitle"/>
        <w:jc w:val="center"/>
      </w:pPr>
      <w:r>
        <w:t>без попечения родителей, в случае выявления у них</w:t>
      </w:r>
    </w:p>
    <w:p w:rsidR="00962438" w:rsidRDefault="00962438">
      <w:pPr>
        <w:pStyle w:val="ConsPlusTitle"/>
        <w:jc w:val="center"/>
      </w:pPr>
      <w:r>
        <w:t>заболеваний медицинской помощи всех видов, включая</w:t>
      </w:r>
    </w:p>
    <w:p w:rsidR="00962438" w:rsidRDefault="00962438">
      <w:pPr>
        <w:pStyle w:val="ConsPlusTitle"/>
        <w:jc w:val="center"/>
      </w:pPr>
      <w:r>
        <w:t>специализированную, в том числе высокотехнологичную,</w:t>
      </w:r>
    </w:p>
    <w:p w:rsidR="00962438" w:rsidRDefault="00962438">
      <w:pPr>
        <w:pStyle w:val="ConsPlusTitle"/>
        <w:jc w:val="center"/>
      </w:pPr>
      <w:r>
        <w:t>медицинскую помощь</w:t>
      </w:r>
    </w:p>
    <w:p w:rsidR="00962438" w:rsidRDefault="00962438">
      <w:pPr>
        <w:pStyle w:val="ConsPlusNormal"/>
        <w:jc w:val="both"/>
      </w:pPr>
    </w:p>
    <w:p w:rsidR="00962438" w:rsidRDefault="00962438">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962438" w:rsidRDefault="00962438">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962438" w:rsidRDefault="00962438">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962438" w:rsidRDefault="00962438">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962438" w:rsidRDefault="00962438">
      <w:pPr>
        <w:pStyle w:val="ConsPlusNormal"/>
        <w:jc w:val="both"/>
      </w:pPr>
    </w:p>
    <w:p w:rsidR="00962438" w:rsidRDefault="00962438">
      <w:pPr>
        <w:pStyle w:val="ConsPlusTitle"/>
        <w:jc w:val="center"/>
        <w:outlineLvl w:val="2"/>
      </w:pPr>
      <w:r>
        <w:t>Порядок предоставления транспортных услуг при сопровождении</w:t>
      </w:r>
    </w:p>
    <w:p w:rsidR="00962438" w:rsidRDefault="00962438">
      <w:pPr>
        <w:pStyle w:val="ConsPlusTitle"/>
        <w:jc w:val="center"/>
      </w:pPr>
      <w:r>
        <w:t>медицинским работником пациента, находящегося на лечении</w:t>
      </w:r>
    </w:p>
    <w:p w:rsidR="00962438" w:rsidRDefault="00962438">
      <w:pPr>
        <w:pStyle w:val="ConsPlusTitle"/>
        <w:jc w:val="center"/>
      </w:pPr>
      <w:r>
        <w:t>в стационарных условиях</w:t>
      </w:r>
    </w:p>
    <w:p w:rsidR="00962438" w:rsidRDefault="00962438">
      <w:pPr>
        <w:pStyle w:val="ConsPlusNormal"/>
        <w:jc w:val="both"/>
      </w:pPr>
    </w:p>
    <w:p w:rsidR="00962438" w:rsidRDefault="00962438">
      <w:pPr>
        <w:pStyle w:val="ConsPlusNormal"/>
        <w:ind w:firstLine="540"/>
        <w:jc w:val="both"/>
      </w:pPr>
      <w:r>
        <w:t xml:space="preserve">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w:t>
      </w:r>
      <w:r>
        <w:lastRenderedPageBreak/>
        <w:t>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962438" w:rsidRDefault="00962438">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962438" w:rsidRDefault="00962438">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962438" w:rsidRDefault="00962438">
      <w:pPr>
        <w:pStyle w:val="ConsPlusNormal"/>
        <w:jc w:val="both"/>
      </w:pPr>
    </w:p>
    <w:p w:rsidR="00962438" w:rsidRDefault="00962438">
      <w:pPr>
        <w:pStyle w:val="ConsPlusTitle"/>
        <w:jc w:val="center"/>
        <w:outlineLvl w:val="2"/>
      </w:pPr>
      <w:r>
        <w:t>Условия и сроки диспансеризации населения для отдельных</w:t>
      </w:r>
    </w:p>
    <w:p w:rsidR="00962438" w:rsidRDefault="00962438">
      <w:pPr>
        <w:pStyle w:val="ConsPlusTitle"/>
        <w:jc w:val="center"/>
      </w:pPr>
      <w:r>
        <w:t>категорий населения</w:t>
      </w:r>
    </w:p>
    <w:p w:rsidR="00962438" w:rsidRDefault="00962438">
      <w:pPr>
        <w:pStyle w:val="ConsPlusNormal"/>
        <w:jc w:val="both"/>
      </w:pPr>
    </w:p>
    <w:p w:rsidR="00962438" w:rsidRDefault="00962438">
      <w:pPr>
        <w:pStyle w:val="ConsPlusNormal"/>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962438" w:rsidRDefault="00962438">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962438" w:rsidRDefault="00962438">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962438" w:rsidRDefault="00962438">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962438" w:rsidRDefault="00962438">
      <w:pPr>
        <w:pStyle w:val="ConsPlusNormal"/>
        <w:spacing w:before="220"/>
        <w:ind w:firstLine="540"/>
        <w:jc w:val="both"/>
      </w:pPr>
      <w:r>
        <w:t>Диспансеризация взрослого населения проводится в два этапа.</w:t>
      </w:r>
    </w:p>
    <w:p w:rsidR="00962438" w:rsidRDefault="00962438">
      <w:pPr>
        <w:pStyle w:val="ConsPlusNormal"/>
        <w:spacing w:before="220"/>
        <w:ind w:firstLine="540"/>
        <w:jc w:val="both"/>
      </w:pPr>
      <w: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w:t>
      </w:r>
      <w:r>
        <w:lastRenderedPageBreak/>
        <w:t>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962438" w:rsidRDefault="0096243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962438" w:rsidRDefault="00962438">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962438" w:rsidRDefault="00962438">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962438" w:rsidRDefault="00962438">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962438" w:rsidRDefault="00962438">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962438" w:rsidRDefault="00962438">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2016 года.</w:t>
      </w:r>
    </w:p>
    <w:p w:rsidR="00962438" w:rsidRDefault="00962438">
      <w:pPr>
        <w:pStyle w:val="ConsPlusNormal"/>
        <w:jc w:val="both"/>
      </w:pPr>
    </w:p>
    <w:p w:rsidR="00962438" w:rsidRDefault="00962438">
      <w:pPr>
        <w:pStyle w:val="ConsPlusTitle"/>
        <w:jc w:val="center"/>
        <w:outlineLvl w:val="2"/>
      </w:pPr>
      <w:r>
        <w:t>Условия прохождения несовершеннолетними медицинских</w:t>
      </w:r>
    </w:p>
    <w:p w:rsidR="00962438" w:rsidRDefault="00962438">
      <w:pPr>
        <w:pStyle w:val="ConsPlusTitle"/>
        <w:jc w:val="center"/>
      </w:pPr>
      <w:r>
        <w:t>осмотров, в том числе профилактических медицинских осмотров,</w:t>
      </w:r>
    </w:p>
    <w:p w:rsidR="00962438" w:rsidRDefault="00962438">
      <w:pPr>
        <w:pStyle w:val="ConsPlusTitle"/>
        <w:jc w:val="center"/>
      </w:pPr>
      <w:r>
        <w:t>в связи с занятиями физической культурой и спортом,</w:t>
      </w:r>
    </w:p>
    <w:p w:rsidR="00962438" w:rsidRDefault="00962438">
      <w:pPr>
        <w:pStyle w:val="ConsPlusTitle"/>
        <w:jc w:val="center"/>
      </w:pPr>
      <w:r>
        <w:t>прохождения диспансеризации, диспансерного наблюдения,</w:t>
      </w:r>
    </w:p>
    <w:p w:rsidR="00962438" w:rsidRDefault="00962438">
      <w:pPr>
        <w:pStyle w:val="ConsPlusTitle"/>
        <w:jc w:val="center"/>
      </w:pPr>
      <w:r>
        <w:t>медицинской реабилитации, оказания медицинской помощи, в том</w:t>
      </w:r>
    </w:p>
    <w:p w:rsidR="00962438" w:rsidRDefault="00962438">
      <w:pPr>
        <w:pStyle w:val="ConsPlusTitle"/>
        <w:jc w:val="center"/>
      </w:pPr>
      <w:r>
        <w:t>числе в период обучения и воспитания</w:t>
      </w:r>
    </w:p>
    <w:p w:rsidR="00962438" w:rsidRDefault="00962438">
      <w:pPr>
        <w:pStyle w:val="ConsPlusTitle"/>
        <w:jc w:val="center"/>
      </w:pPr>
      <w:r>
        <w:t>в образовательных организациях</w:t>
      </w:r>
    </w:p>
    <w:p w:rsidR="00962438" w:rsidRDefault="00962438">
      <w:pPr>
        <w:pStyle w:val="ConsPlusNormal"/>
        <w:jc w:val="both"/>
      </w:pPr>
    </w:p>
    <w:p w:rsidR="00962438" w:rsidRDefault="00962438">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962438" w:rsidRDefault="00962438">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44" w:history="1">
        <w:r>
          <w:rPr>
            <w:color w:val="0000FF"/>
          </w:rPr>
          <w:t>частью 2 статьи 54</w:t>
        </w:r>
      </w:hyperlink>
      <w:r>
        <w:t xml:space="preserve"> Федерального закона "Об основах охраны здоровья граждан в Российской Федерации") информированного добровольного согласия на проведение данных </w:t>
      </w:r>
      <w:r>
        <w:lastRenderedPageBreak/>
        <w:t>медицинских осмотров.</w:t>
      </w:r>
    </w:p>
    <w:p w:rsidR="00962438" w:rsidRDefault="00962438">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962438" w:rsidRDefault="00962438">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45" w:history="1">
        <w:r>
          <w:rPr>
            <w:color w:val="0000FF"/>
          </w:rPr>
          <w:t>частью 2 статьи 54</w:t>
        </w:r>
      </w:hyperlink>
      <w:r>
        <w:t xml:space="preserve"> Федерального закона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962438" w:rsidRDefault="00962438">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962438" w:rsidRDefault="00962438">
      <w:pPr>
        <w:pStyle w:val="ConsPlusNormal"/>
        <w:spacing w:before="220"/>
        <w:ind w:firstLine="540"/>
        <w:jc w:val="both"/>
      </w:pPr>
      <w:r>
        <w:t>планирование объема работы по диспансеризации;</w:t>
      </w:r>
    </w:p>
    <w:p w:rsidR="00962438" w:rsidRDefault="00962438">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962438" w:rsidRDefault="00962438">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962438" w:rsidRDefault="00962438">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962438" w:rsidRDefault="00962438">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46" w:history="1">
        <w:r>
          <w:rPr>
            <w:color w:val="0000FF"/>
          </w:rPr>
          <w:t>частью 2 статьи 54</w:t>
        </w:r>
      </w:hyperlink>
      <w:r>
        <w:t xml:space="preserve"> Федерального закона "Об основах охраны здоровья граждан в Российской Федерации") по вопросам диспансеризации несовершеннолетних.</w:t>
      </w:r>
    </w:p>
    <w:p w:rsidR="00962438" w:rsidRDefault="00962438">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962438" w:rsidRDefault="00962438">
      <w:pPr>
        <w:pStyle w:val="ConsPlusNormal"/>
        <w:jc w:val="both"/>
      </w:pPr>
    </w:p>
    <w:p w:rsidR="00962438" w:rsidRDefault="00962438">
      <w:pPr>
        <w:pStyle w:val="ConsPlusTitle"/>
        <w:jc w:val="center"/>
        <w:outlineLvl w:val="2"/>
      </w:pPr>
      <w:r>
        <w:t>Порядок и размеры возмещения расходов, связанных с оказанием</w:t>
      </w:r>
    </w:p>
    <w:p w:rsidR="00962438" w:rsidRDefault="00962438">
      <w:pPr>
        <w:pStyle w:val="ConsPlusTitle"/>
        <w:jc w:val="center"/>
      </w:pPr>
      <w:r>
        <w:t>гражданам медицинской помощи в экстренной форме</w:t>
      </w:r>
    </w:p>
    <w:p w:rsidR="00962438" w:rsidRDefault="00962438">
      <w:pPr>
        <w:pStyle w:val="ConsPlusNormal"/>
        <w:jc w:val="both"/>
      </w:pPr>
    </w:p>
    <w:p w:rsidR="00962438" w:rsidRDefault="00962438">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962438" w:rsidRDefault="00962438">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w:t>
      </w:r>
      <w:r>
        <w:lastRenderedPageBreak/>
        <w:t>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962438" w:rsidRDefault="00962438">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7"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962438" w:rsidRDefault="00962438">
      <w:pPr>
        <w:pStyle w:val="ConsPlusNormal"/>
        <w:jc w:val="both"/>
      </w:pPr>
    </w:p>
    <w:p w:rsidR="00962438" w:rsidRDefault="00962438">
      <w:pPr>
        <w:pStyle w:val="ConsPlusTitle"/>
        <w:jc w:val="center"/>
        <w:outlineLvl w:val="2"/>
      </w:pPr>
      <w:r>
        <w:t>Порядок оказания медицинской помощи иностранным гражданам</w:t>
      </w:r>
    </w:p>
    <w:p w:rsidR="00962438" w:rsidRDefault="00962438">
      <w:pPr>
        <w:pStyle w:val="ConsPlusNormal"/>
        <w:jc w:val="both"/>
      </w:pPr>
    </w:p>
    <w:p w:rsidR="00962438" w:rsidRDefault="00962438">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8"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962438" w:rsidRDefault="00962438">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962438" w:rsidRDefault="00962438">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962438" w:rsidRDefault="00962438">
      <w:pPr>
        <w:pStyle w:val="ConsPlusNormal"/>
        <w:spacing w:before="220"/>
        <w:ind w:firstLine="540"/>
        <w:jc w:val="both"/>
      </w:pPr>
      <w:r>
        <w:t xml:space="preserve">Медицинская помощь в неотложной форме (за исключением скорой, в том числе скорой </w:t>
      </w:r>
      <w:r>
        <w:lastRenderedPageBreak/>
        <w:t>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962438" w:rsidRDefault="00962438">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962438" w:rsidRDefault="00962438">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49"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50"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962438" w:rsidRDefault="00962438">
      <w:pPr>
        <w:pStyle w:val="ConsPlusNormal"/>
        <w:jc w:val="both"/>
      </w:pPr>
    </w:p>
    <w:p w:rsidR="00962438" w:rsidRDefault="00962438">
      <w:pPr>
        <w:pStyle w:val="ConsPlusTitle"/>
        <w:jc w:val="center"/>
        <w:outlineLvl w:val="1"/>
      </w:pPr>
      <w:r>
        <w:t>IX. Критерии доступности и качества медицинской помощи</w:t>
      </w:r>
    </w:p>
    <w:p w:rsidR="00962438" w:rsidRDefault="00962438">
      <w:pPr>
        <w:pStyle w:val="ConsPlusNormal"/>
        <w:jc w:val="both"/>
      </w:pPr>
    </w:p>
    <w:p w:rsidR="00962438" w:rsidRDefault="00962438">
      <w:pPr>
        <w:pStyle w:val="ConsPlusNormal"/>
        <w:jc w:val="right"/>
        <w:outlineLvl w:val="2"/>
      </w:pPr>
      <w:r>
        <w:t>Таблица 10</w:t>
      </w:r>
    </w:p>
    <w:p w:rsidR="00962438" w:rsidRDefault="009624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58"/>
        <w:gridCol w:w="2268"/>
        <w:gridCol w:w="907"/>
        <w:gridCol w:w="907"/>
        <w:gridCol w:w="907"/>
      </w:tblGrid>
      <w:tr w:rsidR="00962438">
        <w:tc>
          <w:tcPr>
            <w:tcW w:w="624" w:type="dxa"/>
            <w:vMerge w:val="restart"/>
          </w:tcPr>
          <w:p w:rsidR="00962438" w:rsidRDefault="00962438">
            <w:pPr>
              <w:pStyle w:val="ConsPlusNormal"/>
              <w:jc w:val="center"/>
            </w:pPr>
            <w:r>
              <w:t>N п/п</w:t>
            </w:r>
          </w:p>
        </w:tc>
        <w:tc>
          <w:tcPr>
            <w:tcW w:w="3458" w:type="dxa"/>
            <w:vMerge w:val="restart"/>
          </w:tcPr>
          <w:p w:rsidR="00962438" w:rsidRDefault="00962438">
            <w:pPr>
              <w:pStyle w:val="ConsPlusNormal"/>
              <w:jc w:val="center"/>
            </w:pPr>
            <w:r>
              <w:t>Показатель</w:t>
            </w:r>
          </w:p>
        </w:tc>
        <w:tc>
          <w:tcPr>
            <w:tcW w:w="2268" w:type="dxa"/>
            <w:vMerge w:val="restart"/>
          </w:tcPr>
          <w:p w:rsidR="00962438" w:rsidRDefault="00962438">
            <w:pPr>
              <w:pStyle w:val="ConsPlusNormal"/>
              <w:jc w:val="center"/>
            </w:pPr>
            <w:r>
              <w:t>Единица измерения</w:t>
            </w:r>
          </w:p>
        </w:tc>
        <w:tc>
          <w:tcPr>
            <w:tcW w:w="2721" w:type="dxa"/>
            <w:gridSpan w:val="3"/>
          </w:tcPr>
          <w:p w:rsidR="00962438" w:rsidRDefault="00962438">
            <w:pPr>
              <w:pStyle w:val="ConsPlusNormal"/>
              <w:jc w:val="center"/>
            </w:pPr>
            <w:r>
              <w:t>Значение критерия</w:t>
            </w:r>
          </w:p>
        </w:tc>
      </w:tr>
      <w:tr w:rsidR="00962438">
        <w:tc>
          <w:tcPr>
            <w:tcW w:w="624" w:type="dxa"/>
            <w:vMerge/>
          </w:tcPr>
          <w:p w:rsidR="00962438" w:rsidRDefault="00962438"/>
        </w:tc>
        <w:tc>
          <w:tcPr>
            <w:tcW w:w="3458" w:type="dxa"/>
            <w:vMerge/>
          </w:tcPr>
          <w:p w:rsidR="00962438" w:rsidRDefault="00962438"/>
        </w:tc>
        <w:tc>
          <w:tcPr>
            <w:tcW w:w="2268" w:type="dxa"/>
            <w:vMerge/>
          </w:tcPr>
          <w:p w:rsidR="00962438" w:rsidRDefault="00962438"/>
        </w:tc>
        <w:tc>
          <w:tcPr>
            <w:tcW w:w="907" w:type="dxa"/>
          </w:tcPr>
          <w:p w:rsidR="00962438" w:rsidRDefault="00962438">
            <w:pPr>
              <w:pStyle w:val="ConsPlusNormal"/>
              <w:jc w:val="center"/>
            </w:pPr>
            <w:r>
              <w:t>2018</w:t>
            </w:r>
          </w:p>
        </w:tc>
        <w:tc>
          <w:tcPr>
            <w:tcW w:w="907" w:type="dxa"/>
          </w:tcPr>
          <w:p w:rsidR="00962438" w:rsidRDefault="00962438">
            <w:pPr>
              <w:pStyle w:val="ConsPlusNormal"/>
              <w:jc w:val="center"/>
            </w:pPr>
            <w:r>
              <w:t>2019</w:t>
            </w:r>
          </w:p>
        </w:tc>
        <w:tc>
          <w:tcPr>
            <w:tcW w:w="907" w:type="dxa"/>
          </w:tcPr>
          <w:p w:rsidR="00962438" w:rsidRDefault="00962438">
            <w:pPr>
              <w:pStyle w:val="ConsPlusNormal"/>
              <w:jc w:val="center"/>
            </w:pPr>
            <w:r>
              <w:t>2020</w:t>
            </w:r>
          </w:p>
        </w:tc>
      </w:tr>
      <w:tr w:rsidR="00962438">
        <w:tc>
          <w:tcPr>
            <w:tcW w:w="624" w:type="dxa"/>
          </w:tcPr>
          <w:p w:rsidR="00962438" w:rsidRDefault="00962438">
            <w:pPr>
              <w:pStyle w:val="ConsPlusNormal"/>
              <w:jc w:val="center"/>
            </w:pPr>
            <w:r>
              <w:t>1</w:t>
            </w:r>
          </w:p>
        </w:tc>
        <w:tc>
          <w:tcPr>
            <w:tcW w:w="3458" w:type="dxa"/>
          </w:tcPr>
          <w:p w:rsidR="00962438" w:rsidRDefault="00962438">
            <w:pPr>
              <w:pStyle w:val="ConsPlusNormal"/>
              <w:jc w:val="center"/>
            </w:pPr>
            <w:r>
              <w:t>2</w:t>
            </w:r>
          </w:p>
        </w:tc>
        <w:tc>
          <w:tcPr>
            <w:tcW w:w="2268" w:type="dxa"/>
          </w:tcPr>
          <w:p w:rsidR="00962438" w:rsidRDefault="00962438">
            <w:pPr>
              <w:pStyle w:val="ConsPlusNormal"/>
              <w:jc w:val="center"/>
            </w:pPr>
            <w:r>
              <w:t>3</w:t>
            </w:r>
          </w:p>
        </w:tc>
        <w:tc>
          <w:tcPr>
            <w:tcW w:w="907" w:type="dxa"/>
          </w:tcPr>
          <w:p w:rsidR="00962438" w:rsidRDefault="00962438">
            <w:pPr>
              <w:pStyle w:val="ConsPlusNormal"/>
              <w:jc w:val="center"/>
            </w:pPr>
            <w:r>
              <w:t>4</w:t>
            </w:r>
          </w:p>
        </w:tc>
        <w:tc>
          <w:tcPr>
            <w:tcW w:w="907" w:type="dxa"/>
          </w:tcPr>
          <w:p w:rsidR="00962438" w:rsidRDefault="00962438">
            <w:pPr>
              <w:pStyle w:val="ConsPlusNormal"/>
              <w:jc w:val="center"/>
            </w:pPr>
            <w:r>
              <w:t>5</w:t>
            </w:r>
          </w:p>
        </w:tc>
        <w:tc>
          <w:tcPr>
            <w:tcW w:w="907" w:type="dxa"/>
          </w:tcPr>
          <w:p w:rsidR="00962438" w:rsidRDefault="00962438">
            <w:pPr>
              <w:pStyle w:val="ConsPlusNormal"/>
              <w:jc w:val="center"/>
            </w:pPr>
            <w:r>
              <w:t>6</w:t>
            </w:r>
          </w:p>
        </w:tc>
      </w:tr>
      <w:tr w:rsidR="00962438">
        <w:tc>
          <w:tcPr>
            <w:tcW w:w="9071" w:type="dxa"/>
            <w:gridSpan w:val="6"/>
          </w:tcPr>
          <w:p w:rsidR="00962438" w:rsidRDefault="00962438">
            <w:pPr>
              <w:pStyle w:val="ConsPlusNormal"/>
              <w:jc w:val="center"/>
              <w:outlineLvl w:val="3"/>
            </w:pPr>
            <w:r>
              <w:t>Критерии качества медицинской помощи</w:t>
            </w:r>
          </w:p>
        </w:tc>
      </w:tr>
      <w:tr w:rsidR="00962438">
        <w:tc>
          <w:tcPr>
            <w:tcW w:w="624" w:type="dxa"/>
            <w:vMerge w:val="restart"/>
          </w:tcPr>
          <w:p w:rsidR="00962438" w:rsidRDefault="00962438">
            <w:pPr>
              <w:pStyle w:val="ConsPlusNormal"/>
              <w:jc w:val="center"/>
            </w:pPr>
            <w:r>
              <w:t>1</w:t>
            </w:r>
          </w:p>
        </w:tc>
        <w:tc>
          <w:tcPr>
            <w:tcW w:w="3458" w:type="dxa"/>
          </w:tcPr>
          <w:p w:rsidR="00962438" w:rsidRDefault="00962438">
            <w:pPr>
              <w:pStyle w:val="ConsPlusNormal"/>
            </w:pPr>
            <w:r>
              <w:t>Удовлетворенность населения медицинской помощью, в том числе:</w:t>
            </w:r>
          </w:p>
        </w:tc>
        <w:tc>
          <w:tcPr>
            <w:tcW w:w="2268" w:type="dxa"/>
            <w:vMerge w:val="restart"/>
          </w:tcPr>
          <w:p w:rsidR="00962438" w:rsidRDefault="00962438">
            <w:pPr>
              <w:pStyle w:val="ConsPlusNormal"/>
            </w:pPr>
            <w:r>
              <w:t>процент от числа опрошенных</w:t>
            </w:r>
          </w:p>
        </w:tc>
        <w:tc>
          <w:tcPr>
            <w:tcW w:w="907" w:type="dxa"/>
          </w:tcPr>
          <w:p w:rsidR="00962438" w:rsidRDefault="00962438">
            <w:pPr>
              <w:pStyle w:val="ConsPlusNormal"/>
              <w:jc w:val="center"/>
            </w:pPr>
            <w:r>
              <w:t>55,0</w:t>
            </w:r>
          </w:p>
        </w:tc>
        <w:tc>
          <w:tcPr>
            <w:tcW w:w="907" w:type="dxa"/>
          </w:tcPr>
          <w:p w:rsidR="00962438" w:rsidRDefault="00962438">
            <w:pPr>
              <w:pStyle w:val="ConsPlusNormal"/>
              <w:jc w:val="center"/>
            </w:pPr>
            <w:r>
              <w:t>58,0</w:t>
            </w:r>
          </w:p>
        </w:tc>
        <w:tc>
          <w:tcPr>
            <w:tcW w:w="907" w:type="dxa"/>
          </w:tcPr>
          <w:p w:rsidR="00962438" w:rsidRDefault="00962438">
            <w:pPr>
              <w:pStyle w:val="ConsPlusNormal"/>
              <w:jc w:val="center"/>
            </w:pPr>
            <w:r>
              <w:t>60,0</w:t>
            </w:r>
          </w:p>
        </w:tc>
      </w:tr>
      <w:tr w:rsidR="00962438">
        <w:tc>
          <w:tcPr>
            <w:tcW w:w="624" w:type="dxa"/>
            <w:vMerge/>
          </w:tcPr>
          <w:p w:rsidR="00962438" w:rsidRDefault="00962438"/>
        </w:tc>
        <w:tc>
          <w:tcPr>
            <w:tcW w:w="3458" w:type="dxa"/>
          </w:tcPr>
          <w:p w:rsidR="00962438" w:rsidRDefault="00962438">
            <w:pPr>
              <w:pStyle w:val="ConsPlusNormal"/>
            </w:pPr>
            <w:r>
              <w:t>городское население</w:t>
            </w:r>
          </w:p>
        </w:tc>
        <w:tc>
          <w:tcPr>
            <w:tcW w:w="2268" w:type="dxa"/>
            <w:vMerge/>
          </w:tcPr>
          <w:p w:rsidR="00962438" w:rsidRDefault="00962438"/>
        </w:tc>
        <w:tc>
          <w:tcPr>
            <w:tcW w:w="907" w:type="dxa"/>
          </w:tcPr>
          <w:p w:rsidR="00962438" w:rsidRDefault="00962438">
            <w:pPr>
              <w:pStyle w:val="ConsPlusNormal"/>
              <w:jc w:val="center"/>
            </w:pPr>
            <w:r>
              <w:t>55,0</w:t>
            </w:r>
          </w:p>
        </w:tc>
        <w:tc>
          <w:tcPr>
            <w:tcW w:w="907" w:type="dxa"/>
          </w:tcPr>
          <w:p w:rsidR="00962438" w:rsidRDefault="00962438">
            <w:pPr>
              <w:pStyle w:val="ConsPlusNormal"/>
              <w:jc w:val="center"/>
            </w:pPr>
            <w:r>
              <w:t>58,0</w:t>
            </w:r>
          </w:p>
        </w:tc>
        <w:tc>
          <w:tcPr>
            <w:tcW w:w="907" w:type="dxa"/>
          </w:tcPr>
          <w:p w:rsidR="00962438" w:rsidRDefault="00962438">
            <w:pPr>
              <w:pStyle w:val="ConsPlusNormal"/>
              <w:jc w:val="center"/>
            </w:pPr>
            <w:r>
              <w:t>60,0</w:t>
            </w:r>
          </w:p>
        </w:tc>
      </w:tr>
      <w:tr w:rsidR="00962438">
        <w:tc>
          <w:tcPr>
            <w:tcW w:w="624" w:type="dxa"/>
            <w:vMerge/>
          </w:tcPr>
          <w:p w:rsidR="00962438" w:rsidRDefault="00962438"/>
        </w:tc>
        <w:tc>
          <w:tcPr>
            <w:tcW w:w="3458" w:type="dxa"/>
          </w:tcPr>
          <w:p w:rsidR="00962438" w:rsidRDefault="00962438">
            <w:pPr>
              <w:pStyle w:val="ConsPlusNormal"/>
            </w:pPr>
            <w:r>
              <w:t>сельское население</w:t>
            </w:r>
          </w:p>
        </w:tc>
        <w:tc>
          <w:tcPr>
            <w:tcW w:w="2268" w:type="dxa"/>
            <w:vMerge/>
          </w:tcPr>
          <w:p w:rsidR="00962438" w:rsidRDefault="00962438"/>
        </w:tc>
        <w:tc>
          <w:tcPr>
            <w:tcW w:w="907" w:type="dxa"/>
          </w:tcPr>
          <w:p w:rsidR="00962438" w:rsidRDefault="00962438">
            <w:pPr>
              <w:pStyle w:val="ConsPlusNormal"/>
              <w:jc w:val="center"/>
            </w:pPr>
            <w:r>
              <w:t>55,0</w:t>
            </w:r>
          </w:p>
        </w:tc>
        <w:tc>
          <w:tcPr>
            <w:tcW w:w="907" w:type="dxa"/>
          </w:tcPr>
          <w:p w:rsidR="00962438" w:rsidRDefault="00962438">
            <w:pPr>
              <w:pStyle w:val="ConsPlusNormal"/>
              <w:jc w:val="center"/>
            </w:pPr>
            <w:r>
              <w:t>58,0</w:t>
            </w:r>
          </w:p>
        </w:tc>
        <w:tc>
          <w:tcPr>
            <w:tcW w:w="907" w:type="dxa"/>
          </w:tcPr>
          <w:p w:rsidR="00962438" w:rsidRDefault="00962438">
            <w:pPr>
              <w:pStyle w:val="ConsPlusNormal"/>
              <w:jc w:val="center"/>
            </w:pPr>
            <w:r>
              <w:t>60,0</w:t>
            </w:r>
          </w:p>
        </w:tc>
      </w:tr>
      <w:tr w:rsidR="00962438">
        <w:tc>
          <w:tcPr>
            <w:tcW w:w="624" w:type="dxa"/>
            <w:vMerge w:val="restart"/>
          </w:tcPr>
          <w:p w:rsidR="00962438" w:rsidRDefault="00962438">
            <w:pPr>
              <w:pStyle w:val="ConsPlusNormal"/>
              <w:jc w:val="center"/>
            </w:pPr>
            <w:r>
              <w:t>2</w:t>
            </w:r>
          </w:p>
        </w:tc>
        <w:tc>
          <w:tcPr>
            <w:tcW w:w="3458" w:type="dxa"/>
          </w:tcPr>
          <w:p w:rsidR="00962438" w:rsidRDefault="00962438">
            <w:pPr>
              <w:pStyle w:val="ConsPlusNormal"/>
            </w:pPr>
            <w:r>
              <w:t>Смертность населения, в том числе:</w:t>
            </w:r>
          </w:p>
        </w:tc>
        <w:tc>
          <w:tcPr>
            <w:tcW w:w="2268" w:type="dxa"/>
            <w:vMerge w:val="restart"/>
          </w:tcPr>
          <w:p w:rsidR="00962438" w:rsidRDefault="00962438">
            <w:pPr>
              <w:pStyle w:val="ConsPlusNormal"/>
            </w:pPr>
            <w:r>
              <w:t>число умерших на 1000 человек населения</w:t>
            </w:r>
          </w:p>
        </w:tc>
        <w:tc>
          <w:tcPr>
            <w:tcW w:w="907" w:type="dxa"/>
          </w:tcPr>
          <w:p w:rsidR="00962438" w:rsidRDefault="00962438">
            <w:pPr>
              <w:pStyle w:val="ConsPlusNormal"/>
              <w:jc w:val="center"/>
            </w:pPr>
            <w:r>
              <w:t>14,8</w:t>
            </w:r>
          </w:p>
        </w:tc>
        <w:tc>
          <w:tcPr>
            <w:tcW w:w="907" w:type="dxa"/>
          </w:tcPr>
          <w:p w:rsidR="00962438" w:rsidRDefault="00962438">
            <w:pPr>
              <w:pStyle w:val="ConsPlusNormal"/>
              <w:jc w:val="center"/>
            </w:pPr>
            <w:r>
              <w:t>14,6</w:t>
            </w:r>
          </w:p>
        </w:tc>
        <w:tc>
          <w:tcPr>
            <w:tcW w:w="907" w:type="dxa"/>
          </w:tcPr>
          <w:p w:rsidR="00962438" w:rsidRDefault="00962438">
            <w:pPr>
              <w:pStyle w:val="ConsPlusNormal"/>
              <w:jc w:val="center"/>
            </w:pPr>
            <w:r>
              <w:t>14,2</w:t>
            </w:r>
          </w:p>
        </w:tc>
      </w:tr>
      <w:tr w:rsidR="00962438">
        <w:tc>
          <w:tcPr>
            <w:tcW w:w="624" w:type="dxa"/>
            <w:vMerge/>
          </w:tcPr>
          <w:p w:rsidR="00962438" w:rsidRDefault="00962438"/>
        </w:tc>
        <w:tc>
          <w:tcPr>
            <w:tcW w:w="3458" w:type="dxa"/>
          </w:tcPr>
          <w:p w:rsidR="00962438" w:rsidRDefault="00962438">
            <w:pPr>
              <w:pStyle w:val="ConsPlusNormal"/>
            </w:pPr>
            <w:r>
              <w:t>городское население</w:t>
            </w:r>
          </w:p>
        </w:tc>
        <w:tc>
          <w:tcPr>
            <w:tcW w:w="2268" w:type="dxa"/>
            <w:vMerge/>
          </w:tcPr>
          <w:p w:rsidR="00962438" w:rsidRDefault="00962438"/>
        </w:tc>
        <w:tc>
          <w:tcPr>
            <w:tcW w:w="907" w:type="dxa"/>
          </w:tcPr>
          <w:p w:rsidR="00962438" w:rsidRDefault="00962438">
            <w:pPr>
              <w:pStyle w:val="ConsPlusNormal"/>
              <w:jc w:val="center"/>
            </w:pPr>
            <w:r>
              <w:t>13,5</w:t>
            </w:r>
          </w:p>
        </w:tc>
        <w:tc>
          <w:tcPr>
            <w:tcW w:w="907" w:type="dxa"/>
          </w:tcPr>
          <w:p w:rsidR="00962438" w:rsidRDefault="00962438">
            <w:pPr>
              <w:pStyle w:val="ConsPlusNormal"/>
              <w:jc w:val="center"/>
            </w:pPr>
            <w:r>
              <w:t>13,4</w:t>
            </w:r>
          </w:p>
        </w:tc>
        <w:tc>
          <w:tcPr>
            <w:tcW w:w="907" w:type="dxa"/>
          </w:tcPr>
          <w:p w:rsidR="00962438" w:rsidRDefault="00962438">
            <w:pPr>
              <w:pStyle w:val="ConsPlusNormal"/>
              <w:jc w:val="center"/>
            </w:pPr>
            <w:r>
              <w:t>13,2</w:t>
            </w:r>
          </w:p>
        </w:tc>
      </w:tr>
      <w:tr w:rsidR="00962438">
        <w:tc>
          <w:tcPr>
            <w:tcW w:w="624" w:type="dxa"/>
            <w:vMerge/>
          </w:tcPr>
          <w:p w:rsidR="00962438" w:rsidRDefault="00962438"/>
        </w:tc>
        <w:tc>
          <w:tcPr>
            <w:tcW w:w="3458" w:type="dxa"/>
          </w:tcPr>
          <w:p w:rsidR="00962438" w:rsidRDefault="00962438">
            <w:pPr>
              <w:pStyle w:val="ConsPlusNormal"/>
            </w:pPr>
            <w:r>
              <w:t>сельское население</w:t>
            </w:r>
          </w:p>
        </w:tc>
        <w:tc>
          <w:tcPr>
            <w:tcW w:w="2268" w:type="dxa"/>
            <w:vMerge/>
          </w:tcPr>
          <w:p w:rsidR="00962438" w:rsidRDefault="00962438"/>
        </w:tc>
        <w:tc>
          <w:tcPr>
            <w:tcW w:w="907" w:type="dxa"/>
          </w:tcPr>
          <w:p w:rsidR="00962438" w:rsidRDefault="00962438">
            <w:pPr>
              <w:pStyle w:val="ConsPlusNormal"/>
              <w:jc w:val="center"/>
            </w:pPr>
            <w:r>
              <w:t>17,1</w:t>
            </w:r>
          </w:p>
        </w:tc>
        <w:tc>
          <w:tcPr>
            <w:tcW w:w="907" w:type="dxa"/>
          </w:tcPr>
          <w:p w:rsidR="00962438" w:rsidRDefault="00962438">
            <w:pPr>
              <w:pStyle w:val="ConsPlusNormal"/>
              <w:jc w:val="center"/>
            </w:pPr>
            <w:r>
              <w:t>17,0</w:t>
            </w:r>
          </w:p>
        </w:tc>
        <w:tc>
          <w:tcPr>
            <w:tcW w:w="907" w:type="dxa"/>
          </w:tcPr>
          <w:p w:rsidR="00962438" w:rsidRDefault="00962438">
            <w:pPr>
              <w:pStyle w:val="ConsPlusNormal"/>
              <w:jc w:val="center"/>
            </w:pPr>
            <w:r>
              <w:t>17,0</w:t>
            </w:r>
          </w:p>
        </w:tc>
      </w:tr>
      <w:tr w:rsidR="00962438">
        <w:tc>
          <w:tcPr>
            <w:tcW w:w="624" w:type="dxa"/>
          </w:tcPr>
          <w:p w:rsidR="00962438" w:rsidRDefault="00962438">
            <w:pPr>
              <w:pStyle w:val="ConsPlusNormal"/>
              <w:jc w:val="center"/>
            </w:pPr>
            <w:r>
              <w:t>3</w:t>
            </w:r>
          </w:p>
        </w:tc>
        <w:tc>
          <w:tcPr>
            <w:tcW w:w="3458" w:type="dxa"/>
          </w:tcPr>
          <w:p w:rsidR="00962438" w:rsidRDefault="00962438">
            <w:pPr>
              <w:pStyle w:val="ConsPlusNormal"/>
            </w:pPr>
            <w:r>
              <w:t>Смертность населения в трудоспособном возрасте</w:t>
            </w:r>
          </w:p>
        </w:tc>
        <w:tc>
          <w:tcPr>
            <w:tcW w:w="2268" w:type="dxa"/>
          </w:tcPr>
          <w:p w:rsidR="00962438" w:rsidRDefault="00962438">
            <w:pPr>
              <w:pStyle w:val="ConsPlusNormal"/>
            </w:pPr>
            <w:r>
              <w:t xml:space="preserve">число умерших в трудоспособном возрасте на 100 тыс. </w:t>
            </w:r>
            <w:r>
              <w:lastRenderedPageBreak/>
              <w:t>человек населения</w:t>
            </w:r>
          </w:p>
        </w:tc>
        <w:tc>
          <w:tcPr>
            <w:tcW w:w="907" w:type="dxa"/>
          </w:tcPr>
          <w:p w:rsidR="00962438" w:rsidRDefault="00962438">
            <w:pPr>
              <w:pStyle w:val="ConsPlusNormal"/>
              <w:jc w:val="center"/>
            </w:pPr>
            <w:r>
              <w:lastRenderedPageBreak/>
              <w:t>598,0</w:t>
            </w:r>
          </w:p>
        </w:tc>
        <w:tc>
          <w:tcPr>
            <w:tcW w:w="907" w:type="dxa"/>
          </w:tcPr>
          <w:p w:rsidR="00962438" w:rsidRDefault="00962438">
            <w:pPr>
              <w:pStyle w:val="ConsPlusNormal"/>
              <w:jc w:val="center"/>
            </w:pPr>
            <w:r>
              <w:t>591,8</w:t>
            </w:r>
          </w:p>
        </w:tc>
        <w:tc>
          <w:tcPr>
            <w:tcW w:w="907" w:type="dxa"/>
          </w:tcPr>
          <w:p w:rsidR="00962438" w:rsidRDefault="00962438">
            <w:pPr>
              <w:pStyle w:val="ConsPlusNormal"/>
              <w:jc w:val="center"/>
            </w:pPr>
            <w:r>
              <w:t>580,0</w:t>
            </w:r>
          </w:p>
        </w:tc>
      </w:tr>
      <w:tr w:rsidR="00962438">
        <w:tc>
          <w:tcPr>
            <w:tcW w:w="624" w:type="dxa"/>
          </w:tcPr>
          <w:p w:rsidR="00962438" w:rsidRDefault="00962438">
            <w:pPr>
              <w:pStyle w:val="ConsPlusNormal"/>
              <w:jc w:val="center"/>
            </w:pPr>
            <w:r>
              <w:lastRenderedPageBreak/>
              <w:t>4</w:t>
            </w:r>
          </w:p>
        </w:tc>
        <w:tc>
          <w:tcPr>
            <w:tcW w:w="3458" w:type="dxa"/>
          </w:tcPr>
          <w:p w:rsidR="00962438" w:rsidRDefault="00962438">
            <w:pPr>
              <w:pStyle w:val="ConsPlusNormal"/>
            </w:pPr>
            <w:r>
              <w:t>Доля умерших в трудоспособном возрасте на дому в общем количестве умерших в трудоспособном возрасте</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44,6</w:t>
            </w:r>
          </w:p>
        </w:tc>
        <w:tc>
          <w:tcPr>
            <w:tcW w:w="907" w:type="dxa"/>
          </w:tcPr>
          <w:p w:rsidR="00962438" w:rsidRDefault="00962438">
            <w:pPr>
              <w:pStyle w:val="ConsPlusNormal"/>
              <w:jc w:val="center"/>
            </w:pPr>
            <w:r>
              <w:t>44,0</w:t>
            </w:r>
          </w:p>
        </w:tc>
        <w:tc>
          <w:tcPr>
            <w:tcW w:w="907" w:type="dxa"/>
          </w:tcPr>
          <w:p w:rsidR="00962438" w:rsidRDefault="00962438">
            <w:pPr>
              <w:pStyle w:val="ConsPlusNormal"/>
              <w:jc w:val="center"/>
            </w:pPr>
            <w:r>
              <w:t>43,5</w:t>
            </w:r>
          </w:p>
        </w:tc>
      </w:tr>
      <w:tr w:rsidR="00962438">
        <w:tc>
          <w:tcPr>
            <w:tcW w:w="624" w:type="dxa"/>
          </w:tcPr>
          <w:p w:rsidR="00962438" w:rsidRDefault="00962438">
            <w:pPr>
              <w:pStyle w:val="ConsPlusNormal"/>
              <w:jc w:val="center"/>
            </w:pPr>
            <w:r>
              <w:t>5</w:t>
            </w:r>
          </w:p>
        </w:tc>
        <w:tc>
          <w:tcPr>
            <w:tcW w:w="3458" w:type="dxa"/>
          </w:tcPr>
          <w:p w:rsidR="00962438" w:rsidRDefault="00962438">
            <w:pPr>
              <w:pStyle w:val="ConsPlusNormal"/>
            </w:pPr>
            <w:r>
              <w:t>Материнская смертность</w:t>
            </w:r>
          </w:p>
        </w:tc>
        <w:tc>
          <w:tcPr>
            <w:tcW w:w="2268" w:type="dxa"/>
          </w:tcPr>
          <w:p w:rsidR="00962438" w:rsidRDefault="00962438">
            <w:pPr>
              <w:pStyle w:val="ConsPlusNormal"/>
            </w:pPr>
            <w:r>
              <w:t>на 100 тыс. человек родившихся живыми</w:t>
            </w:r>
          </w:p>
        </w:tc>
        <w:tc>
          <w:tcPr>
            <w:tcW w:w="907" w:type="dxa"/>
          </w:tcPr>
          <w:p w:rsidR="00962438" w:rsidRDefault="00962438">
            <w:pPr>
              <w:pStyle w:val="ConsPlusNormal"/>
              <w:jc w:val="center"/>
            </w:pPr>
            <w:r>
              <w:t>7,3</w:t>
            </w:r>
          </w:p>
        </w:tc>
        <w:tc>
          <w:tcPr>
            <w:tcW w:w="907" w:type="dxa"/>
          </w:tcPr>
          <w:p w:rsidR="00962438" w:rsidRDefault="00962438">
            <w:pPr>
              <w:pStyle w:val="ConsPlusNormal"/>
              <w:jc w:val="center"/>
            </w:pPr>
            <w:r>
              <w:t>7,3</w:t>
            </w:r>
          </w:p>
        </w:tc>
        <w:tc>
          <w:tcPr>
            <w:tcW w:w="907" w:type="dxa"/>
          </w:tcPr>
          <w:p w:rsidR="00962438" w:rsidRDefault="00962438">
            <w:pPr>
              <w:pStyle w:val="ConsPlusNormal"/>
              <w:jc w:val="center"/>
            </w:pPr>
            <w:r>
              <w:t>7,3</w:t>
            </w:r>
          </w:p>
        </w:tc>
      </w:tr>
      <w:tr w:rsidR="00962438">
        <w:tc>
          <w:tcPr>
            <w:tcW w:w="624" w:type="dxa"/>
            <w:vMerge w:val="restart"/>
          </w:tcPr>
          <w:p w:rsidR="00962438" w:rsidRDefault="00962438">
            <w:pPr>
              <w:pStyle w:val="ConsPlusNormal"/>
              <w:jc w:val="center"/>
            </w:pPr>
            <w:r>
              <w:t>6</w:t>
            </w:r>
          </w:p>
        </w:tc>
        <w:tc>
          <w:tcPr>
            <w:tcW w:w="3458" w:type="dxa"/>
          </w:tcPr>
          <w:p w:rsidR="00962438" w:rsidRDefault="00962438">
            <w:pPr>
              <w:pStyle w:val="ConsPlusNormal"/>
            </w:pPr>
            <w:r>
              <w:t>Младенческая смертность, том числе:</w:t>
            </w:r>
          </w:p>
        </w:tc>
        <w:tc>
          <w:tcPr>
            <w:tcW w:w="2268" w:type="dxa"/>
            <w:vMerge w:val="restart"/>
          </w:tcPr>
          <w:p w:rsidR="00962438" w:rsidRDefault="00962438">
            <w:pPr>
              <w:pStyle w:val="ConsPlusNormal"/>
            </w:pPr>
            <w:r>
              <w:t>на 1000 человек, родившихся живыми</w:t>
            </w:r>
          </w:p>
        </w:tc>
        <w:tc>
          <w:tcPr>
            <w:tcW w:w="907" w:type="dxa"/>
          </w:tcPr>
          <w:p w:rsidR="00962438" w:rsidRDefault="00962438">
            <w:pPr>
              <w:pStyle w:val="ConsPlusNormal"/>
              <w:jc w:val="center"/>
            </w:pPr>
            <w:r>
              <w:t>5,6</w:t>
            </w:r>
          </w:p>
        </w:tc>
        <w:tc>
          <w:tcPr>
            <w:tcW w:w="907" w:type="dxa"/>
          </w:tcPr>
          <w:p w:rsidR="00962438" w:rsidRDefault="00962438">
            <w:pPr>
              <w:pStyle w:val="ConsPlusNormal"/>
              <w:jc w:val="center"/>
            </w:pPr>
            <w:r>
              <w:t>5,4</w:t>
            </w:r>
          </w:p>
        </w:tc>
        <w:tc>
          <w:tcPr>
            <w:tcW w:w="907" w:type="dxa"/>
          </w:tcPr>
          <w:p w:rsidR="00962438" w:rsidRDefault="00962438">
            <w:pPr>
              <w:pStyle w:val="ConsPlusNormal"/>
              <w:jc w:val="center"/>
            </w:pPr>
            <w:r>
              <w:t>5,2</w:t>
            </w:r>
          </w:p>
        </w:tc>
      </w:tr>
      <w:tr w:rsidR="00962438">
        <w:tc>
          <w:tcPr>
            <w:tcW w:w="624" w:type="dxa"/>
            <w:vMerge/>
          </w:tcPr>
          <w:p w:rsidR="00962438" w:rsidRDefault="00962438"/>
        </w:tc>
        <w:tc>
          <w:tcPr>
            <w:tcW w:w="3458" w:type="dxa"/>
          </w:tcPr>
          <w:p w:rsidR="00962438" w:rsidRDefault="00962438">
            <w:pPr>
              <w:pStyle w:val="ConsPlusNormal"/>
            </w:pPr>
            <w:r>
              <w:t>городское население</w:t>
            </w:r>
          </w:p>
        </w:tc>
        <w:tc>
          <w:tcPr>
            <w:tcW w:w="2268" w:type="dxa"/>
            <w:vMerge/>
          </w:tcPr>
          <w:p w:rsidR="00962438" w:rsidRDefault="00962438"/>
        </w:tc>
        <w:tc>
          <w:tcPr>
            <w:tcW w:w="907" w:type="dxa"/>
          </w:tcPr>
          <w:p w:rsidR="00962438" w:rsidRDefault="00962438">
            <w:pPr>
              <w:pStyle w:val="ConsPlusNormal"/>
              <w:jc w:val="center"/>
            </w:pPr>
            <w:r>
              <w:t>5,1</w:t>
            </w:r>
          </w:p>
        </w:tc>
        <w:tc>
          <w:tcPr>
            <w:tcW w:w="907" w:type="dxa"/>
          </w:tcPr>
          <w:p w:rsidR="00962438" w:rsidRDefault="00962438">
            <w:pPr>
              <w:pStyle w:val="ConsPlusNormal"/>
              <w:jc w:val="center"/>
            </w:pPr>
            <w:r>
              <w:t>5,0</w:t>
            </w:r>
          </w:p>
        </w:tc>
        <w:tc>
          <w:tcPr>
            <w:tcW w:w="907" w:type="dxa"/>
          </w:tcPr>
          <w:p w:rsidR="00962438" w:rsidRDefault="00962438">
            <w:pPr>
              <w:pStyle w:val="ConsPlusNormal"/>
              <w:jc w:val="center"/>
            </w:pPr>
            <w:r>
              <w:t>4,8</w:t>
            </w:r>
          </w:p>
        </w:tc>
      </w:tr>
      <w:tr w:rsidR="00962438">
        <w:tc>
          <w:tcPr>
            <w:tcW w:w="624" w:type="dxa"/>
            <w:vMerge/>
          </w:tcPr>
          <w:p w:rsidR="00962438" w:rsidRDefault="00962438"/>
        </w:tc>
        <w:tc>
          <w:tcPr>
            <w:tcW w:w="3458" w:type="dxa"/>
          </w:tcPr>
          <w:p w:rsidR="00962438" w:rsidRDefault="00962438">
            <w:pPr>
              <w:pStyle w:val="ConsPlusNormal"/>
            </w:pPr>
            <w:r>
              <w:t>сельское население</w:t>
            </w:r>
          </w:p>
        </w:tc>
        <w:tc>
          <w:tcPr>
            <w:tcW w:w="2268" w:type="dxa"/>
            <w:vMerge/>
          </w:tcPr>
          <w:p w:rsidR="00962438" w:rsidRDefault="00962438"/>
        </w:tc>
        <w:tc>
          <w:tcPr>
            <w:tcW w:w="907" w:type="dxa"/>
          </w:tcPr>
          <w:p w:rsidR="00962438" w:rsidRDefault="00962438">
            <w:pPr>
              <w:pStyle w:val="ConsPlusNormal"/>
              <w:jc w:val="center"/>
            </w:pPr>
            <w:r>
              <w:t>6,5</w:t>
            </w:r>
          </w:p>
        </w:tc>
        <w:tc>
          <w:tcPr>
            <w:tcW w:w="907" w:type="dxa"/>
          </w:tcPr>
          <w:p w:rsidR="00962438" w:rsidRDefault="00962438">
            <w:pPr>
              <w:pStyle w:val="ConsPlusNormal"/>
              <w:jc w:val="center"/>
            </w:pPr>
            <w:r>
              <w:t>6,3</w:t>
            </w:r>
          </w:p>
        </w:tc>
        <w:tc>
          <w:tcPr>
            <w:tcW w:w="907" w:type="dxa"/>
          </w:tcPr>
          <w:p w:rsidR="00962438" w:rsidRDefault="00962438">
            <w:pPr>
              <w:pStyle w:val="ConsPlusNormal"/>
              <w:jc w:val="center"/>
            </w:pPr>
            <w:r>
              <w:t>6,1</w:t>
            </w:r>
          </w:p>
        </w:tc>
      </w:tr>
      <w:tr w:rsidR="00962438">
        <w:tc>
          <w:tcPr>
            <w:tcW w:w="624" w:type="dxa"/>
          </w:tcPr>
          <w:p w:rsidR="00962438" w:rsidRDefault="00962438">
            <w:pPr>
              <w:pStyle w:val="ConsPlusNormal"/>
              <w:jc w:val="center"/>
            </w:pPr>
            <w:r>
              <w:t>7</w:t>
            </w:r>
          </w:p>
        </w:tc>
        <w:tc>
          <w:tcPr>
            <w:tcW w:w="3458" w:type="dxa"/>
          </w:tcPr>
          <w:p w:rsidR="00962438" w:rsidRDefault="00962438">
            <w:pPr>
              <w:pStyle w:val="ConsPlusNormal"/>
            </w:pPr>
            <w:r>
              <w:t>Доля умерших в возрасте до 1 года на дому в общем количестве умерших в возрасте до 1 года</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11,7</w:t>
            </w:r>
          </w:p>
        </w:tc>
        <w:tc>
          <w:tcPr>
            <w:tcW w:w="907" w:type="dxa"/>
          </w:tcPr>
          <w:p w:rsidR="00962438" w:rsidRDefault="00962438">
            <w:pPr>
              <w:pStyle w:val="ConsPlusNormal"/>
              <w:jc w:val="center"/>
            </w:pPr>
            <w:r>
              <w:t>11,5</w:t>
            </w:r>
          </w:p>
        </w:tc>
        <w:tc>
          <w:tcPr>
            <w:tcW w:w="907" w:type="dxa"/>
          </w:tcPr>
          <w:p w:rsidR="00962438" w:rsidRDefault="00962438">
            <w:pPr>
              <w:pStyle w:val="ConsPlusNormal"/>
              <w:jc w:val="center"/>
            </w:pPr>
            <w:r>
              <w:t>11,3</w:t>
            </w:r>
          </w:p>
        </w:tc>
      </w:tr>
      <w:tr w:rsidR="00962438">
        <w:tc>
          <w:tcPr>
            <w:tcW w:w="624" w:type="dxa"/>
          </w:tcPr>
          <w:p w:rsidR="00962438" w:rsidRDefault="00962438">
            <w:pPr>
              <w:pStyle w:val="ConsPlusNormal"/>
              <w:jc w:val="center"/>
            </w:pPr>
            <w:r>
              <w:t>8</w:t>
            </w:r>
          </w:p>
        </w:tc>
        <w:tc>
          <w:tcPr>
            <w:tcW w:w="3458" w:type="dxa"/>
          </w:tcPr>
          <w:p w:rsidR="00962438" w:rsidRDefault="00962438">
            <w:pPr>
              <w:pStyle w:val="ConsPlusNormal"/>
            </w:pPr>
            <w:r>
              <w:t>Смертность детей в возрасте 0 - 4 лет</w:t>
            </w:r>
          </w:p>
        </w:tc>
        <w:tc>
          <w:tcPr>
            <w:tcW w:w="2268" w:type="dxa"/>
          </w:tcPr>
          <w:p w:rsidR="00962438" w:rsidRDefault="00962438">
            <w:pPr>
              <w:pStyle w:val="ConsPlusNormal"/>
            </w:pPr>
            <w:r>
              <w:t>на 1000 родившихся живыми</w:t>
            </w:r>
          </w:p>
        </w:tc>
        <w:tc>
          <w:tcPr>
            <w:tcW w:w="907" w:type="dxa"/>
          </w:tcPr>
          <w:p w:rsidR="00962438" w:rsidRDefault="00962438">
            <w:pPr>
              <w:pStyle w:val="ConsPlusNormal"/>
              <w:jc w:val="center"/>
            </w:pPr>
            <w:r>
              <w:t>8,4</w:t>
            </w:r>
          </w:p>
        </w:tc>
        <w:tc>
          <w:tcPr>
            <w:tcW w:w="907" w:type="dxa"/>
          </w:tcPr>
          <w:p w:rsidR="00962438" w:rsidRDefault="00962438">
            <w:pPr>
              <w:pStyle w:val="ConsPlusNormal"/>
              <w:jc w:val="center"/>
            </w:pPr>
            <w:r>
              <w:t>8,4</w:t>
            </w:r>
          </w:p>
        </w:tc>
        <w:tc>
          <w:tcPr>
            <w:tcW w:w="907" w:type="dxa"/>
          </w:tcPr>
          <w:p w:rsidR="00962438" w:rsidRDefault="00962438">
            <w:pPr>
              <w:pStyle w:val="ConsPlusNormal"/>
              <w:jc w:val="center"/>
            </w:pPr>
            <w:r>
              <w:t>8,3</w:t>
            </w:r>
          </w:p>
        </w:tc>
      </w:tr>
      <w:tr w:rsidR="00962438">
        <w:tc>
          <w:tcPr>
            <w:tcW w:w="624" w:type="dxa"/>
          </w:tcPr>
          <w:p w:rsidR="00962438" w:rsidRDefault="00962438">
            <w:pPr>
              <w:pStyle w:val="ConsPlusNormal"/>
              <w:jc w:val="center"/>
            </w:pPr>
            <w:r>
              <w:t>9</w:t>
            </w:r>
          </w:p>
        </w:tc>
        <w:tc>
          <w:tcPr>
            <w:tcW w:w="3458" w:type="dxa"/>
          </w:tcPr>
          <w:p w:rsidR="00962438" w:rsidRDefault="00962438">
            <w:pPr>
              <w:pStyle w:val="ConsPlusNormal"/>
            </w:pPr>
            <w:r>
              <w:t>Доля умерших в возрасте 0 - 4 лет на дому в общем количестве умерших в возрасте 0 - 4 лет</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9,0</w:t>
            </w:r>
          </w:p>
        </w:tc>
        <w:tc>
          <w:tcPr>
            <w:tcW w:w="907" w:type="dxa"/>
          </w:tcPr>
          <w:p w:rsidR="00962438" w:rsidRDefault="00962438">
            <w:pPr>
              <w:pStyle w:val="ConsPlusNormal"/>
              <w:jc w:val="center"/>
            </w:pPr>
            <w:r>
              <w:t>8,9</w:t>
            </w:r>
          </w:p>
        </w:tc>
        <w:tc>
          <w:tcPr>
            <w:tcW w:w="907" w:type="dxa"/>
          </w:tcPr>
          <w:p w:rsidR="00962438" w:rsidRDefault="00962438">
            <w:pPr>
              <w:pStyle w:val="ConsPlusNormal"/>
              <w:jc w:val="center"/>
            </w:pPr>
            <w:r>
              <w:t>8,7</w:t>
            </w:r>
          </w:p>
        </w:tc>
      </w:tr>
      <w:tr w:rsidR="00962438">
        <w:tc>
          <w:tcPr>
            <w:tcW w:w="624" w:type="dxa"/>
          </w:tcPr>
          <w:p w:rsidR="00962438" w:rsidRDefault="00962438">
            <w:pPr>
              <w:pStyle w:val="ConsPlusNormal"/>
              <w:jc w:val="center"/>
            </w:pPr>
            <w:r>
              <w:t>10</w:t>
            </w:r>
          </w:p>
        </w:tc>
        <w:tc>
          <w:tcPr>
            <w:tcW w:w="3458" w:type="dxa"/>
          </w:tcPr>
          <w:p w:rsidR="00962438" w:rsidRDefault="00962438">
            <w:pPr>
              <w:pStyle w:val="ConsPlusNormal"/>
            </w:pPr>
            <w:r>
              <w:t>Смертность детей в возрасте 0 - 17 лет</w:t>
            </w:r>
          </w:p>
        </w:tc>
        <w:tc>
          <w:tcPr>
            <w:tcW w:w="2268" w:type="dxa"/>
          </w:tcPr>
          <w:p w:rsidR="00962438" w:rsidRDefault="00962438">
            <w:pPr>
              <w:pStyle w:val="ConsPlusNormal"/>
            </w:pPr>
            <w:r>
              <w:t>на 100 тыс. человек населения соответствующего возраста</w:t>
            </w:r>
          </w:p>
        </w:tc>
        <w:tc>
          <w:tcPr>
            <w:tcW w:w="907" w:type="dxa"/>
          </w:tcPr>
          <w:p w:rsidR="00962438" w:rsidRDefault="00962438">
            <w:pPr>
              <w:pStyle w:val="ConsPlusNormal"/>
              <w:jc w:val="center"/>
            </w:pPr>
            <w:r>
              <w:t>73,9</w:t>
            </w:r>
          </w:p>
        </w:tc>
        <w:tc>
          <w:tcPr>
            <w:tcW w:w="907" w:type="dxa"/>
          </w:tcPr>
          <w:p w:rsidR="00962438" w:rsidRDefault="00962438">
            <w:pPr>
              <w:pStyle w:val="ConsPlusNormal"/>
              <w:jc w:val="center"/>
            </w:pPr>
            <w:r>
              <w:t>73,9</w:t>
            </w:r>
          </w:p>
        </w:tc>
        <w:tc>
          <w:tcPr>
            <w:tcW w:w="907" w:type="dxa"/>
          </w:tcPr>
          <w:p w:rsidR="00962438" w:rsidRDefault="00962438">
            <w:pPr>
              <w:pStyle w:val="ConsPlusNormal"/>
              <w:jc w:val="center"/>
            </w:pPr>
            <w:r>
              <w:t>73,8</w:t>
            </w:r>
          </w:p>
        </w:tc>
      </w:tr>
      <w:tr w:rsidR="00962438">
        <w:tc>
          <w:tcPr>
            <w:tcW w:w="624" w:type="dxa"/>
          </w:tcPr>
          <w:p w:rsidR="00962438" w:rsidRDefault="00962438">
            <w:pPr>
              <w:pStyle w:val="ConsPlusNormal"/>
              <w:jc w:val="center"/>
            </w:pPr>
            <w:r>
              <w:t>11</w:t>
            </w:r>
          </w:p>
        </w:tc>
        <w:tc>
          <w:tcPr>
            <w:tcW w:w="3458" w:type="dxa"/>
          </w:tcPr>
          <w:p w:rsidR="00962438" w:rsidRDefault="00962438">
            <w:pPr>
              <w:pStyle w:val="ConsPlusNormal"/>
            </w:pPr>
            <w:r>
              <w:t>Доля умерших в возрасте 0 - 17 лет на дому в общем количестве умерших 0 - 17 лет</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33,6</w:t>
            </w:r>
          </w:p>
        </w:tc>
        <w:tc>
          <w:tcPr>
            <w:tcW w:w="907" w:type="dxa"/>
          </w:tcPr>
          <w:p w:rsidR="00962438" w:rsidRDefault="00962438">
            <w:pPr>
              <w:pStyle w:val="ConsPlusNormal"/>
              <w:jc w:val="center"/>
            </w:pPr>
            <w:r>
              <w:t>33,4</w:t>
            </w:r>
          </w:p>
        </w:tc>
        <w:tc>
          <w:tcPr>
            <w:tcW w:w="907" w:type="dxa"/>
          </w:tcPr>
          <w:p w:rsidR="00962438" w:rsidRDefault="00962438">
            <w:pPr>
              <w:pStyle w:val="ConsPlusNormal"/>
              <w:jc w:val="center"/>
            </w:pPr>
            <w:r>
              <w:t>33,2</w:t>
            </w:r>
          </w:p>
        </w:tc>
      </w:tr>
      <w:tr w:rsidR="00962438">
        <w:tc>
          <w:tcPr>
            <w:tcW w:w="624" w:type="dxa"/>
          </w:tcPr>
          <w:p w:rsidR="00962438" w:rsidRDefault="00962438">
            <w:pPr>
              <w:pStyle w:val="ConsPlusNormal"/>
              <w:jc w:val="center"/>
            </w:pPr>
            <w:r>
              <w:t>12</w:t>
            </w:r>
          </w:p>
        </w:tc>
        <w:tc>
          <w:tcPr>
            <w:tcW w:w="3458" w:type="dxa"/>
          </w:tcPr>
          <w:p w:rsidR="00962438" w:rsidRDefault="00962438">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54,5</w:t>
            </w:r>
          </w:p>
        </w:tc>
        <w:tc>
          <w:tcPr>
            <w:tcW w:w="907" w:type="dxa"/>
          </w:tcPr>
          <w:p w:rsidR="00962438" w:rsidRDefault="00962438">
            <w:pPr>
              <w:pStyle w:val="ConsPlusNormal"/>
              <w:jc w:val="center"/>
            </w:pPr>
            <w:r>
              <w:t>54,6</w:t>
            </w:r>
          </w:p>
        </w:tc>
        <w:tc>
          <w:tcPr>
            <w:tcW w:w="907" w:type="dxa"/>
          </w:tcPr>
          <w:p w:rsidR="00962438" w:rsidRDefault="00962438">
            <w:pPr>
              <w:pStyle w:val="ConsPlusNormal"/>
              <w:jc w:val="center"/>
            </w:pPr>
            <w:r>
              <w:t>55,0</w:t>
            </w:r>
          </w:p>
        </w:tc>
      </w:tr>
      <w:tr w:rsidR="00962438">
        <w:tc>
          <w:tcPr>
            <w:tcW w:w="624" w:type="dxa"/>
          </w:tcPr>
          <w:p w:rsidR="00962438" w:rsidRDefault="00962438">
            <w:pPr>
              <w:pStyle w:val="ConsPlusNormal"/>
              <w:jc w:val="center"/>
            </w:pPr>
            <w:r>
              <w:t>13</w:t>
            </w:r>
          </w:p>
        </w:tc>
        <w:tc>
          <w:tcPr>
            <w:tcW w:w="3458" w:type="dxa"/>
          </w:tcPr>
          <w:p w:rsidR="00962438" w:rsidRDefault="00962438">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2,2</w:t>
            </w:r>
          </w:p>
        </w:tc>
        <w:tc>
          <w:tcPr>
            <w:tcW w:w="907" w:type="dxa"/>
          </w:tcPr>
          <w:p w:rsidR="00962438" w:rsidRDefault="00962438">
            <w:pPr>
              <w:pStyle w:val="ConsPlusNormal"/>
              <w:jc w:val="center"/>
            </w:pPr>
            <w:r>
              <w:t>2,0</w:t>
            </w:r>
          </w:p>
        </w:tc>
        <w:tc>
          <w:tcPr>
            <w:tcW w:w="907" w:type="dxa"/>
          </w:tcPr>
          <w:p w:rsidR="00962438" w:rsidRDefault="00962438">
            <w:pPr>
              <w:pStyle w:val="ConsPlusNormal"/>
              <w:jc w:val="center"/>
            </w:pPr>
            <w:r>
              <w:t>1,9</w:t>
            </w:r>
          </w:p>
        </w:tc>
      </w:tr>
      <w:tr w:rsidR="00962438">
        <w:tc>
          <w:tcPr>
            <w:tcW w:w="624" w:type="dxa"/>
          </w:tcPr>
          <w:p w:rsidR="00962438" w:rsidRDefault="00962438">
            <w:pPr>
              <w:pStyle w:val="ConsPlusNormal"/>
              <w:jc w:val="center"/>
            </w:pPr>
            <w:r>
              <w:t>14</w:t>
            </w:r>
          </w:p>
        </w:tc>
        <w:tc>
          <w:tcPr>
            <w:tcW w:w="3458" w:type="dxa"/>
          </w:tcPr>
          <w:p w:rsidR="00962438" w:rsidRDefault="00962438">
            <w:pPr>
              <w:pStyle w:val="ConsPlusNormal"/>
            </w:pPr>
            <w:r>
              <w:t xml:space="preserve">Доля впервые выявленных случаев онкологических заболеваний на ранних стадиях (I и II стадии) в </w:t>
            </w:r>
            <w:r>
              <w:lastRenderedPageBreak/>
              <w:t>общем количестве выявленных случаев онкологических заболеваний в течение года</w:t>
            </w:r>
          </w:p>
        </w:tc>
        <w:tc>
          <w:tcPr>
            <w:tcW w:w="2268" w:type="dxa"/>
          </w:tcPr>
          <w:p w:rsidR="00962438" w:rsidRDefault="00962438">
            <w:pPr>
              <w:pStyle w:val="ConsPlusNormal"/>
            </w:pPr>
            <w:r>
              <w:lastRenderedPageBreak/>
              <w:t>процент</w:t>
            </w:r>
          </w:p>
        </w:tc>
        <w:tc>
          <w:tcPr>
            <w:tcW w:w="907" w:type="dxa"/>
          </w:tcPr>
          <w:p w:rsidR="00962438" w:rsidRDefault="00962438">
            <w:pPr>
              <w:pStyle w:val="ConsPlusNormal"/>
              <w:jc w:val="center"/>
            </w:pPr>
            <w:r>
              <w:t>58,0</w:t>
            </w:r>
          </w:p>
        </w:tc>
        <w:tc>
          <w:tcPr>
            <w:tcW w:w="907" w:type="dxa"/>
          </w:tcPr>
          <w:p w:rsidR="00962438" w:rsidRDefault="00962438">
            <w:pPr>
              <w:pStyle w:val="ConsPlusNormal"/>
              <w:jc w:val="center"/>
            </w:pPr>
            <w:r>
              <w:t>59,0</w:t>
            </w:r>
          </w:p>
        </w:tc>
        <w:tc>
          <w:tcPr>
            <w:tcW w:w="907" w:type="dxa"/>
          </w:tcPr>
          <w:p w:rsidR="00962438" w:rsidRDefault="00962438">
            <w:pPr>
              <w:pStyle w:val="ConsPlusNormal"/>
              <w:jc w:val="center"/>
            </w:pPr>
            <w:r>
              <w:t>60,0</w:t>
            </w:r>
          </w:p>
        </w:tc>
      </w:tr>
      <w:tr w:rsidR="00962438">
        <w:tc>
          <w:tcPr>
            <w:tcW w:w="624" w:type="dxa"/>
          </w:tcPr>
          <w:p w:rsidR="00962438" w:rsidRDefault="00962438">
            <w:pPr>
              <w:pStyle w:val="ConsPlusNormal"/>
              <w:jc w:val="center"/>
            </w:pPr>
            <w:r>
              <w:lastRenderedPageBreak/>
              <w:t>15</w:t>
            </w:r>
          </w:p>
        </w:tc>
        <w:tc>
          <w:tcPr>
            <w:tcW w:w="3458" w:type="dxa"/>
          </w:tcPr>
          <w:p w:rsidR="00962438" w:rsidRDefault="00962438">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56,5</w:t>
            </w:r>
          </w:p>
        </w:tc>
        <w:tc>
          <w:tcPr>
            <w:tcW w:w="907" w:type="dxa"/>
          </w:tcPr>
          <w:p w:rsidR="00962438" w:rsidRDefault="00962438">
            <w:pPr>
              <w:pStyle w:val="ConsPlusNormal"/>
              <w:jc w:val="center"/>
            </w:pPr>
            <w:r>
              <w:t>56,8</w:t>
            </w:r>
          </w:p>
        </w:tc>
        <w:tc>
          <w:tcPr>
            <w:tcW w:w="907" w:type="dxa"/>
          </w:tcPr>
          <w:p w:rsidR="00962438" w:rsidRDefault="00962438">
            <w:pPr>
              <w:pStyle w:val="ConsPlusNormal"/>
              <w:jc w:val="center"/>
            </w:pPr>
            <w:r>
              <w:t>56,9</w:t>
            </w:r>
          </w:p>
        </w:tc>
      </w:tr>
      <w:tr w:rsidR="00962438">
        <w:tc>
          <w:tcPr>
            <w:tcW w:w="624" w:type="dxa"/>
          </w:tcPr>
          <w:p w:rsidR="00962438" w:rsidRDefault="00962438">
            <w:pPr>
              <w:pStyle w:val="ConsPlusNormal"/>
              <w:jc w:val="center"/>
            </w:pPr>
            <w:r>
              <w:t>16</w:t>
            </w:r>
          </w:p>
        </w:tc>
        <w:tc>
          <w:tcPr>
            <w:tcW w:w="3458" w:type="dxa"/>
          </w:tcPr>
          <w:p w:rsidR="00962438" w:rsidRDefault="00962438">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66,0</w:t>
            </w:r>
          </w:p>
        </w:tc>
        <w:tc>
          <w:tcPr>
            <w:tcW w:w="907" w:type="dxa"/>
          </w:tcPr>
          <w:p w:rsidR="00962438" w:rsidRDefault="00962438">
            <w:pPr>
              <w:pStyle w:val="ConsPlusNormal"/>
              <w:jc w:val="center"/>
            </w:pPr>
            <w:r>
              <w:t>68,0</w:t>
            </w:r>
          </w:p>
        </w:tc>
        <w:tc>
          <w:tcPr>
            <w:tcW w:w="907" w:type="dxa"/>
          </w:tcPr>
          <w:p w:rsidR="00962438" w:rsidRDefault="00962438">
            <w:pPr>
              <w:pStyle w:val="ConsPlusNormal"/>
              <w:jc w:val="center"/>
            </w:pPr>
            <w:r>
              <w:t>70,0</w:t>
            </w:r>
          </w:p>
        </w:tc>
      </w:tr>
      <w:tr w:rsidR="00962438">
        <w:tc>
          <w:tcPr>
            <w:tcW w:w="624" w:type="dxa"/>
          </w:tcPr>
          <w:p w:rsidR="00962438" w:rsidRDefault="00962438">
            <w:pPr>
              <w:pStyle w:val="ConsPlusNormal"/>
              <w:jc w:val="center"/>
            </w:pPr>
            <w:r>
              <w:t>17</w:t>
            </w:r>
          </w:p>
        </w:tc>
        <w:tc>
          <w:tcPr>
            <w:tcW w:w="3458" w:type="dxa"/>
          </w:tcPr>
          <w:p w:rsidR="00962438" w:rsidRDefault="00962438">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55,0</w:t>
            </w:r>
          </w:p>
        </w:tc>
        <w:tc>
          <w:tcPr>
            <w:tcW w:w="907" w:type="dxa"/>
          </w:tcPr>
          <w:p w:rsidR="00962438" w:rsidRDefault="00962438">
            <w:pPr>
              <w:pStyle w:val="ConsPlusNormal"/>
              <w:jc w:val="center"/>
            </w:pPr>
            <w:r>
              <w:t>56,0</w:t>
            </w:r>
          </w:p>
        </w:tc>
        <w:tc>
          <w:tcPr>
            <w:tcW w:w="907" w:type="dxa"/>
          </w:tcPr>
          <w:p w:rsidR="00962438" w:rsidRDefault="00962438">
            <w:pPr>
              <w:pStyle w:val="ConsPlusNormal"/>
              <w:jc w:val="center"/>
            </w:pPr>
            <w:r>
              <w:t>58,0</w:t>
            </w:r>
          </w:p>
        </w:tc>
      </w:tr>
      <w:tr w:rsidR="00962438">
        <w:tc>
          <w:tcPr>
            <w:tcW w:w="624" w:type="dxa"/>
          </w:tcPr>
          <w:p w:rsidR="00962438" w:rsidRDefault="00962438">
            <w:pPr>
              <w:pStyle w:val="ConsPlusNormal"/>
              <w:jc w:val="center"/>
            </w:pPr>
            <w:r>
              <w:t>18</w:t>
            </w:r>
          </w:p>
        </w:tc>
        <w:tc>
          <w:tcPr>
            <w:tcW w:w="3458" w:type="dxa"/>
          </w:tcPr>
          <w:p w:rsidR="00962438" w:rsidRDefault="00962438">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60,0</w:t>
            </w:r>
          </w:p>
        </w:tc>
        <w:tc>
          <w:tcPr>
            <w:tcW w:w="907" w:type="dxa"/>
          </w:tcPr>
          <w:p w:rsidR="00962438" w:rsidRDefault="00962438">
            <w:pPr>
              <w:pStyle w:val="ConsPlusNormal"/>
              <w:jc w:val="center"/>
            </w:pPr>
            <w:r>
              <w:t>62,0</w:t>
            </w:r>
          </w:p>
        </w:tc>
        <w:tc>
          <w:tcPr>
            <w:tcW w:w="907" w:type="dxa"/>
          </w:tcPr>
          <w:p w:rsidR="00962438" w:rsidRDefault="00962438">
            <w:pPr>
              <w:pStyle w:val="ConsPlusNormal"/>
              <w:jc w:val="center"/>
            </w:pPr>
            <w:r>
              <w:t>65,0</w:t>
            </w:r>
          </w:p>
        </w:tc>
      </w:tr>
      <w:tr w:rsidR="00962438">
        <w:tc>
          <w:tcPr>
            <w:tcW w:w="624" w:type="dxa"/>
          </w:tcPr>
          <w:p w:rsidR="00962438" w:rsidRDefault="00962438">
            <w:pPr>
              <w:pStyle w:val="ConsPlusNormal"/>
              <w:jc w:val="center"/>
            </w:pPr>
            <w:r>
              <w:t>19</w:t>
            </w:r>
          </w:p>
        </w:tc>
        <w:tc>
          <w:tcPr>
            <w:tcW w:w="3458" w:type="dxa"/>
          </w:tcPr>
          <w:p w:rsidR="00962438" w:rsidRDefault="00962438">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47,0</w:t>
            </w:r>
          </w:p>
        </w:tc>
        <w:tc>
          <w:tcPr>
            <w:tcW w:w="907" w:type="dxa"/>
          </w:tcPr>
          <w:p w:rsidR="00962438" w:rsidRDefault="00962438">
            <w:pPr>
              <w:pStyle w:val="ConsPlusNormal"/>
              <w:jc w:val="center"/>
            </w:pPr>
            <w:r>
              <w:t>48,0</w:t>
            </w:r>
          </w:p>
        </w:tc>
        <w:tc>
          <w:tcPr>
            <w:tcW w:w="907" w:type="dxa"/>
          </w:tcPr>
          <w:p w:rsidR="00962438" w:rsidRDefault="00962438">
            <w:pPr>
              <w:pStyle w:val="ConsPlusNormal"/>
              <w:jc w:val="center"/>
            </w:pPr>
            <w:r>
              <w:t>48,5</w:t>
            </w:r>
          </w:p>
        </w:tc>
      </w:tr>
      <w:tr w:rsidR="00962438">
        <w:tc>
          <w:tcPr>
            <w:tcW w:w="624" w:type="dxa"/>
          </w:tcPr>
          <w:p w:rsidR="00962438" w:rsidRDefault="00962438">
            <w:pPr>
              <w:pStyle w:val="ConsPlusNormal"/>
              <w:jc w:val="center"/>
            </w:pPr>
            <w:r>
              <w:t>20</w:t>
            </w:r>
          </w:p>
        </w:tc>
        <w:tc>
          <w:tcPr>
            <w:tcW w:w="3458" w:type="dxa"/>
          </w:tcPr>
          <w:p w:rsidR="00962438" w:rsidRDefault="00962438">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w:t>
            </w:r>
            <w:r>
              <w:lastRenderedPageBreak/>
              <w:t>количестве пациентов с острым ишемическим инсультом, имеющих показания к ее проведению</w:t>
            </w:r>
          </w:p>
        </w:tc>
        <w:tc>
          <w:tcPr>
            <w:tcW w:w="2268" w:type="dxa"/>
          </w:tcPr>
          <w:p w:rsidR="00962438" w:rsidRDefault="00962438">
            <w:pPr>
              <w:pStyle w:val="ConsPlusNormal"/>
            </w:pPr>
            <w:r>
              <w:lastRenderedPageBreak/>
              <w:t>процент</w:t>
            </w:r>
          </w:p>
        </w:tc>
        <w:tc>
          <w:tcPr>
            <w:tcW w:w="907" w:type="dxa"/>
          </w:tcPr>
          <w:p w:rsidR="00962438" w:rsidRDefault="00962438">
            <w:pPr>
              <w:pStyle w:val="ConsPlusNormal"/>
              <w:jc w:val="center"/>
            </w:pPr>
            <w:r>
              <w:t>75,0</w:t>
            </w:r>
          </w:p>
        </w:tc>
        <w:tc>
          <w:tcPr>
            <w:tcW w:w="907" w:type="dxa"/>
          </w:tcPr>
          <w:p w:rsidR="00962438" w:rsidRDefault="00962438">
            <w:pPr>
              <w:pStyle w:val="ConsPlusNormal"/>
              <w:jc w:val="center"/>
            </w:pPr>
            <w:r>
              <w:t>76,0</w:t>
            </w:r>
          </w:p>
        </w:tc>
        <w:tc>
          <w:tcPr>
            <w:tcW w:w="907" w:type="dxa"/>
          </w:tcPr>
          <w:p w:rsidR="00962438" w:rsidRDefault="00962438">
            <w:pPr>
              <w:pStyle w:val="ConsPlusNormal"/>
              <w:jc w:val="center"/>
            </w:pPr>
            <w:r>
              <w:t>77,0</w:t>
            </w:r>
          </w:p>
        </w:tc>
      </w:tr>
      <w:tr w:rsidR="00962438">
        <w:tc>
          <w:tcPr>
            <w:tcW w:w="624" w:type="dxa"/>
          </w:tcPr>
          <w:p w:rsidR="00962438" w:rsidRDefault="00962438">
            <w:pPr>
              <w:pStyle w:val="ConsPlusNormal"/>
              <w:jc w:val="center"/>
            </w:pPr>
            <w:r>
              <w:lastRenderedPageBreak/>
              <w:t>21</w:t>
            </w:r>
          </w:p>
        </w:tc>
        <w:tc>
          <w:tcPr>
            <w:tcW w:w="3458" w:type="dxa"/>
          </w:tcPr>
          <w:p w:rsidR="00962438" w:rsidRDefault="00962438">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962438" w:rsidRDefault="00962438">
            <w:pPr>
              <w:pStyle w:val="ConsPlusNormal"/>
            </w:pPr>
            <w:r>
              <w:t>случаи</w:t>
            </w:r>
          </w:p>
        </w:tc>
        <w:tc>
          <w:tcPr>
            <w:tcW w:w="907" w:type="dxa"/>
          </w:tcPr>
          <w:p w:rsidR="00962438" w:rsidRDefault="00962438">
            <w:pPr>
              <w:pStyle w:val="ConsPlusNormal"/>
              <w:jc w:val="center"/>
            </w:pPr>
            <w:r>
              <w:t>96</w:t>
            </w:r>
          </w:p>
        </w:tc>
        <w:tc>
          <w:tcPr>
            <w:tcW w:w="907" w:type="dxa"/>
          </w:tcPr>
          <w:p w:rsidR="00962438" w:rsidRDefault="00962438">
            <w:pPr>
              <w:pStyle w:val="ConsPlusNormal"/>
              <w:jc w:val="center"/>
            </w:pPr>
            <w:r>
              <w:t>90</w:t>
            </w:r>
          </w:p>
        </w:tc>
        <w:tc>
          <w:tcPr>
            <w:tcW w:w="907" w:type="dxa"/>
          </w:tcPr>
          <w:p w:rsidR="00962438" w:rsidRDefault="00962438">
            <w:pPr>
              <w:pStyle w:val="ConsPlusNormal"/>
              <w:jc w:val="center"/>
            </w:pPr>
            <w:r>
              <w:t>90</w:t>
            </w:r>
          </w:p>
        </w:tc>
      </w:tr>
      <w:tr w:rsidR="00962438">
        <w:tc>
          <w:tcPr>
            <w:tcW w:w="9071" w:type="dxa"/>
            <w:gridSpan w:val="6"/>
          </w:tcPr>
          <w:p w:rsidR="00962438" w:rsidRDefault="00962438">
            <w:pPr>
              <w:pStyle w:val="ConsPlusNormal"/>
              <w:jc w:val="center"/>
              <w:outlineLvl w:val="3"/>
            </w:pPr>
            <w:r>
              <w:t>Критерии доступности медицинской помощи</w:t>
            </w:r>
          </w:p>
        </w:tc>
      </w:tr>
      <w:tr w:rsidR="00962438">
        <w:tc>
          <w:tcPr>
            <w:tcW w:w="624" w:type="dxa"/>
            <w:vMerge w:val="restart"/>
          </w:tcPr>
          <w:p w:rsidR="00962438" w:rsidRDefault="00962438">
            <w:pPr>
              <w:pStyle w:val="ConsPlusNormal"/>
              <w:jc w:val="center"/>
            </w:pPr>
            <w:r>
              <w:t>22</w:t>
            </w:r>
          </w:p>
        </w:tc>
        <w:tc>
          <w:tcPr>
            <w:tcW w:w="3458" w:type="dxa"/>
          </w:tcPr>
          <w:p w:rsidR="00962438" w:rsidRDefault="00962438">
            <w:pPr>
              <w:pStyle w:val="ConsPlusNormal"/>
            </w:pPr>
            <w:r>
              <w:t>Обеспеченность населения врачами, в том числе:</w:t>
            </w:r>
          </w:p>
        </w:tc>
        <w:tc>
          <w:tcPr>
            <w:tcW w:w="2268" w:type="dxa"/>
            <w:vMerge w:val="restart"/>
          </w:tcPr>
          <w:p w:rsidR="00962438" w:rsidRDefault="00962438">
            <w:pPr>
              <w:pStyle w:val="ConsPlusNormal"/>
            </w:pPr>
            <w:r>
              <w:t>на 10 тыс. человек соответствующего населения</w:t>
            </w:r>
          </w:p>
        </w:tc>
        <w:tc>
          <w:tcPr>
            <w:tcW w:w="907" w:type="dxa"/>
          </w:tcPr>
          <w:p w:rsidR="00962438" w:rsidRDefault="00962438">
            <w:pPr>
              <w:pStyle w:val="ConsPlusNormal"/>
              <w:jc w:val="center"/>
            </w:pPr>
            <w:r>
              <w:t>34,0</w:t>
            </w:r>
          </w:p>
        </w:tc>
        <w:tc>
          <w:tcPr>
            <w:tcW w:w="907" w:type="dxa"/>
          </w:tcPr>
          <w:p w:rsidR="00962438" w:rsidRDefault="00962438">
            <w:pPr>
              <w:pStyle w:val="ConsPlusNormal"/>
              <w:jc w:val="center"/>
            </w:pPr>
            <w:r>
              <w:t>34,4</w:t>
            </w:r>
          </w:p>
        </w:tc>
        <w:tc>
          <w:tcPr>
            <w:tcW w:w="907" w:type="dxa"/>
          </w:tcPr>
          <w:p w:rsidR="00962438" w:rsidRDefault="00962438">
            <w:pPr>
              <w:pStyle w:val="ConsPlusNormal"/>
              <w:jc w:val="center"/>
            </w:pPr>
            <w:r>
              <w:t>34,7</w:t>
            </w:r>
          </w:p>
        </w:tc>
      </w:tr>
      <w:tr w:rsidR="00962438">
        <w:tc>
          <w:tcPr>
            <w:tcW w:w="624" w:type="dxa"/>
            <w:vMerge/>
          </w:tcPr>
          <w:p w:rsidR="00962438" w:rsidRDefault="00962438"/>
        </w:tc>
        <w:tc>
          <w:tcPr>
            <w:tcW w:w="3458" w:type="dxa"/>
          </w:tcPr>
          <w:p w:rsidR="00962438" w:rsidRDefault="00962438">
            <w:pPr>
              <w:pStyle w:val="ConsPlusNormal"/>
            </w:pPr>
            <w:r>
              <w:t>городского населения</w:t>
            </w:r>
          </w:p>
        </w:tc>
        <w:tc>
          <w:tcPr>
            <w:tcW w:w="2268" w:type="dxa"/>
            <w:vMerge/>
          </w:tcPr>
          <w:p w:rsidR="00962438" w:rsidRDefault="00962438"/>
        </w:tc>
        <w:tc>
          <w:tcPr>
            <w:tcW w:w="907" w:type="dxa"/>
          </w:tcPr>
          <w:p w:rsidR="00962438" w:rsidRDefault="00962438">
            <w:pPr>
              <w:pStyle w:val="ConsPlusNormal"/>
              <w:jc w:val="center"/>
            </w:pPr>
            <w:r>
              <w:t>43,1</w:t>
            </w:r>
          </w:p>
        </w:tc>
        <w:tc>
          <w:tcPr>
            <w:tcW w:w="907" w:type="dxa"/>
          </w:tcPr>
          <w:p w:rsidR="00962438" w:rsidRDefault="00962438">
            <w:pPr>
              <w:pStyle w:val="ConsPlusNormal"/>
              <w:jc w:val="center"/>
            </w:pPr>
            <w:r>
              <w:t>43,7</w:t>
            </w:r>
          </w:p>
        </w:tc>
        <w:tc>
          <w:tcPr>
            <w:tcW w:w="907" w:type="dxa"/>
          </w:tcPr>
          <w:p w:rsidR="00962438" w:rsidRDefault="00962438">
            <w:pPr>
              <w:pStyle w:val="ConsPlusNormal"/>
              <w:jc w:val="center"/>
            </w:pPr>
            <w:r>
              <w:t>44,0</w:t>
            </w:r>
          </w:p>
        </w:tc>
      </w:tr>
      <w:tr w:rsidR="00962438">
        <w:tc>
          <w:tcPr>
            <w:tcW w:w="624" w:type="dxa"/>
            <w:vMerge/>
          </w:tcPr>
          <w:p w:rsidR="00962438" w:rsidRDefault="00962438"/>
        </w:tc>
        <w:tc>
          <w:tcPr>
            <w:tcW w:w="3458" w:type="dxa"/>
          </w:tcPr>
          <w:p w:rsidR="00962438" w:rsidRDefault="00962438">
            <w:pPr>
              <w:pStyle w:val="ConsPlusNormal"/>
            </w:pPr>
            <w:r>
              <w:t>сельского населения</w:t>
            </w:r>
          </w:p>
        </w:tc>
        <w:tc>
          <w:tcPr>
            <w:tcW w:w="2268" w:type="dxa"/>
            <w:vMerge/>
          </w:tcPr>
          <w:p w:rsidR="00962438" w:rsidRDefault="00962438"/>
        </w:tc>
        <w:tc>
          <w:tcPr>
            <w:tcW w:w="907" w:type="dxa"/>
          </w:tcPr>
          <w:p w:rsidR="00962438" w:rsidRDefault="00962438">
            <w:pPr>
              <w:pStyle w:val="ConsPlusNormal"/>
              <w:jc w:val="center"/>
            </w:pPr>
            <w:r>
              <w:t>17,3</w:t>
            </w:r>
          </w:p>
        </w:tc>
        <w:tc>
          <w:tcPr>
            <w:tcW w:w="907" w:type="dxa"/>
          </w:tcPr>
          <w:p w:rsidR="00962438" w:rsidRDefault="00962438">
            <w:pPr>
              <w:pStyle w:val="ConsPlusNormal"/>
              <w:jc w:val="center"/>
            </w:pPr>
            <w:r>
              <w:t>17,4</w:t>
            </w:r>
          </w:p>
        </w:tc>
        <w:tc>
          <w:tcPr>
            <w:tcW w:w="907" w:type="dxa"/>
          </w:tcPr>
          <w:p w:rsidR="00962438" w:rsidRDefault="00962438">
            <w:pPr>
              <w:pStyle w:val="ConsPlusNormal"/>
              <w:jc w:val="center"/>
            </w:pPr>
            <w:r>
              <w:t>17,4</w:t>
            </w:r>
          </w:p>
        </w:tc>
      </w:tr>
      <w:tr w:rsidR="00962438">
        <w:tc>
          <w:tcPr>
            <w:tcW w:w="624" w:type="dxa"/>
            <w:vMerge w:val="restart"/>
          </w:tcPr>
          <w:p w:rsidR="00962438" w:rsidRDefault="00962438">
            <w:pPr>
              <w:pStyle w:val="ConsPlusNormal"/>
              <w:jc w:val="center"/>
            </w:pPr>
            <w:r>
              <w:t>23</w:t>
            </w:r>
          </w:p>
        </w:tc>
        <w:tc>
          <w:tcPr>
            <w:tcW w:w="3458" w:type="dxa"/>
          </w:tcPr>
          <w:p w:rsidR="00962438" w:rsidRDefault="00962438">
            <w:pPr>
              <w:pStyle w:val="ConsPlusNormal"/>
            </w:pPr>
            <w:r>
              <w:t>Обеспеченность населения врачами, оказывающими медицинскую помощь в амбулаторных условиях, в том числе:</w:t>
            </w:r>
          </w:p>
        </w:tc>
        <w:tc>
          <w:tcPr>
            <w:tcW w:w="2268" w:type="dxa"/>
            <w:vMerge w:val="restart"/>
          </w:tcPr>
          <w:p w:rsidR="00962438" w:rsidRDefault="00962438">
            <w:pPr>
              <w:pStyle w:val="ConsPlusNormal"/>
            </w:pPr>
            <w:r>
              <w:t>на 10 тыс. человек соответствующего населения</w:t>
            </w:r>
          </w:p>
        </w:tc>
        <w:tc>
          <w:tcPr>
            <w:tcW w:w="907" w:type="dxa"/>
          </w:tcPr>
          <w:p w:rsidR="00962438" w:rsidRDefault="00962438">
            <w:pPr>
              <w:pStyle w:val="ConsPlusNormal"/>
              <w:jc w:val="center"/>
            </w:pPr>
            <w:r>
              <w:t>19,8</w:t>
            </w:r>
          </w:p>
        </w:tc>
        <w:tc>
          <w:tcPr>
            <w:tcW w:w="907" w:type="dxa"/>
          </w:tcPr>
          <w:p w:rsidR="00962438" w:rsidRDefault="00962438">
            <w:pPr>
              <w:pStyle w:val="ConsPlusNormal"/>
              <w:jc w:val="center"/>
            </w:pPr>
            <w:r>
              <w:t>19,8</w:t>
            </w:r>
          </w:p>
        </w:tc>
        <w:tc>
          <w:tcPr>
            <w:tcW w:w="907" w:type="dxa"/>
          </w:tcPr>
          <w:p w:rsidR="00962438" w:rsidRDefault="00962438">
            <w:pPr>
              <w:pStyle w:val="ConsPlusNormal"/>
              <w:jc w:val="center"/>
            </w:pPr>
            <w:r>
              <w:t>19,8</w:t>
            </w:r>
          </w:p>
        </w:tc>
      </w:tr>
      <w:tr w:rsidR="00962438">
        <w:tc>
          <w:tcPr>
            <w:tcW w:w="624" w:type="dxa"/>
            <w:vMerge/>
          </w:tcPr>
          <w:p w:rsidR="00962438" w:rsidRDefault="00962438"/>
        </w:tc>
        <w:tc>
          <w:tcPr>
            <w:tcW w:w="3458" w:type="dxa"/>
          </w:tcPr>
          <w:p w:rsidR="00962438" w:rsidRDefault="00962438">
            <w:pPr>
              <w:pStyle w:val="ConsPlusNormal"/>
            </w:pPr>
            <w:r>
              <w:t>городского населения</w:t>
            </w:r>
          </w:p>
        </w:tc>
        <w:tc>
          <w:tcPr>
            <w:tcW w:w="2268" w:type="dxa"/>
            <w:vMerge/>
          </w:tcPr>
          <w:p w:rsidR="00962438" w:rsidRDefault="00962438"/>
        </w:tc>
        <w:tc>
          <w:tcPr>
            <w:tcW w:w="907" w:type="dxa"/>
          </w:tcPr>
          <w:p w:rsidR="00962438" w:rsidRDefault="00962438">
            <w:pPr>
              <w:pStyle w:val="ConsPlusNormal"/>
              <w:jc w:val="center"/>
            </w:pPr>
            <w:r>
              <w:t>25,3</w:t>
            </w:r>
          </w:p>
        </w:tc>
        <w:tc>
          <w:tcPr>
            <w:tcW w:w="907" w:type="dxa"/>
          </w:tcPr>
          <w:p w:rsidR="00962438" w:rsidRDefault="00962438">
            <w:pPr>
              <w:pStyle w:val="ConsPlusNormal"/>
              <w:jc w:val="center"/>
            </w:pPr>
            <w:r>
              <w:t>25,3</w:t>
            </w:r>
          </w:p>
        </w:tc>
        <w:tc>
          <w:tcPr>
            <w:tcW w:w="907" w:type="dxa"/>
          </w:tcPr>
          <w:p w:rsidR="00962438" w:rsidRDefault="00962438">
            <w:pPr>
              <w:pStyle w:val="ConsPlusNormal"/>
              <w:jc w:val="center"/>
            </w:pPr>
            <w:r>
              <w:t>25,3</w:t>
            </w:r>
          </w:p>
        </w:tc>
      </w:tr>
      <w:tr w:rsidR="00962438">
        <w:tc>
          <w:tcPr>
            <w:tcW w:w="624" w:type="dxa"/>
            <w:vMerge/>
          </w:tcPr>
          <w:p w:rsidR="00962438" w:rsidRDefault="00962438"/>
        </w:tc>
        <w:tc>
          <w:tcPr>
            <w:tcW w:w="3458" w:type="dxa"/>
          </w:tcPr>
          <w:p w:rsidR="00962438" w:rsidRDefault="00962438">
            <w:pPr>
              <w:pStyle w:val="ConsPlusNormal"/>
            </w:pPr>
            <w:r>
              <w:t>сельского населения</w:t>
            </w:r>
          </w:p>
        </w:tc>
        <w:tc>
          <w:tcPr>
            <w:tcW w:w="2268" w:type="dxa"/>
            <w:vMerge/>
          </w:tcPr>
          <w:p w:rsidR="00962438" w:rsidRDefault="00962438"/>
        </w:tc>
        <w:tc>
          <w:tcPr>
            <w:tcW w:w="907" w:type="dxa"/>
          </w:tcPr>
          <w:p w:rsidR="00962438" w:rsidRDefault="00962438">
            <w:pPr>
              <w:pStyle w:val="ConsPlusNormal"/>
              <w:jc w:val="center"/>
            </w:pPr>
            <w:r>
              <w:t>9,8</w:t>
            </w:r>
          </w:p>
        </w:tc>
        <w:tc>
          <w:tcPr>
            <w:tcW w:w="907" w:type="dxa"/>
          </w:tcPr>
          <w:p w:rsidR="00962438" w:rsidRDefault="00962438">
            <w:pPr>
              <w:pStyle w:val="ConsPlusNormal"/>
              <w:jc w:val="center"/>
            </w:pPr>
            <w:r>
              <w:t>9,8</w:t>
            </w:r>
          </w:p>
        </w:tc>
        <w:tc>
          <w:tcPr>
            <w:tcW w:w="907" w:type="dxa"/>
          </w:tcPr>
          <w:p w:rsidR="00962438" w:rsidRDefault="00962438">
            <w:pPr>
              <w:pStyle w:val="ConsPlusNormal"/>
              <w:jc w:val="center"/>
            </w:pPr>
            <w:r>
              <w:t>9,8</w:t>
            </w:r>
          </w:p>
        </w:tc>
      </w:tr>
      <w:tr w:rsidR="00962438">
        <w:tc>
          <w:tcPr>
            <w:tcW w:w="624" w:type="dxa"/>
            <w:vMerge w:val="restart"/>
          </w:tcPr>
          <w:p w:rsidR="00962438" w:rsidRDefault="00962438">
            <w:pPr>
              <w:pStyle w:val="ConsPlusNormal"/>
              <w:jc w:val="center"/>
            </w:pPr>
            <w:r>
              <w:t>24</w:t>
            </w:r>
          </w:p>
        </w:tc>
        <w:tc>
          <w:tcPr>
            <w:tcW w:w="3458" w:type="dxa"/>
          </w:tcPr>
          <w:p w:rsidR="00962438" w:rsidRDefault="00962438">
            <w:pPr>
              <w:pStyle w:val="ConsPlusNormal"/>
            </w:pPr>
            <w:r>
              <w:t>Обеспеченность населения врачами, оказывающими медицинскую помощь в стационарных условиях, в том числе:</w:t>
            </w:r>
          </w:p>
        </w:tc>
        <w:tc>
          <w:tcPr>
            <w:tcW w:w="2268" w:type="dxa"/>
            <w:vMerge w:val="restart"/>
          </w:tcPr>
          <w:p w:rsidR="00962438" w:rsidRDefault="00962438">
            <w:pPr>
              <w:pStyle w:val="ConsPlusNormal"/>
            </w:pPr>
            <w:r>
              <w:t>на 10 тыс. человек соответствующего населения</w:t>
            </w:r>
          </w:p>
        </w:tc>
        <w:tc>
          <w:tcPr>
            <w:tcW w:w="907" w:type="dxa"/>
          </w:tcPr>
          <w:p w:rsidR="00962438" w:rsidRDefault="00962438">
            <w:pPr>
              <w:pStyle w:val="ConsPlusNormal"/>
              <w:jc w:val="center"/>
            </w:pPr>
            <w:r>
              <w:t>12,5</w:t>
            </w:r>
          </w:p>
        </w:tc>
        <w:tc>
          <w:tcPr>
            <w:tcW w:w="907" w:type="dxa"/>
          </w:tcPr>
          <w:p w:rsidR="00962438" w:rsidRDefault="00962438">
            <w:pPr>
              <w:pStyle w:val="ConsPlusNormal"/>
              <w:jc w:val="center"/>
            </w:pPr>
            <w:r>
              <w:t>12,5</w:t>
            </w:r>
          </w:p>
        </w:tc>
        <w:tc>
          <w:tcPr>
            <w:tcW w:w="907" w:type="dxa"/>
          </w:tcPr>
          <w:p w:rsidR="00962438" w:rsidRDefault="00962438">
            <w:pPr>
              <w:pStyle w:val="ConsPlusNormal"/>
              <w:jc w:val="center"/>
            </w:pPr>
            <w:r>
              <w:t>12,5</w:t>
            </w:r>
          </w:p>
        </w:tc>
      </w:tr>
      <w:tr w:rsidR="00962438">
        <w:tc>
          <w:tcPr>
            <w:tcW w:w="624" w:type="dxa"/>
            <w:vMerge/>
          </w:tcPr>
          <w:p w:rsidR="00962438" w:rsidRDefault="00962438"/>
        </w:tc>
        <w:tc>
          <w:tcPr>
            <w:tcW w:w="3458" w:type="dxa"/>
          </w:tcPr>
          <w:p w:rsidR="00962438" w:rsidRDefault="00962438">
            <w:pPr>
              <w:pStyle w:val="ConsPlusNormal"/>
            </w:pPr>
            <w:r>
              <w:t>городского населения</w:t>
            </w:r>
          </w:p>
        </w:tc>
        <w:tc>
          <w:tcPr>
            <w:tcW w:w="2268" w:type="dxa"/>
            <w:vMerge/>
          </w:tcPr>
          <w:p w:rsidR="00962438" w:rsidRDefault="00962438"/>
        </w:tc>
        <w:tc>
          <w:tcPr>
            <w:tcW w:w="907" w:type="dxa"/>
          </w:tcPr>
          <w:p w:rsidR="00962438" w:rsidRDefault="00962438">
            <w:pPr>
              <w:pStyle w:val="ConsPlusNormal"/>
              <w:jc w:val="center"/>
            </w:pPr>
            <w:r>
              <w:t>16,0</w:t>
            </w:r>
          </w:p>
        </w:tc>
        <w:tc>
          <w:tcPr>
            <w:tcW w:w="907" w:type="dxa"/>
          </w:tcPr>
          <w:p w:rsidR="00962438" w:rsidRDefault="00962438">
            <w:pPr>
              <w:pStyle w:val="ConsPlusNormal"/>
              <w:jc w:val="center"/>
            </w:pPr>
            <w:r>
              <w:t>16,0</w:t>
            </w:r>
          </w:p>
        </w:tc>
        <w:tc>
          <w:tcPr>
            <w:tcW w:w="907" w:type="dxa"/>
          </w:tcPr>
          <w:p w:rsidR="00962438" w:rsidRDefault="00962438">
            <w:pPr>
              <w:pStyle w:val="ConsPlusNormal"/>
              <w:jc w:val="center"/>
            </w:pPr>
            <w:r>
              <w:t>16,0</w:t>
            </w:r>
          </w:p>
        </w:tc>
      </w:tr>
      <w:tr w:rsidR="00962438">
        <w:tc>
          <w:tcPr>
            <w:tcW w:w="624" w:type="dxa"/>
            <w:vMerge/>
          </w:tcPr>
          <w:p w:rsidR="00962438" w:rsidRDefault="00962438"/>
        </w:tc>
        <w:tc>
          <w:tcPr>
            <w:tcW w:w="3458" w:type="dxa"/>
          </w:tcPr>
          <w:p w:rsidR="00962438" w:rsidRDefault="00962438">
            <w:pPr>
              <w:pStyle w:val="ConsPlusNormal"/>
            </w:pPr>
            <w:r>
              <w:t>сельского населения</w:t>
            </w:r>
          </w:p>
        </w:tc>
        <w:tc>
          <w:tcPr>
            <w:tcW w:w="2268" w:type="dxa"/>
            <w:vMerge/>
          </w:tcPr>
          <w:p w:rsidR="00962438" w:rsidRDefault="00962438"/>
        </w:tc>
        <w:tc>
          <w:tcPr>
            <w:tcW w:w="907" w:type="dxa"/>
          </w:tcPr>
          <w:p w:rsidR="00962438" w:rsidRDefault="00962438">
            <w:pPr>
              <w:pStyle w:val="ConsPlusNormal"/>
              <w:jc w:val="center"/>
            </w:pPr>
            <w:r>
              <w:t>6,1</w:t>
            </w:r>
          </w:p>
        </w:tc>
        <w:tc>
          <w:tcPr>
            <w:tcW w:w="907" w:type="dxa"/>
          </w:tcPr>
          <w:p w:rsidR="00962438" w:rsidRDefault="00962438">
            <w:pPr>
              <w:pStyle w:val="ConsPlusNormal"/>
              <w:jc w:val="center"/>
            </w:pPr>
            <w:r>
              <w:t>6,1</w:t>
            </w:r>
          </w:p>
        </w:tc>
        <w:tc>
          <w:tcPr>
            <w:tcW w:w="907" w:type="dxa"/>
          </w:tcPr>
          <w:p w:rsidR="00962438" w:rsidRDefault="00962438">
            <w:pPr>
              <w:pStyle w:val="ConsPlusNormal"/>
              <w:jc w:val="center"/>
            </w:pPr>
            <w:r>
              <w:t>6,1</w:t>
            </w:r>
          </w:p>
        </w:tc>
      </w:tr>
      <w:tr w:rsidR="00962438">
        <w:tc>
          <w:tcPr>
            <w:tcW w:w="624" w:type="dxa"/>
            <w:vMerge w:val="restart"/>
          </w:tcPr>
          <w:p w:rsidR="00962438" w:rsidRDefault="00962438">
            <w:pPr>
              <w:pStyle w:val="ConsPlusNormal"/>
              <w:jc w:val="center"/>
            </w:pPr>
            <w:r>
              <w:t>25</w:t>
            </w:r>
          </w:p>
        </w:tc>
        <w:tc>
          <w:tcPr>
            <w:tcW w:w="3458" w:type="dxa"/>
          </w:tcPr>
          <w:p w:rsidR="00962438" w:rsidRDefault="00962438">
            <w:pPr>
              <w:pStyle w:val="ConsPlusNormal"/>
            </w:pPr>
            <w:r>
              <w:t>Обеспеченность населения средним медицинским персоналом, в том числе:</w:t>
            </w:r>
          </w:p>
        </w:tc>
        <w:tc>
          <w:tcPr>
            <w:tcW w:w="2268" w:type="dxa"/>
            <w:vMerge w:val="restart"/>
          </w:tcPr>
          <w:p w:rsidR="00962438" w:rsidRDefault="00962438">
            <w:pPr>
              <w:pStyle w:val="ConsPlusNormal"/>
            </w:pPr>
            <w:r>
              <w:t>на 10 тыс. человек соответствующего населения</w:t>
            </w:r>
          </w:p>
        </w:tc>
        <w:tc>
          <w:tcPr>
            <w:tcW w:w="907" w:type="dxa"/>
          </w:tcPr>
          <w:p w:rsidR="00962438" w:rsidRDefault="00962438">
            <w:pPr>
              <w:pStyle w:val="ConsPlusNormal"/>
              <w:jc w:val="center"/>
            </w:pPr>
            <w:r>
              <w:t>102,2</w:t>
            </w:r>
          </w:p>
        </w:tc>
        <w:tc>
          <w:tcPr>
            <w:tcW w:w="907" w:type="dxa"/>
          </w:tcPr>
          <w:p w:rsidR="00962438" w:rsidRDefault="00962438">
            <w:pPr>
              <w:pStyle w:val="ConsPlusNormal"/>
              <w:jc w:val="center"/>
            </w:pPr>
            <w:r>
              <w:t>102,4</w:t>
            </w:r>
          </w:p>
        </w:tc>
        <w:tc>
          <w:tcPr>
            <w:tcW w:w="907" w:type="dxa"/>
          </w:tcPr>
          <w:p w:rsidR="00962438" w:rsidRDefault="00962438">
            <w:pPr>
              <w:pStyle w:val="ConsPlusNormal"/>
              <w:jc w:val="center"/>
            </w:pPr>
            <w:r>
              <w:t>102,5</w:t>
            </w:r>
          </w:p>
        </w:tc>
      </w:tr>
      <w:tr w:rsidR="00962438">
        <w:tc>
          <w:tcPr>
            <w:tcW w:w="624" w:type="dxa"/>
            <w:vMerge/>
          </w:tcPr>
          <w:p w:rsidR="00962438" w:rsidRDefault="00962438"/>
        </w:tc>
        <w:tc>
          <w:tcPr>
            <w:tcW w:w="3458" w:type="dxa"/>
          </w:tcPr>
          <w:p w:rsidR="00962438" w:rsidRDefault="00962438">
            <w:pPr>
              <w:pStyle w:val="ConsPlusNormal"/>
            </w:pPr>
            <w:r>
              <w:t>городского населения</w:t>
            </w:r>
          </w:p>
        </w:tc>
        <w:tc>
          <w:tcPr>
            <w:tcW w:w="2268" w:type="dxa"/>
            <w:vMerge/>
          </w:tcPr>
          <w:p w:rsidR="00962438" w:rsidRDefault="00962438"/>
        </w:tc>
        <w:tc>
          <w:tcPr>
            <w:tcW w:w="907" w:type="dxa"/>
          </w:tcPr>
          <w:p w:rsidR="00962438" w:rsidRDefault="00962438">
            <w:pPr>
              <w:pStyle w:val="ConsPlusNormal"/>
              <w:jc w:val="center"/>
            </w:pPr>
            <w:r>
              <w:t>122,4</w:t>
            </w:r>
          </w:p>
        </w:tc>
        <w:tc>
          <w:tcPr>
            <w:tcW w:w="907" w:type="dxa"/>
          </w:tcPr>
          <w:p w:rsidR="00962438" w:rsidRDefault="00962438">
            <w:pPr>
              <w:pStyle w:val="ConsPlusNormal"/>
              <w:jc w:val="center"/>
            </w:pPr>
            <w:r>
              <w:t>122,6</w:t>
            </w:r>
          </w:p>
        </w:tc>
        <w:tc>
          <w:tcPr>
            <w:tcW w:w="907" w:type="dxa"/>
          </w:tcPr>
          <w:p w:rsidR="00962438" w:rsidRDefault="00962438">
            <w:pPr>
              <w:pStyle w:val="ConsPlusNormal"/>
              <w:jc w:val="center"/>
            </w:pPr>
            <w:r>
              <w:t>122,8</w:t>
            </w:r>
          </w:p>
        </w:tc>
      </w:tr>
      <w:tr w:rsidR="00962438">
        <w:tc>
          <w:tcPr>
            <w:tcW w:w="624" w:type="dxa"/>
            <w:vMerge/>
          </w:tcPr>
          <w:p w:rsidR="00962438" w:rsidRDefault="00962438"/>
        </w:tc>
        <w:tc>
          <w:tcPr>
            <w:tcW w:w="3458" w:type="dxa"/>
          </w:tcPr>
          <w:p w:rsidR="00962438" w:rsidRDefault="00962438">
            <w:pPr>
              <w:pStyle w:val="ConsPlusNormal"/>
            </w:pPr>
            <w:r>
              <w:t>сельского населения</w:t>
            </w:r>
          </w:p>
        </w:tc>
        <w:tc>
          <w:tcPr>
            <w:tcW w:w="2268" w:type="dxa"/>
            <w:vMerge/>
          </w:tcPr>
          <w:p w:rsidR="00962438" w:rsidRDefault="00962438"/>
        </w:tc>
        <w:tc>
          <w:tcPr>
            <w:tcW w:w="907" w:type="dxa"/>
          </w:tcPr>
          <w:p w:rsidR="00962438" w:rsidRDefault="00962438">
            <w:pPr>
              <w:pStyle w:val="ConsPlusNormal"/>
              <w:jc w:val="center"/>
            </w:pPr>
            <w:r>
              <w:t>66,6</w:t>
            </w:r>
          </w:p>
        </w:tc>
        <w:tc>
          <w:tcPr>
            <w:tcW w:w="907" w:type="dxa"/>
          </w:tcPr>
          <w:p w:rsidR="00962438" w:rsidRDefault="00962438">
            <w:pPr>
              <w:pStyle w:val="ConsPlusNormal"/>
              <w:jc w:val="center"/>
            </w:pPr>
            <w:r>
              <w:t>66,7</w:t>
            </w:r>
          </w:p>
        </w:tc>
        <w:tc>
          <w:tcPr>
            <w:tcW w:w="907" w:type="dxa"/>
          </w:tcPr>
          <w:p w:rsidR="00962438" w:rsidRDefault="00962438">
            <w:pPr>
              <w:pStyle w:val="ConsPlusNormal"/>
              <w:jc w:val="center"/>
            </w:pPr>
            <w:r>
              <w:t>66,7</w:t>
            </w:r>
          </w:p>
        </w:tc>
      </w:tr>
      <w:tr w:rsidR="00962438">
        <w:tc>
          <w:tcPr>
            <w:tcW w:w="624" w:type="dxa"/>
            <w:vMerge w:val="restart"/>
          </w:tcPr>
          <w:p w:rsidR="00962438" w:rsidRDefault="00962438">
            <w:pPr>
              <w:pStyle w:val="ConsPlusNormal"/>
              <w:jc w:val="center"/>
            </w:pPr>
            <w:r>
              <w:t>26</w:t>
            </w:r>
          </w:p>
        </w:tc>
        <w:tc>
          <w:tcPr>
            <w:tcW w:w="3458" w:type="dxa"/>
          </w:tcPr>
          <w:p w:rsidR="00962438" w:rsidRDefault="00962438">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68" w:type="dxa"/>
            <w:vMerge w:val="restart"/>
          </w:tcPr>
          <w:p w:rsidR="00962438" w:rsidRDefault="00962438">
            <w:pPr>
              <w:pStyle w:val="ConsPlusNormal"/>
            </w:pPr>
            <w:r>
              <w:t>на 10 тыс. человек соответствующего населения</w:t>
            </w:r>
          </w:p>
        </w:tc>
        <w:tc>
          <w:tcPr>
            <w:tcW w:w="907" w:type="dxa"/>
          </w:tcPr>
          <w:p w:rsidR="00962438" w:rsidRDefault="00962438">
            <w:pPr>
              <w:pStyle w:val="ConsPlusNormal"/>
              <w:jc w:val="center"/>
            </w:pPr>
            <w:r>
              <w:t>52,1</w:t>
            </w:r>
          </w:p>
        </w:tc>
        <w:tc>
          <w:tcPr>
            <w:tcW w:w="907" w:type="dxa"/>
          </w:tcPr>
          <w:p w:rsidR="00962438" w:rsidRDefault="00962438">
            <w:pPr>
              <w:pStyle w:val="ConsPlusNormal"/>
              <w:jc w:val="center"/>
            </w:pPr>
            <w:r>
              <w:t>52,2</w:t>
            </w:r>
          </w:p>
        </w:tc>
        <w:tc>
          <w:tcPr>
            <w:tcW w:w="907" w:type="dxa"/>
          </w:tcPr>
          <w:p w:rsidR="00962438" w:rsidRDefault="00962438">
            <w:pPr>
              <w:pStyle w:val="ConsPlusNormal"/>
              <w:jc w:val="center"/>
            </w:pPr>
            <w:r>
              <w:t>52,3</w:t>
            </w:r>
          </w:p>
        </w:tc>
      </w:tr>
      <w:tr w:rsidR="00962438">
        <w:tc>
          <w:tcPr>
            <w:tcW w:w="624" w:type="dxa"/>
            <w:vMerge/>
          </w:tcPr>
          <w:p w:rsidR="00962438" w:rsidRDefault="00962438"/>
        </w:tc>
        <w:tc>
          <w:tcPr>
            <w:tcW w:w="3458" w:type="dxa"/>
          </w:tcPr>
          <w:p w:rsidR="00962438" w:rsidRDefault="00962438">
            <w:pPr>
              <w:pStyle w:val="ConsPlusNormal"/>
            </w:pPr>
            <w:r>
              <w:t>городского населения</w:t>
            </w:r>
          </w:p>
        </w:tc>
        <w:tc>
          <w:tcPr>
            <w:tcW w:w="2268" w:type="dxa"/>
            <w:vMerge/>
          </w:tcPr>
          <w:p w:rsidR="00962438" w:rsidRDefault="00962438"/>
        </w:tc>
        <w:tc>
          <w:tcPr>
            <w:tcW w:w="907" w:type="dxa"/>
          </w:tcPr>
          <w:p w:rsidR="00962438" w:rsidRDefault="00962438">
            <w:pPr>
              <w:pStyle w:val="ConsPlusNormal"/>
              <w:jc w:val="center"/>
            </w:pPr>
            <w:r>
              <w:t>62,5</w:t>
            </w:r>
          </w:p>
        </w:tc>
        <w:tc>
          <w:tcPr>
            <w:tcW w:w="907" w:type="dxa"/>
          </w:tcPr>
          <w:p w:rsidR="00962438" w:rsidRDefault="00962438">
            <w:pPr>
              <w:pStyle w:val="ConsPlusNormal"/>
              <w:jc w:val="center"/>
            </w:pPr>
            <w:r>
              <w:t>62,6</w:t>
            </w:r>
          </w:p>
        </w:tc>
        <w:tc>
          <w:tcPr>
            <w:tcW w:w="907" w:type="dxa"/>
          </w:tcPr>
          <w:p w:rsidR="00962438" w:rsidRDefault="00962438">
            <w:pPr>
              <w:pStyle w:val="ConsPlusNormal"/>
              <w:jc w:val="center"/>
            </w:pPr>
            <w:r>
              <w:t>62,7</w:t>
            </w:r>
          </w:p>
        </w:tc>
      </w:tr>
      <w:tr w:rsidR="00962438">
        <w:tc>
          <w:tcPr>
            <w:tcW w:w="624" w:type="dxa"/>
            <w:vMerge/>
          </w:tcPr>
          <w:p w:rsidR="00962438" w:rsidRDefault="00962438"/>
        </w:tc>
        <w:tc>
          <w:tcPr>
            <w:tcW w:w="3458" w:type="dxa"/>
          </w:tcPr>
          <w:p w:rsidR="00962438" w:rsidRDefault="00962438">
            <w:pPr>
              <w:pStyle w:val="ConsPlusNormal"/>
            </w:pPr>
            <w:r>
              <w:t>сельского населения</w:t>
            </w:r>
          </w:p>
        </w:tc>
        <w:tc>
          <w:tcPr>
            <w:tcW w:w="2268" w:type="dxa"/>
            <w:vMerge/>
          </w:tcPr>
          <w:p w:rsidR="00962438" w:rsidRDefault="00962438"/>
        </w:tc>
        <w:tc>
          <w:tcPr>
            <w:tcW w:w="907" w:type="dxa"/>
          </w:tcPr>
          <w:p w:rsidR="00962438" w:rsidRDefault="00962438">
            <w:pPr>
              <w:pStyle w:val="ConsPlusNormal"/>
              <w:jc w:val="center"/>
            </w:pPr>
            <w:r>
              <w:t>33,3</w:t>
            </w:r>
          </w:p>
        </w:tc>
        <w:tc>
          <w:tcPr>
            <w:tcW w:w="907" w:type="dxa"/>
          </w:tcPr>
          <w:p w:rsidR="00962438" w:rsidRDefault="00962438">
            <w:pPr>
              <w:pStyle w:val="ConsPlusNormal"/>
              <w:jc w:val="center"/>
            </w:pPr>
            <w:r>
              <w:t>33,35</w:t>
            </w:r>
          </w:p>
        </w:tc>
        <w:tc>
          <w:tcPr>
            <w:tcW w:w="907" w:type="dxa"/>
          </w:tcPr>
          <w:p w:rsidR="00962438" w:rsidRDefault="00962438">
            <w:pPr>
              <w:pStyle w:val="ConsPlusNormal"/>
              <w:jc w:val="center"/>
            </w:pPr>
            <w:r>
              <w:t>33,4</w:t>
            </w:r>
          </w:p>
        </w:tc>
      </w:tr>
      <w:tr w:rsidR="00962438">
        <w:tc>
          <w:tcPr>
            <w:tcW w:w="624" w:type="dxa"/>
            <w:vMerge w:val="restart"/>
          </w:tcPr>
          <w:p w:rsidR="00962438" w:rsidRDefault="00962438">
            <w:pPr>
              <w:pStyle w:val="ConsPlusNormal"/>
              <w:jc w:val="center"/>
            </w:pPr>
            <w:r>
              <w:t>27</w:t>
            </w:r>
          </w:p>
        </w:tc>
        <w:tc>
          <w:tcPr>
            <w:tcW w:w="3458" w:type="dxa"/>
          </w:tcPr>
          <w:p w:rsidR="00962438" w:rsidRDefault="00962438">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68" w:type="dxa"/>
            <w:vMerge w:val="restart"/>
          </w:tcPr>
          <w:p w:rsidR="00962438" w:rsidRDefault="00962438">
            <w:pPr>
              <w:pStyle w:val="ConsPlusNormal"/>
            </w:pPr>
            <w:r>
              <w:t>на 10 тыс. человек соответствующего населения</w:t>
            </w:r>
          </w:p>
        </w:tc>
        <w:tc>
          <w:tcPr>
            <w:tcW w:w="907" w:type="dxa"/>
          </w:tcPr>
          <w:p w:rsidR="00962438" w:rsidRDefault="00962438">
            <w:pPr>
              <w:pStyle w:val="ConsPlusNormal"/>
              <w:jc w:val="center"/>
            </w:pPr>
            <w:r>
              <w:t>46,0</w:t>
            </w:r>
          </w:p>
        </w:tc>
        <w:tc>
          <w:tcPr>
            <w:tcW w:w="907" w:type="dxa"/>
          </w:tcPr>
          <w:p w:rsidR="00962438" w:rsidRDefault="00962438">
            <w:pPr>
              <w:pStyle w:val="ConsPlusNormal"/>
              <w:jc w:val="center"/>
            </w:pPr>
            <w:r>
              <w:t>46,1</w:t>
            </w:r>
          </w:p>
        </w:tc>
        <w:tc>
          <w:tcPr>
            <w:tcW w:w="907" w:type="dxa"/>
          </w:tcPr>
          <w:p w:rsidR="00962438" w:rsidRDefault="00962438">
            <w:pPr>
              <w:pStyle w:val="ConsPlusNormal"/>
              <w:jc w:val="center"/>
            </w:pPr>
            <w:r>
              <w:t>46,1</w:t>
            </w:r>
          </w:p>
        </w:tc>
      </w:tr>
      <w:tr w:rsidR="00962438">
        <w:tc>
          <w:tcPr>
            <w:tcW w:w="624" w:type="dxa"/>
            <w:vMerge/>
          </w:tcPr>
          <w:p w:rsidR="00962438" w:rsidRDefault="00962438"/>
        </w:tc>
        <w:tc>
          <w:tcPr>
            <w:tcW w:w="3458" w:type="dxa"/>
          </w:tcPr>
          <w:p w:rsidR="00962438" w:rsidRDefault="00962438">
            <w:pPr>
              <w:pStyle w:val="ConsPlusNormal"/>
            </w:pPr>
            <w:r>
              <w:t>городского населения</w:t>
            </w:r>
          </w:p>
        </w:tc>
        <w:tc>
          <w:tcPr>
            <w:tcW w:w="2268" w:type="dxa"/>
            <w:vMerge/>
          </w:tcPr>
          <w:p w:rsidR="00962438" w:rsidRDefault="00962438"/>
        </w:tc>
        <w:tc>
          <w:tcPr>
            <w:tcW w:w="907" w:type="dxa"/>
          </w:tcPr>
          <w:p w:rsidR="00962438" w:rsidRDefault="00962438">
            <w:pPr>
              <w:pStyle w:val="ConsPlusNormal"/>
              <w:jc w:val="center"/>
            </w:pPr>
            <w:r>
              <w:t>55,1</w:t>
            </w:r>
          </w:p>
        </w:tc>
        <w:tc>
          <w:tcPr>
            <w:tcW w:w="907" w:type="dxa"/>
          </w:tcPr>
          <w:p w:rsidR="00962438" w:rsidRDefault="00962438">
            <w:pPr>
              <w:pStyle w:val="ConsPlusNormal"/>
              <w:jc w:val="center"/>
            </w:pPr>
            <w:r>
              <w:t>55,2</w:t>
            </w:r>
          </w:p>
        </w:tc>
        <w:tc>
          <w:tcPr>
            <w:tcW w:w="907" w:type="dxa"/>
          </w:tcPr>
          <w:p w:rsidR="00962438" w:rsidRDefault="00962438">
            <w:pPr>
              <w:pStyle w:val="ConsPlusNormal"/>
              <w:jc w:val="center"/>
            </w:pPr>
            <w:r>
              <w:t>55,2</w:t>
            </w:r>
          </w:p>
        </w:tc>
      </w:tr>
      <w:tr w:rsidR="00962438">
        <w:tc>
          <w:tcPr>
            <w:tcW w:w="624" w:type="dxa"/>
            <w:vMerge/>
          </w:tcPr>
          <w:p w:rsidR="00962438" w:rsidRDefault="00962438"/>
        </w:tc>
        <w:tc>
          <w:tcPr>
            <w:tcW w:w="3458" w:type="dxa"/>
          </w:tcPr>
          <w:p w:rsidR="00962438" w:rsidRDefault="00962438">
            <w:pPr>
              <w:pStyle w:val="ConsPlusNormal"/>
            </w:pPr>
            <w:r>
              <w:t>сельского населения</w:t>
            </w:r>
          </w:p>
        </w:tc>
        <w:tc>
          <w:tcPr>
            <w:tcW w:w="2268" w:type="dxa"/>
            <w:vMerge/>
          </w:tcPr>
          <w:p w:rsidR="00962438" w:rsidRDefault="00962438"/>
        </w:tc>
        <w:tc>
          <w:tcPr>
            <w:tcW w:w="907" w:type="dxa"/>
          </w:tcPr>
          <w:p w:rsidR="00962438" w:rsidRDefault="00962438">
            <w:pPr>
              <w:pStyle w:val="ConsPlusNormal"/>
              <w:jc w:val="center"/>
            </w:pPr>
            <w:r>
              <w:t>29,3</w:t>
            </w:r>
          </w:p>
        </w:tc>
        <w:tc>
          <w:tcPr>
            <w:tcW w:w="907" w:type="dxa"/>
          </w:tcPr>
          <w:p w:rsidR="00962438" w:rsidRDefault="00962438">
            <w:pPr>
              <w:pStyle w:val="ConsPlusNormal"/>
              <w:jc w:val="center"/>
            </w:pPr>
            <w:r>
              <w:t>29,4</w:t>
            </w:r>
          </w:p>
        </w:tc>
        <w:tc>
          <w:tcPr>
            <w:tcW w:w="907" w:type="dxa"/>
          </w:tcPr>
          <w:p w:rsidR="00962438" w:rsidRDefault="00962438">
            <w:pPr>
              <w:pStyle w:val="ConsPlusNormal"/>
              <w:jc w:val="center"/>
            </w:pPr>
            <w:r>
              <w:t>29,4</w:t>
            </w:r>
          </w:p>
        </w:tc>
      </w:tr>
      <w:tr w:rsidR="00962438">
        <w:tc>
          <w:tcPr>
            <w:tcW w:w="624" w:type="dxa"/>
          </w:tcPr>
          <w:p w:rsidR="00962438" w:rsidRDefault="00962438">
            <w:pPr>
              <w:pStyle w:val="ConsPlusNormal"/>
              <w:jc w:val="center"/>
            </w:pPr>
            <w:r>
              <w:t>28</w:t>
            </w:r>
          </w:p>
        </w:tc>
        <w:tc>
          <w:tcPr>
            <w:tcW w:w="3458" w:type="dxa"/>
          </w:tcPr>
          <w:p w:rsidR="00962438" w:rsidRDefault="00962438">
            <w:pPr>
              <w:pStyle w:val="ConsPlusNormal"/>
            </w:pPr>
            <w:r>
              <w:t>Доля расходов на оказание медицинской помощи в условиях дневных стационаров в общих расходах на Программу</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6,6</w:t>
            </w:r>
          </w:p>
        </w:tc>
        <w:tc>
          <w:tcPr>
            <w:tcW w:w="907" w:type="dxa"/>
          </w:tcPr>
          <w:p w:rsidR="00962438" w:rsidRDefault="00962438">
            <w:pPr>
              <w:pStyle w:val="ConsPlusNormal"/>
              <w:jc w:val="center"/>
            </w:pPr>
            <w:r>
              <w:t>6,6</w:t>
            </w:r>
          </w:p>
        </w:tc>
        <w:tc>
          <w:tcPr>
            <w:tcW w:w="907" w:type="dxa"/>
          </w:tcPr>
          <w:p w:rsidR="00962438" w:rsidRDefault="00962438">
            <w:pPr>
              <w:pStyle w:val="ConsPlusNormal"/>
              <w:jc w:val="center"/>
            </w:pPr>
            <w:r>
              <w:t>6,6</w:t>
            </w:r>
          </w:p>
        </w:tc>
      </w:tr>
      <w:tr w:rsidR="00962438">
        <w:tc>
          <w:tcPr>
            <w:tcW w:w="624" w:type="dxa"/>
          </w:tcPr>
          <w:p w:rsidR="00962438" w:rsidRDefault="00962438">
            <w:pPr>
              <w:pStyle w:val="ConsPlusNormal"/>
              <w:jc w:val="center"/>
            </w:pPr>
            <w:r>
              <w:t>29</w:t>
            </w:r>
          </w:p>
        </w:tc>
        <w:tc>
          <w:tcPr>
            <w:tcW w:w="3458" w:type="dxa"/>
          </w:tcPr>
          <w:p w:rsidR="00962438" w:rsidRDefault="00962438">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2,6</w:t>
            </w:r>
          </w:p>
        </w:tc>
        <w:tc>
          <w:tcPr>
            <w:tcW w:w="907" w:type="dxa"/>
          </w:tcPr>
          <w:p w:rsidR="00962438" w:rsidRDefault="00962438">
            <w:pPr>
              <w:pStyle w:val="ConsPlusNormal"/>
              <w:jc w:val="center"/>
            </w:pPr>
            <w:r>
              <w:t>2,6</w:t>
            </w:r>
          </w:p>
        </w:tc>
        <w:tc>
          <w:tcPr>
            <w:tcW w:w="907" w:type="dxa"/>
          </w:tcPr>
          <w:p w:rsidR="00962438" w:rsidRDefault="00962438">
            <w:pPr>
              <w:pStyle w:val="ConsPlusNormal"/>
              <w:jc w:val="center"/>
            </w:pPr>
            <w:r>
              <w:t>2,6</w:t>
            </w:r>
          </w:p>
        </w:tc>
      </w:tr>
      <w:tr w:rsidR="00962438">
        <w:tc>
          <w:tcPr>
            <w:tcW w:w="624" w:type="dxa"/>
            <w:vMerge w:val="restart"/>
          </w:tcPr>
          <w:p w:rsidR="00962438" w:rsidRDefault="00962438">
            <w:pPr>
              <w:pStyle w:val="ConsPlusNormal"/>
              <w:jc w:val="center"/>
            </w:pPr>
            <w:r>
              <w:t>30</w:t>
            </w:r>
          </w:p>
        </w:tc>
        <w:tc>
          <w:tcPr>
            <w:tcW w:w="3458" w:type="dxa"/>
          </w:tcPr>
          <w:p w:rsidR="00962438" w:rsidRDefault="00962438">
            <w:pPr>
              <w:pStyle w:val="ConsPlusNormal"/>
            </w:pPr>
            <w:r>
              <w:t>Доля охвата профилактическими медицинскими осмотрами детей, в том числе:</w:t>
            </w:r>
          </w:p>
        </w:tc>
        <w:tc>
          <w:tcPr>
            <w:tcW w:w="2268" w:type="dxa"/>
            <w:vMerge w:val="restart"/>
          </w:tcPr>
          <w:p w:rsidR="00962438" w:rsidRDefault="00962438">
            <w:pPr>
              <w:pStyle w:val="ConsPlusNormal"/>
            </w:pPr>
            <w:r>
              <w:t>процент</w:t>
            </w:r>
          </w:p>
        </w:tc>
        <w:tc>
          <w:tcPr>
            <w:tcW w:w="907" w:type="dxa"/>
          </w:tcPr>
          <w:p w:rsidR="00962438" w:rsidRDefault="00962438">
            <w:pPr>
              <w:pStyle w:val="ConsPlusNormal"/>
              <w:jc w:val="center"/>
            </w:pPr>
            <w:r>
              <w:t>95,0</w:t>
            </w:r>
          </w:p>
        </w:tc>
        <w:tc>
          <w:tcPr>
            <w:tcW w:w="907" w:type="dxa"/>
          </w:tcPr>
          <w:p w:rsidR="00962438" w:rsidRDefault="00962438">
            <w:pPr>
              <w:pStyle w:val="ConsPlusNormal"/>
              <w:jc w:val="center"/>
            </w:pPr>
            <w:r>
              <w:t>95,0</w:t>
            </w:r>
          </w:p>
        </w:tc>
        <w:tc>
          <w:tcPr>
            <w:tcW w:w="907" w:type="dxa"/>
          </w:tcPr>
          <w:p w:rsidR="00962438" w:rsidRDefault="00962438">
            <w:pPr>
              <w:pStyle w:val="ConsPlusNormal"/>
              <w:jc w:val="center"/>
            </w:pPr>
            <w:r>
              <w:t>95,0</w:t>
            </w:r>
          </w:p>
        </w:tc>
      </w:tr>
      <w:tr w:rsidR="00962438">
        <w:tc>
          <w:tcPr>
            <w:tcW w:w="624" w:type="dxa"/>
            <w:vMerge/>
          </w:tcPr>
          <w:p w:rsidR="00962438" w:rsidRDefault="00962438"/>
        </w:tc>
        <w:tc>
          <w:tcPr>
            <w:tcW w:w="3458" w:type="dxa"/>
          </w:tcPr>
          <w:p w:rsidR="00962438" w:rsidRDefault="00962438">
            <w:pPr>
              <w:pStyle w:val="ConsPlusNormal"/>
            </w:pPr>
            <w:r>
              <w:t>в городской местности</w:t>
            </w:r>
          </w:p>
        </w:tc>
        <w:tc>
          <w:tcPr>
            <w:tcW w:w="2268" w:type="dxa"/>
            <w:vMerge/>
          </w:tcPr>
          <w:p w:rsidR="00962438" w:rsidRDefault="00962438"/>
        </w:tc>
        <w:tc>
          <w:tcPr>
            <w:tcW w:w="907" w:type="dxa"/>
          </w:tcPr>
          <w:p w:rsidR="00962438" w:rsidRDefault="00962438">
            <w:pPr>
              <w:pStyle w:val="ConsPlusNormal"/>
              <w:jc w:val="center"/>
            </w:pPr>
            <w:r>
              <w:t>95,0</w:t>
            </w:r>
          </w:p>
        </w:tc>
        <w:tc>
          <w:tcPr>
            <w:tcW w:w="907" w:type="dxa"/>
          </w:tcPr>
          <w:p w:rsidR="00962438" w:rsidRDefault="00962438">
            <w:pPr>
              <w:pStyle w:val="ConsPlusNormal"/>
              <w:jc w:val="center"/>
            </w:pPr>
            <w:r>
              <w:t>95,0</w:t>
            </w:r>
          </w:p>
        </w:tc>
        <w:tc>
          <w:tcPr>
            <w:tcW w:w="907" w:type="dxa"/>
          </w:tcPr>
          <w:p w:rsidR="00962438" w:rsidRDefault="00962438">
            <w:pPr>
              <w:pStyle w:val="ConsPlusNormal"/>
              <w:jc w:val="center"/>
            </w:pPr>
            <w:r>
              <w:t>95,0</w:t>
            </w:r>
          </w:p>
        </w:tc>
      </w:tr>
      <w:tr w:rsidR="00962438">
        <w:tc>
          <w:tcPr>
            <w:tcW w:w="624" w:type="dxa"/>
            <w:vMerge/>
          </w:tcPr>
          <w:p w:rsidR="00962438" w:rsidRDefault="00962438"/>
        </w:tc>
        <w:tc>
          <w:tcPr>
            <w:tcW w:w="3458" w:type="dxa"/>
          </w:tcPr>
          <w:p w:rsidR="00962438" w:rsidRDefault="00962438">
            <w:pPr>
              <w:pStyle w:val="ConsPlusNormal"/>
            </w:pPr>
            <w:r>
              <w:t>в сельской местности</w:t>
            </w:r>
          </w:p>
        </w:tc>
        <w:tc>
          <w:tcPr>
            <w:tcW w:w="2268" w:type="dxa"/>
            <w:vMerge/>
          </w:tcPr>
          <w:p w:rsidR="00962438" w:rsidRDefault="00962438"/>
        </w:tc>
        <w:tc>
          <w:tcPr>
            <w:tcW w:w="907" w:type="dxa"/>
          </w:tcPr>
          <w:p w:rsidR="00962438" w:rsidRDefault="00962438">
            <w:pPr>
              <w:pStyle w:val="ConsPlusNormal"/>
              <w:jc w:val="center"/>
            </w:pPr>
            <w:r>
              <w:t>95,0</w:t>
            </w:r>
          </w:p>
        </w:tc>
        <w:tc>
          <w:tcPr>
            <w:tcW w:w="907" w:type="dxa"/>
          </w:tcPr>
          <w:p w:rsidR="00962438" w:rsidRDefault="00962438">
            <w:pPr>
              <w:pStyle w:val="ConsPlusNormal"/>
              <w:jc w:val="center"/>
            </w:pPr>
            <w:r>
              <w:t>95,0</w:t>
            </w:r>
          </w:p>
        </w:tc>
        <w:tc>
          <w:tcPr>
            <w:tcW w:w="907" w:type="dxa"/>
          </w:tcPr>
          <w:p w:rsidR="00962438" w:rsidRDefault="00962438">
            <w:pPr>
              <w:pStyle w:val="ConsPlusNormal"/>
              <w:jc w:val="center"/>
            </w:pPr>
            <w:r>
              <w:t>95,0</w:t>
            </w:r>
          </w:p>
        </w:tc>
      </w:tr>
      <w:tr w:rsidR="00962438">
        <w:tc>
          <w:tcPr>
            <w:tcW w:w="624" w:type="dxa"/>
          </w:tcPr>
          <w:p w:rsidR="00962438" w:rsidRDefault="00962438">
            <w:pPr>
              <w:pStyle w:val="ConsPlusNormal"/>
              <w:jc w:val="center"/>
            </w:pPr>
            <w:r>
              <w:t>31</w:t>
            </w:r>
          </w:p>
        </w:tc>
        <w:tc>
          <w:tcPr>
            <w:tcW w:w="3458" w:type="dxa"/>
          </w:tcPr>
          <w:p w:rsidR="00962438" w:rsidRDefault="00962438">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1,2</w:t>
            </w:r>
          </w:p>
        </w:tc>
        <w:tc>
          <w:tcPr>
            <w:tcW w:w="907" w:type="dxa"/>
          </w:tcPr>
          <w:p w:rsidR="00962438" w:rsidRDefault="00962438">
            <w:pPr>
              <w:pStyle w:val="ConsPlusNormal"/>
              <w:jc w:val="center"/>
            </w:pPr>
            <w:r>
              <w:t>1,2</w:t>
            </w:r>
          </w:p>
        </w:tc>
        <w:tc>
          <w:tcPr>
            <w:tcW w:w="907" w:type="dxa"/>
          </w:tcPr>
          <w:p w:rsidR="00962438" w:rsidRDefault="00962438">
            <w:pPr>
              <w:pStyle w:val="ConsPlusNormal"/>
              <w:jc w:val="center"/>
            </w:pPr>
            <w:r>
              <w:t>1,2</w:t>
            </w:r>
          </w:p>
        </w:tc>
      </w:tr>
      <w:tr w:rsidR="00962438">
        <w:tc>
          <w:tcPr>
            <w:tcW w:w="624" w:type="dxa"/>
          </w:tcPr>
          <w:p w:rsidR="00962438" w:rsidRDefault="00962438">
            <w:pPr>
              <w:pStyle w:val="ConsPlusNormal"/>
              <w:jc w:val="center"/>
            </w:pPr>
            <w:r>
              <w:t>32</w:t>
            </w:r>
          </w:p>
        </w:tc>
        <w:tc>
          <w:tcPr>
            <w:tcW w:w="3458" w:type="dxa"/>
          </w:tcPr>
          <w:p w:rsidR="00962438" w:rsidRDefault="00962438">
            <w:pPr>
              <w:pStyle w:val="ConsPlusNormal"/>
            </w:pPr>
            <w:r>
              <w:t>Число лиц, проживающих в сельской местности, которым оказана скорая медицинская помощь</w:t>
            </w:r>
          </w:p>
        </w:tc>
        <w:tc>
          <w:tcPr>
            <w:tcW w:w="2268" w:type="dxa"/>
          </w:tcPr>
          <w:p w:rsidR="00962438" w:rsidRDefault="00962438">
            <w:pPr>
              <w:pStyle w:val="ConsPlusNormal"/>
            </w:pPr>
            <w:r>
              <w:t>на 1000 человек сельского населения</w:t>
            </w:r>
          </w:p>
        </w:tc>
        <w:tc>
          <w:tcPr>
            <w:tcW w:w="907" w:type="dxa"/>
          </w:tcPr>
          <w:p w:rsidR="00962438" w:rsidRDefault="00962438">
            <w:pPr>
              <w:pStyle w:val="ConsPlusNormal"/>
              <w:jc w:val="center"/>
            </w:pPr>
            <w:r>
              <w:t>300,0</w:t>
            </w:r>
          </w:p>
        </w:tc>
        <w:tc>
          <w:tcPr>
            <w:tcW w:w="907" w:type="dxa"/>
          </w:tcPr>
          <w:p w:rsidR="00962438" w:rsidRDefault="00962438">
            <w:pPr>
              <w:pStyle w:val="ConsPlusNormal"/>
              <w:jc w:val="center"/>
            </w:pPr>
            <w:r>
              <w:t>301,0</w:t>
            </w:r>
          </w:p>
        </w:tc>
        <w:tc>
          <w:tcPr>
            <w:tcW w:w="907" w:type="dxa"/>
          </w:tcPr>
          <w:p w:rsidR="00962438" w:rsidRDefault="00962438">
            <w:pPr>
              <w:pStyle w:val="ConsPlusNormal"/>
              <w:jc w:val="center"/>
            </w:pPr>
            <w:r>
              <w:t>302,0</w:t>
            </w:r>
          </w:p>
        </w:tc>
      </w:tr>
      <w:tr w:rsidR="00962438">
        <w:tc>
          <w:tcPr>
            <w:tcW w:w="624" w:type="dxa"/>
          </w:tcPr>
          <w:p w:rsidR="00962438" w:rsidRDefault="00962438">
            <w:pPr>
              <w:pStyle w:val="ConsPlusNormal"/>
              <w:jc w:val="center"/>
            </w:pPr>
            <w:r>
              <w:t>33</w:t>
            </w:r>
          </w:p>
        </w:tc>
        <w:tc>
          <w:tcPr>
            <w:tcW w:w="3458" w:type="dxa"/>
          </w:tcPr>
          <w:p w:rsidR="00962438" w:rsidRDefault="00962438">
            <w:pPr>
              <w:pStyle w:val="ConsPlusNormal"/>
            </w:pPr>
            <w:r>
              <w:t xml:space="preserve">Доля фельдшерско-акушерских пунктов и фельдшерских пунктов, находящихся в аварийном состоянии и требующих </w:t>
            </w:r>
            <w:r>
              <w:lastRenderedPageBreak/>
              <w:t>капитального ремонта, в общем количестве фельдшерско-акушерских пунктов и фельдшерских пунктов</w:t>
            </w:r>
          </w:p>
        </w:tc>
        <w:tc>
          <w:tcPr>
            <w:tcW w:w="2268" w:type="dxa"/>
          </w:tcPr>
          <w:p w:rsidR="00962438" w:rsidRDefault="00962438">
            <w:pPr>
              <w:pStyle w:val="ConsPlusNormal"/>
            </w:pPr>
            <w:r>
              <w:lastRenderedPageBreak/>
              <w:t>процент</w:t>
            </w:r>
          </w:p>
        </w:tc>
        <w:tc>
          <w:tcPr>
            <w:tcW w:w="907" w:type="dxa"/>
          </w:tcPr>
          <w:p w:rsidR="00962438" w:rsidRDefault="00962438">
            <w:pPr>
              <w:pStyle w:val="ConsPlusNormal"/>
              <w:jc w:val="center"/>
            </w:pPr>
            <w:r>
              <w:t>39</w:t>
            </w:r>
          </w:p>
        </w:tc>
        <w:tc>
          <w:tcPr>
            <w:tcW w:w="907" w:type="dxa"/>
          </w:tcPr>
          <w:p w:rsidR="00962438" w:rsidRDefault="00962438">
            <w:pPr>
              <w:pStyle w:val="ConsPlusNormal"/>
              <w:jc w:val="center"/>
            </w:pPr>
            <w:r>
              <w:t>38</w:t>
            </w:r>
          </w:p>
        </w:tc>
        <w:tc>
          <w:tcPr>
            <w:tcW w:w="907" w:type="dxa"/>
          </w:tcPr>
          <w:p w:rsidR="00962438" w:rsidRDefault="00962438">
            <w:pPr>
              <w:pStyle w:val="ConsPlusNormal"/>
              <w:jc w:val="center"/>
            </w:pPr>
            <w:r>
              <w:t>37</w:t>
            </w:r>
          </w:p>
        </w:tc>
      </w:tr>
      <w:tr w:rsidR="00962438">
        <w:tc>
          <w:tcPr>
            <w:tcW w:w="624" w:type="dxa"/>
          </w:tcPr>
          <w:p w:rsidR="00962438" w:rsidRDefault="00962438">
            <w:pPr>
              <w:pStyle w:val="ConsPlusNormal"/>
              <w:jc w:val="center"/>
            </w:pPr>
            <w:r>
              <w:lastRenderedPageBreak/>
              <w:t>34</w:t>
            </w:r>
          </w:p>
        </w:tc>
        <w:tc>
          <w:tcPr>
            <w:tcW w:w="3458" w:type="dxa"/>
          </w:tcPr>
          <w:p w:rsidR="00962438" w:rsidRDefault="00962438">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10,0</w:t>
            </w:r>
          </w:p>
        </w:tc>
        <w:tc>
          <w:tcPr>
            <w:tcW w:w="907" w:type="dxa"/>
          </w:tcPr>
          <w:p w:rsidR="00962438" w:rsidRDefault="00962438">
            <w:pPr>
              <w:pStyle w:val="ConsPlusNormal"/>
              <w:jc w:val="center"/>
            </w:pPr>
            <w:r>
              <w:t>12,0</w:t>
            </w:r>
          </w:p>
        </w:tc>
        <w:tc>
          <w:tcPr>
            <w:tcW w:w="907" w:type="dxa"/>
          </w:tcPr>
          <w:p w:rsidR="00962438" w:rsidRDefault="00962438">
            <w:pPr>
              <w:pStyle w:val="ConsPlusNormal"/>
              <w:jc w:val="center"/>
            </w:pPr>
            <w:r>
              <w:t>14,0</w:t>
            </w:r>
          </w:p>
        </w:tc>
      </w:tr>
      <w:tr w:rsidR="00962438">
        <w:tc>
          <w:tcPr>
            <w:tcW w:w="624" w:type="dxa"/>
          </w:tcPr>
          <w:p w:rsidR="00962438" w:rsidRDefault="00962438">
            <w:pPr>
              <w:pStyle w:val="ConsPlusNormal"/>
              <w:jc w:val="center"/>
            </w:pPr>
            <w:r>
              <w:t>35</w:t>
            </w:r>
          </w:p>
        </w:tc>
        <w:tc>
          <w:tcPr>
            <w:tcW w:w="3458" w:type="dxa"/>
          </w:tcPr>
          <w:p w:rsidR="00962438" w:rsidRDefault="00962438">
            <w:pPr>
              <w:pStyle w:val="ConsPlusNormal"/>
            </w:pPr>
            <w:r>
              <w:t>Доля женщин, которым проведено экстракорпоральное оплодотворение, в общем количестве женщин с бесплодием</w:t>
            </w:r>
          </w:p>
        </w:tc>
        <w:tc>
          <w:tcPr>
            <w:tcW w:w="2268" w:type="dxa"/>
          </w:tcPr>
          <w:p w:rsidR="00962438" w:rsidRDefault="00962438">
            <w:pPr>
              <w:pStyle w:val="ConsPlusNormal"/>
            </w:pPr>
            <w:r>
              <w:t>процент</w:t>
            </w:r>
          </w:p>
        </w:tc>
        <w:tc>
          <w:tcPr>
            <w:tcW w:w="907" w:type="dxa"/>
          </w:tcPr>
          <w:p w:rsidR="00962438" w:rsidRDefault="00962438">
            <w:pPr>
              <w:pStyle w:val="ConsPlusNormal"/>
              <w:jc w:val="center"/>
            </w:pPr>
            <w:r>
              <w:t>25</w:t>
            </w:r>
          </w:p>
        </w:tc>
        <w:tc>
          <w:tcPr>
            <w:tcW w:w="907" w:type="dxa"/>
          </w:tcPr>
          <w:p w:rsidR="00962438" w:rsidRDefault="00962438">
            <w:pPr>
              <w:pStyle w:val="ConsPlusNormal"/>
              <w:jc w:val="center"/>
            </w:pPr>
            <w:r>
              <w:t>26</w:t>
            </w:r>
          </w:p>
        </w:tc>
        <w:tc>
          <w:tcPr>
            <w:tcW w:w="907" w:type="dxa"/>
          </w:tcPr>
          <w:p w:rsidR="00962438" w:rsidRDefault="00962438">
            <w:pPr>
              <w:pStyle w:val="ConsPlusNormal"/>
              <w:jc w:val="center"/>
            </w:pPr>
            <w:r>
              <w:t>27</w:t>
            </w:r>
          </w:p>
        </w:tc>
      </w:tr>
    </w:tbl>
    <w:p w:rsidR="00962438" w:rsidRDefault="00962438">
      <w:pPr>
        <w:pStyle w:val="ConsPlusNormal"/>
        <w:jc w:val="both"/>
      </w:pPr>
    </w:p>
    <w:p w:rsidR="00962438" w:rsidRDefault="00962438">
      <w:pPr>
        <w:pStyle w:val="ConsPlusNormal"/>
        <w:jc w:val="both"/>
      </w:pPr>
    </w:p>
    <w:p w:rsidR="00962438" w:rsidRDefault="00962438">
      <w:pPr>
        <w:pStyle w:val="ConsPlusNormal"/>
        <w:pBdr>
          <w:top w:val="single" w:sz="6" w:space="0" w:color="auto"/>
        </w:pBdr>
        <w:spacing w:before="100" w:after="100"/>
        <w:jc w:val="both"/>
        <w:rPr>
          <w:sz w:val="2"/>
          <w:szCs w:val="2"/>
        </w:rPr>
      </w:pPr>
    </w:p>
    <w:p w:rsidR="00021001" w:rsidRDefault="00021001"/>
    <w:sectPr w:rsidR="00021001" w:rsidSect="00DE76D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62438"/>
    <w:rsid w:val="00021001"/>
    <w:rsid w:val="0096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4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4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24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4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4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B2F3400400B9F4D5D25492571770ABAF057D6DE6D038D42A4962F3059F7594DEA6695570EC0F8B61CFF35503f5kFM" TargetMode="External"/><Relationship Id="rId18" Type="http://schemas.openxmlformats.org/officeDocument/2006/relationships/hyperlink" Target="consultantplus://offline/ref=7EB2F3400400B9F4D5D25492571770ABAF047C69E1D438D42A4962F3059F7594DEA6695570EC0F8B61CFF35503f5kFM" TargetMode="External"/><Relationship Id="rId26" Type="http://schemas.openxmlformats.org/officeDocument/2006/relationships/hyperlink" Target="consultantplus://offline/ref=7EB2F3400400B9F4D5D25D80551770ABAD057D6AE6D965DE22106EF102902A91CBB7315970F310887DD3F154f0kAM" TargetMode="External"/><Relationship Id="rId39" Type="http://schemas.openxmlformats.org/officeDocument/2006/relationships/hyperlink" Target="consultantplus://offline/ref=7EB2F3400400B9F4D5D25D80551770ABAF047863EAD965DE22106EF102902A83CBEF3D5870ED108B6885A011575A23CB0400A226FEFA02f8k1M" TargetMode="External"/><Relationship Id="rId3" Type="http://schemas.openxmlformats.org/officeDocument/2006/relationships/webSettings" Target="webSettings.xml"/><Relationship Id="rId21" Type="http://schemas.openxmlformats.org/officeDocument/2006/relationships/hyperlink" Target="consultantplus://offline/ref=7EB2F3400400B9F4D5D25492571770ABA4007B63EBD965DE22106EF102902A83CBEF3D5871ED108B6885A011575A23CB0400A226FEFA02f8k1M" TargetMode="External"/><Relationship Id="rId34" Type="http://schemas.openxmlformats.org/officeDocument/2006/relationships/hyperlink" Target="consultantplus://offline/ref=7EB2F3400400B9F4D5D25492571770ABAD067B69E6D138D42A4962F3059F7594CCA6315971ED118F62DAA50446022FCB1B1FA13AE2F80388f9k9M" TargetMode="External"/><Relationship Id="rId42" Type="http://schemas.openxmlformats.org/officeDocument/2006/relationships/hyperlink" Target="consultantplus://offline/ref=7EB2F3400400B9F4D5D25492571770ABAF057A6AE6D538D42A4962F3059F7594CCA6315971ED148961DAA50446022FCB1B1FA13AE2F80388f9k9M" TargetMode="External"/><Relationship Id="rId47" Type="http://schemas.openxmlformats.org/officeDocument/2006/relationships/hyperlink" Target="consultantplus://offline/ref=7EB2F3400400B9F4D5D25492571770ABAF047E6AE1D538D42A4962F3059F7594CCA6315A77E51ADE3295A45803563CCB181FA238FDfFk2M" TargetMode="External"/><Relationship Id="rId50" Type="http://schemas.openxmlformats.org/officeDocument/2006/relationships/hyperlink" Target="consultantplus://offline/ref=7EB2F3400400B9F4D5D25492571770ABAD017D6AE0D438D42A4962F3059F7594DEA6695570EC0F8B61CFF35503f5kFM" TargetMode="External"/><Relationship Id="rId7" Type="http://schemas.openxmlformats.org/officeDocument/2006/relationships/hyperlink" Target="consultantplus://offline/ref=7EB2F3400400B9F4D5D24A9F417B2CA4AC0E2066E5DA3682741639AE52967FC38BE9680935B81C8B62CFF0571C5522CBf1k2M" TargetMode="External"/><Relationship Id="rId12" Type="http://schemas.openxmlformats.org/officeDocument/2006/relationships/hyperlink" Target="consultantplus://offline/ref=7EB2F3400400B9F4D5D25492571770ABAF057A6AE6D538D42A4962F3059F7594CCA6315971ED138A64DAA50446022FCB1B1FA13AE2F80388f9k9M" TargetMode="External"/><Relationship Id="rId17" Type="http://schemas.openxmlformats.org/officeDocument/2006/relationships/hyperlink" Target="consultantplus://offline/ref=7EB2F3400400B9F4D5D25492571770ABAF057A6AE6D538D42A4962F3059F7594CCA6315971ED168F61DAA50446022FCB1B1FA13AE2F80388f9k9M" TargetMode="External"/><Relationship Id="rId25" Type="http://schemas.openxmlformats.org/officeDocument/2006/relationships/hyperlink" Target="consultantplus://offline/ref=7EB2F3400400B9F4D5D25492571770ABAD01776AEAD438D42A4962F3059F7594DEA6695570EC0F8B61CFF35503f5kFM" TargetMode="External"/><Relationship Id="rId33" Type="http://schemas.openxmlformats.org/officeDocument/2006/relationships/hyperlink" Target="consultantplus://offline/ref=7EB2F3400400B9F4D5D24A9F417B2CA4AC0E2066EAD63184741639AE52967FC38BE9680935B81C8B62CFF0571C5522CBf1k2M" TargetMode="External"/><Relationship Id="rId38" Type="http://schemas.openxmlformats.org/officeDocument/2006/relationships/hyperlink" Target="consultantplus://offline/ref=7EB2F3400400B9F4D5D25492571770ABAE0C7A6EEAD138D42A4962F3059F7594CCA6315971ED118B60DAA50446022FCB1B1FA13AE2F80388f9k9M" TargetMode="External"/><Relationship Id="rId46" Type="http://schemas.openxmlformats.org/officeDocument/2006/relationships/hyperlink" Target="consultantplus://offline/ref=7EB2F3400400B9F4D5D25492571770ABAF057A6AE6D538D42A4962F3059F7594CCA6315971EC108C65DAA50446022FCB1B1FA13AE2F80388f9k9M" TargetMode="External"/><Relationship Id="rId2" Type="http://schemas.openxmlformats.org/officeDocument/2006/relationships/settings" Target="settings.xml"/><Relationship Id="rId16" Type="http://schemas.openxmlformats.org/officeDocument/2006/relationships/hyperlink" Target="consultantplus://offline/ref=7EB2F3400400B9F4D5D25492571770ABAF057D6DE6D038D42A4962F3059F7594DEA6695570EC0F8B61CFF35503f5kFM" TargetMode="External"/><Relationship Id="rId20" Type="http://schemas.openxmlformats.org/officeDocument/2006/relationships/hyperlink" Target="consultantplus://offline/ref=7EB2F3400400B9F4D5D25492571770ABAF057A6EE7DB38D42A4962F3059F7594DEA6695570EC0F8B61CFF35503f5kFM" TargetMode="External"/><Relationship Id="rId29" Type="http://schemas.openxmlformats.org/officeDocument/2006/relationships/hyperlink" Target="consultantplus://offline/ref=7EB2F3400400B9F4D5D25492571770ABA4007862E3D965DE22106EF102902A91CBB7315970F310887DD3F154f0kAM" TargetMode="External"/><Relationship Id="rId41" Type="http://schemas.openxmlformats.org/officeDocument/2006/relationships/hyperlink" Target="consultantplus://offline/ref=7EB2F3400400B9F4D5D25492571770ABAF057A6AE6D538D42A4962F3059F7594CCA6315971ED118D63DAA50446022FCB1B1FA13AE2F80388f9k9M" TargetMode="External"/><Relationship Id="rId1" Type="http://schemas.openxmlformats.org/officeDocument/2006/relationships/styles" Target="styles.xml"/><Relationship Id="rId6" Type="http://schemas.openxmlformats.org/officeDocument/2006/relationships/hyperlink" Target="consultantplus://offline/ref=7EB2F3400400B9F4D5D24A9F417B2CA4AC0E2066EAD63684771639AE52967FC38BE9681B35E0108A63D1F9500903738E4F0CA139E2FB01979336FAf0k6M" TargetMode="External"/><Relationship Id="rId11" Type="http://schemas.openxmlformats.org/officeDocument/2006/relationships/hyperlink" Target="consultantplus://offline/ref=7EB2F3400400B9F4D5D24A9F417B2CA4AC0E2066EAD63684771639AE52967FC38BE9681B35E0108A63D1F9500903738E4F0CA139E2FB01979336FAf0k6M" TargetMode="External"/><Relationship Id="rId24" Type="http://schemas.openxmlformats.org/officeDocument/2006/relationships/hyperlink" Target="consultantplus://offline/ref=7EB2F3400400B9F4D5D25492571770ABAE057663E0D638D42A4962F3059F7594DEA6695570EC0F8B61CFF35503f5kFM" TargetMode="External"/><Relationship Id="rId32" Type="http://schemas.openxmlformats.org/officeDocument/2006/relationships/hyperlink" Target="consultantplus://offline/ref=7EB2F3400400B9F4D5D25492571770ABAE0C786DE5D438D42A4962F3059F7594CCA6315971EC148267DAA50446022FCB1B1FA13AE2F80388f9k9M" TargetMode="External"/><Relationship Id="rId37" Type="http://schemas.openxmlformats.org/officeDocument/2006/relationships/hyperlink" Target="consultantplus://offline/ref=7EB2F3400400B9F4D5D25492571770ABAD067E69E1D338D42A4962F3059F7594DEA6695570EC0F8B61CFF35503f5kFM" TargetMode="External"/><Relationship Id="rId40" Type="http://schemas.openxmlformats.org/officeDocument/2006/relationships/hyperlink" Target="consultantplus://offline/ref=7EB2F3400400B9F4D5D24A9F417B2CA4AC0E2066EBDB368B701639AE52967FC38BE9681B35E0108A63D1F1530903738E4F0CA139E2FB01979336FAf0k6M" TargetMode="External"/><Relationship Id="rId45" Type="http://schemas.openxmlformats.org/officeDocument/2006/relationships/hyperlink" Target="consultantplus://offline/ref=7EB2F3400400B9F4D5D25492571770ABAF057A6AE6D538D42A4962F3059F7594CCA6315971EC108C65DAA50446022FCB1B1FA13AE2F80388f9k9M" TargetMode="External"/><Relationship Id="rId5" Type="http://schemas.openxmlformats.org/officeDocument/2006/relationships/hyperlink" Target="consultantplus://offline/ref=7EB2F3400400B9F4D5D24A9F417B2CA4AC0E2066EBDB368B701639AE52967FC38BE9681B35E0108A63D1F1500903738E4F0CA139E2FB01979336FAf0k6M" TargetMode="External"/><Relationship Id="rId15" Type="http://schemas.openxmlformats.org/officeDocument/2006/relationships/hyperlink" Target="consultantplus://offline/ref=7EB2F3400400B9F4D5D25492571770ABAE0C786DE5D438D42A4962F3059F7594CCA6315971ED138C66DAA50446022FCB1B1FA13AE2F80388f9k9M" TargetMode="External"/><Relationship Id="rId23" Type="http://schemas.openxmlformats.org/officeDocument/2006/relationships/hyperlink" Target="consultantplus://offline/ref=7EB2F3400400B9F4D5D25492571770ABAF057D6CE4D538D42A4962F3059F7594DEA6695570EC0F8B61CFF35503f5kFM" TargetMode="External"/><Relationship Id="rId28" Type="http://schemas.openxmlformats.org/officeDocument/2006/relationships/hyperlink" Target="consultantplus://offline/ref=7EB2F3400400B9F4D5D25D80551770ABA507776CE8846FD67B1C6CF60DCF2F84DAEF3D596FEC139461D1F0f5kDM" TargetMode="External"/><Relationship Id="rId36" Type="http://schemas.openxmlformats.org/officeDocument/2006/relationships/hyperlink" Target="consultantplus://offline/ref=7EB2F3400400B9F4D5D25492571770ABAF057A6AE6D538D42A4962F3059F7594CCA6315971ED138D60DAA50446022FCB1B1FA13AE2F80388f9k9M" TargetMode="External"/><Relationship Id="rId49" Type="http://schemas.openxmlformats.org/officeDocument/2006/relationships/hyperlink" Target="consultantplus://offline/ref=7EB2F3400400B9F4D5D25492571770ABAB027A69E1D965DE22106EF102902A83CBEF3D5871ED108C6885A011575A23CB0400A226FEFA02f8k1M" TargetMode="External"/><Relationship Id="rId10" Type="http://schemas.openxmlformats.org/officeDocument/2006/relationships/hyperlink" Target="consultantplus://offline/ref=7EB2F3400400B9F4D5D24A9F417B2CA4AC0E2066EBDB368B701639AE52967FC38BE9681B35E0108A63D1F1530903738E4F0CA139E2FB01979336FAf0k6M" TargetMode="External"/><Relationship Id="rId19" Type="http://schemas.openxmlformats.org/officeDocument/2006/relationships/hyperlink" Target="consultantplus://offline/ref=7EB2F3400400B9F4D5D25492571770ABAF05776FE5D238D42A4962F3059F7594CCA6315971ED118B60DAA50446022FCB1B1FA13AE2F80388f9k9M" TargetMode="External"/><Relationship Id="rId31" Type="http://schemas.openxmlformats.org/officeDocument/2006/relationships/hyperlink" Target="consultantplus://offline/ref=7EB2F3400400B9F4D5D25492571770ABAF05776FE5D238D42A4962F3059F7594CCA6315971ED118B60DAA50446022FCB1B1FA13AE2F80388f9k9M" TargetMode="External"/><Relationship Id="rId44" Type="http://schemas.openxmlformats.org/officeDocument/2006/relationships/hyperlink" Target="consultantplus://offline/ref=7EB2F3400400B9F4D5D25492571770ABAF057A6AE6D538D42A4962F3059F7594CCA6315971EC108C65DAA50446022FCB1B1FA13AE2F80388f9k9M"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EB2F3400400B9F4D5D25492571770ABAE0C786DE5D438D42A4962F3059F7594CCA6315971ED118B60DAA50446022FCB1B1FA13AE2F80388f9k9M" TargetMode="External"/><Relationship Id="rId14" Type="http://schemas.openxmlformats.org/officeDocument/2006/relationships/hyperlink" Target="consultantplus://offline/ref=7EB2F3400400B9F4D5D25492571770ABAE0C786DE5D438D42A4962F3059F7594CCA6315971ED138C67DAA50446022FCB1B1FA13AE2F80388f9k9M" TargetMode="External"/><Relationship Id="rId22" Type="http://schemas.openxmlformats.org/officeDocument/2006/relationships/hyperlink" Target="consultantplus://offline/ref=7EB2F3400400B9F4D5D25492571770ABA4007868E1D965DE22106EF102902A83CBEF3D5871ED108E6885A011575A23CB0400A226FEFA02f8k1M" TargetMode="External"/><Relationship Id="rId27" Type="http://schemas.openxmlformats.org/officeDocument/2006/relationships/hyperlink" Target="consultantplus://offline/ref=7EB2F3400400B9F4D5D25492571770ABAD037D68E4D738D42A4962F3059F7594CCA6315971ED118B61DAA50446022FCB1B1FA13AE2F80388f9k9M" TargetMode="External"/><Relationship Id="rId30" Type="http://schemas.openxmlformats.org/officeDocument/2006/relationships/hyperlink" Target="consultantplus://offline/ref=7EB2F3400400B9F4D5D25492571770ABAF057763E2D038D42A4962F3059F7594DEA6695570EC0F8B61CFF35503f5kFM" TargetMode="External"/><Relationship Id="rId35" Type="http://schemas.openxmlformats.org/officeDocument/2006/relationships/hyperlink" Target="consultantplus://offline/ref=7EB2F3400400B9F4D5D25492571770ABAD0D7B62E5D238D42A4962F3059F7594DEA6695570EC0F8B61CFF35503f5kFM" TargetMode="External"/><Relationship Id="rId43" Type="http://schemas.openxmlformats.org/officeDocument/2006/relationships/hyperlink" Target="consultantplus://offline/ref=7EB2F3400400B9F4D5D25492571770ABAD067F6BE6D438D42A4962F3059F7594DEA6695570EC0F8B61CFF35503f5kFM" TargetMode="External"/><Relationship Id="rId48" Type="http://schemas.openxmlformats.org/officeDocument/2006/relationships/hyperlink" Target="consultantplus://offline/ref=7EB2F3400400B9F4D5D25492571770ABAD017D6AE0D438D42A4962F3059F7594CCA6315971ED118A6ADAA50446022FCB1B1FA13AE2F80388f9k9M" TargetMode="External"/><Relationship Id="rId8" Type="http://schemas.openxmlformats.org/officeDocument/2006/relationships/hyperlink" Target="consultantplus://offline/ref=7EB2F3400400B9F4D5D25492571770ABAF057A6AE6D538D42A4962F3059F7594CCA6315971ED198962DAA50446022FCB1B1FA13AE2F80388f9k9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26898</Words>
  <Characters>153325</Characters>
  <Application>Microsoft Office Word</Application>
  <DocSecurity>0</DocSecurity>
  <Lines>1277</Lines>
  <Paragraphs>359</Paragraphs>
  <ScaleCrop>false</ScaleCrop>
  <Company>Microsoft</Company>
  <LinksUpToDate>false</LinksUpToDate>
  <CharactersWithSpaces>179864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2018-12-11T12:36:00Z</dcterms:created>
  <dcterms:modified xsi:type="dcterms:W3CDTF">2018-12-11T12:39:00Z</dcterms:modified>
</cp:coreProperties>
</file>