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55" w:rsidRDefault="00187A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7A55" w:rsidRDefault="00187A55">
      <w:pPr>
        <w:pStyle w:val="ConsPlusNormal"/>
        <w:jc w:val="both"/>
        <w:outlineLvl w:val="0"/>
      </w:pPr>
    </w:p>
    <w:p w:rsidR="00187A55" w:rsidRDefault="00187A55">
      <w:pPr>
        <w:pStyle w:val="ConsPlusNormal"/>
        <w:outlineLvl w:val="0"/>
      </w:pPr>
      <w:r>
        <w:t>Зарегистрировано в Минюсте России 7 июня 2017 г. N 46976</w:t>
      </w:r>
    </w:p>
    <w:p w:rsidR="00187A55" w:rsidRDefault="0018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A55" w:rsidRDefault="00187A55">
      <w:pPr>
        <w:pStyle w:val="ConsPlusNormal"/>
        <w:jc w:val="center"/>
      </w:pPr>
    </w:p>
    <w:p w:rsidR="00187A55" w:rsidRDefault="00187A55">
      <w:pPr>
        <w:pStyle w:val="ConsPlusTitle"/>
        <w:jc w:val="center"/>
      </w:pPr>
      <w:r>
        <w:t>МИНИСТЕРСТВО ЗДРАВООХРАНЕНИЯ РОССИЙСКОЙ ФЕДЕРАЦИИ</w:t>
      </w:r>
    </w:p>
    <w:p w:rsidR="00187A55" w:rsidRDefault="00187A55">
      <w:pPr>
        <w:pStyle w:val="ConsPlusTitle"/>
        <w:jc w:val="center"/>
      </w:pPr>
    </w:p>
    <w:p w:rsidR="00187A55" w:rsidRDefault="00187A55">
      <w:pPr>
        <w:pStyle w:val="ConsPlusTitle"/>
        <w:jc w:val="center"/>
      </w:pPr>
      <w:r>
        <w:t>ПРИКАЗ</w:t>
      </w:r>
    </w:p>
    <w:p w:rsidR="00187A55" w:rsidRDefault="00187A55">
      <w:pPr>
        <w:pStyle w:val="ConsPlusTitle"/>
        <w:jc w:val="center"/>
      </w:pPr>
      <w:r>
        <w:t>от 11 мая 2017 г. N 212н</w:t>
      </w:r>
    </w:p>
    <w:p w:rsidR="00187A55" w:rsidRDefault="00187A55">
      <w:pPr>
        <w:pStyle w:val="ConsPlusTitle"/>
        <w:jc w:val="center"/>
      </w:pPr>
    </w:p>
    <w:p w:rsidR="00187A55" w:rsidRDefault="00187A55">
      <w:pPr>
        <w:pStyle w:val="ConsPlusTitle"/>
        <w:jc w:val="center"/>
      </w:pPr>
      <w:r>
        <w:t>ОБ УТВЕРЖДЕНИИ ПОРЯДКА</w:t>
      </w:r>
    </w:p>
    <w:p w:rsidR="00187A55" w:rsidRDefault="00187A55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187A55" w:rsidRDefault="00187A55">
      <w:pPr>
        <w:pStyle w:val="ConsPlusTitle"/>
        <w:jc w:val="center"/>
      </w:pPr>
      <w:r>
        <w:t>ОБРАЗОВАНИЯ - ПРОГРАММАМ ОРДИНАТУРЫ</w:t>
      </w:r>
    </w:p>
    <w:p w:rsidR="00187A55" w:rsidRDefault="00187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7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5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6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7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8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9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0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12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jc w:val="right"/>
      </w:pPr>
      <w:r>
        <w:t>Врио Министра</w:t>
      </w:r>
    </w:p>
    <w:p w:rsidR="00187A55" w:rsidRDefault="00187A55">
      <w:pPr>
        <w:pStyle w:val="ConsPlusNormal"/>
        <w:jc w:val="right"/>
      </w:pPr>
      <w:r>
        <w:t>Д.В.КОСТЕННИКОВ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jc w:val="right"/>
        <w:outlineLvl w:val="0"/>
      </w:pPr>
      <w:r>
        <w:t>Утвержден</w:t>
      </w:r>
    </w:p>
    <w:p w:rsidR="00187A55" w:rsidRDefault="00187A55">
      <w:pPr>
        <w:pStyle w:val="ConsPlusNormal"/>
        <w:jc w:val="right"/>
      </w:pPr>
      <w:r>
        <w:t>приказом Министерства здравоохранения</w:t>
      </w:r>
    </w:p>
    <w:p w:rsidR="00187A55" w:rsidRDefault="00187A55">
      <w:pPr>
        <w:pStyle w:val="ConsPlusNormal"/>
        <w:jc w:val="right"/>
      </w:pPr>
      <w:r>
        <w:t>Российской Федерации</w:t>
      </w:r>
    </w:p>
    <w:p w:rsidR="00187A55" w:rsidRDefault="00187A55">
      <w:pPr>
        <w:pStyle w:val="ConsPlusNormal"/>
        <w:jc w:val="right"/>
      </w:pPr>
      <w:r>
        <w:t>от 11 мая 2017 г. N 212н</w:t>
      </w:r>
    </w:p>
    <w:p w:rsidR="00187A55" w:rsidRDefault="00187A55">
      <w:pPr>
        <w:pStyle w:val="ConsPlusNormal"/>
        <w:jc w:val="center"/>
      </w:pPr>
    </w:p>
    <w:p w:rsidR="00187A55" w:rsidRDefault="00187A55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187A55" w:rsidRDefault="00187A55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187A55" w:rsidRDefault="00187A55">
      <w:pPr>
        <w:pStyle w:val="ConsPlusTitle"/>
        <w:jc w:val="center"/>
      </w:pPr>
      <w:r>
        <w:t>ОБРАЗОВАНИЯ - ПРОГРАММАМ ОРДИНАТУРЫ</w:t>
      </w:r>
    </w:p>
    <w:p w:rsidR="00187A55" w:rsidRDefault="00187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7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14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5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16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17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18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187A55" w:rsidRDefault="00187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9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7A55" w:rsidRDefault="00187A55">
      <w:pPr>
        <w:pStyle w:val="ConsPlusNormal"/>
        <w:jc w:val="center"/>
      </w:pPr>
    </w:p>
    <w:p w:rsidR="00187A55" w:rsidRDefault="00187A55">
      <w:pPr>
        <w:pStyle w:val="ConsPlusTitle"/>
        <w:jc w:val="center"/>
        <w:outlineLvl w:val="1"/>
      </w:pPr>
      <w:r>
        <w:t>I. Общие положения</w:t>
      </w:r>
    </w:p>
    <w:p w:rsidR="00187A55" w:rsidRDefault="00187A55">
      <w:pPr>
        <w:pStyle w:val="ConsPlusNormal"/>
        <w:jc w:val="center"/>
      </w:pPr>
    </w:p>
    <w:p w:rsidR="00187A55" w:rsidRDefault="00187A55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2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пункта 10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187A55" w:rsidRDefault="00187A55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5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27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31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</w:t>
      </w:r>
      <w:r>
        <w:lastRenderedPageBreak/>
        <w:t>публичного конкурса &lt;6&gt;.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В рамках контрольных цифр выделяется квота приема на целевое обучение (далее - целевая квота).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9. Организационное обеспечение проведения приема на обучение осуществляется приемной </w:t>
      </w:r>
      <w:r>
        <w:lastRenderedPageBreak/>
        <w:t>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6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>образец договора об оказании платных образовательных услуг;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187A55" w:rsidRDefault="00187A55">
      <w:pPr>
        <w:pStyle w:val="ConsPlusTitle"/>
        <w:jc w:val="center"/>
      </w:pPr>
      <w:r>
        <w:t>для поступления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bookmarkStart w:id="2" w:name="P131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31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187A55" w:rsidRDefault="00187A55">
      <w:pPr>
        <w:pStyle w:val="ConsPlusNormal"/>
        <w:jc w:val="both"/>
      </w:pPr>
      <w:r>
        <w:t xml:space="preserve">(п. 14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дата рождения;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lastRenderedPageBreak/>
        <w:t>сведения о сертификате специалиста (при наличии) &lt;9&gt;;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187A55" w:rsidRDefault="00187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7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55" w:rsidRDefault="00187A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7A55" w:rsidRDefault="00187A55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187A55" w:rsidRDefault="00187A55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42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20. В заявлении о приеме фиксируются следующие факты: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66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22. При подаче заявления о приеме поступающий представляет: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документ (документы), удостоверяющий личность, гражданство;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7" w:name="P190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47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8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9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50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51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2" w:history="1">
        <w:r>
          <w:rPr>
            <w:color w:val="0000FF"/>
          </w:rPr>
          <w:t>Части 1</w:t>
        </w:r>
      </w:hyperlink>
      <w:r>
        <w:t xml:space="preserve"> и </w:t>
      </w:r>
      <w:hyperlink r:id="rId53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26.06.2019 N 459н.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</w:t>
      </w:r>
      <w:r>
        <w:lastRenderedPageBreak/>
        <w:t xml:space="preserve">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31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IV. Вступительное испытание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8" w:name="P220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59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</w:t>
      </w:r>
      <w:r>
        <w:lastRenderedPageBreak/>
        <w:t>специалистов" (зарегистрирован Министерством юстиции Российской Федерации 14 марта 2016 г., регистрационный N 41401).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187A55" w:rsidRDefault="00187A55">
      <w:pPr>
        <w:pStyle w:val="ConsPlusNormal"/>
        <w:jc w:val="both"/>
      </w:pPr>
      <w:r>
        <w:t xml:space="preserve">(п. 33.1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33.2. По заявлению поступающего, указанному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а) результаты тестирования, пройденного в году, предшествующем году поступления;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0" w:name="P238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63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187A55" w:rsidRDefault="00187A55">
      <w:pPr>
        <w:pStyle w:val="ConsPlusNormal"/>
        <w:jc w:val="both"/>
      </w:pPr>
      <w:r>
        <w:t xml:space="preserve">(п. 33.2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187A55" w:rsidRDefault="00187A5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lastRenderedPageBreak/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187A55" w:rsidRDefault="00187A55">
      <w:pPr>
        <w:pStyle w:val="ConsPlusTitle"/>
        <w:jc w:val="center"/>
      </w:pPr>
      <w:r>
        <w:t>на обучение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 w:rsidR="00187A55" w:rsidRDefault="00187A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40"/>
        <w:gridCol w:w="3288"/>
      </w:tblGrid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20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55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 xml:space="preserve">в) наличие не менее одной статьи в профильном научном журнале, индексируемом в базе данных Scopus или базе данных Web of Science,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</w:t>
            </w:r>
            <w:r>
              <w:lastRenderedPageBreak/>
              <w:t>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20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15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100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150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25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20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anchor="P3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20 баллов</w:t>
            </w:r>
          </w:p>
        </w:tc>
      </w:tr>
      <w:tr w:rsidR="00187A5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  <w:ind w:firstLine="283"/>
              <w:jc w:val="both"/>
            </w:pPr>
            <w:r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87A55" w:rsidRDefault="00187A55">
            <w:pPr>
              <w:pStyle w:val="ConsPlusNormal"/>
            </w:pPr>
            <w:r>
              <w:t>5 баллов</w:t>
            </w:r>
          </w:p>
        </w:tc>
      </w:tr>
    </w:tbl>
    <w:p w:rsidR="00187A55" w:rsidRDefault="00187A55">
      <w:pPr>
        <w:pStyle w:val="ConsPlusNormal"/>
        <w:jc w:val="both"/>
      </w:pPr>
    </w:p>
    <w:p w:rsidR="00187A55" w:rsidRDefault="00187A55">
      <w:pPr>
        <w:pStyle w:val="ConsPlusNormal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2" w:name="P305"/>
      <w:bookmarkEnd w:id="12"/>
      <w:r>
        <w:t xml:space="preserve">&lt;1&gt;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 w:rsidR="00187A55" w:rsidRDefault="00187A55">
      <w:pPr>
        <w:pStyle w:val="ConsPlusNormal"/>
        <w:jc w:val="both"/>
      </w:pPr>
    </w:p>
    <w:p w:rsidR="00187A55" w:rsidRDefault="00187A55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187A55" w:rsidRDefault="00187A55">
      <w:pPr>
        <w:pStyle w:val="ConsPlusNormal"/>
        <w:jc w:val="both"/>
      </w:pPr>
      <w:r>
        <w:t xml:space="preserve">(п. 46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21.11.2019 N 946н)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187A55" w:rsidRDefault="00187A55">
      <w:pPr>
        <w:pStyle w:val="ConsPlusTitle"/>
        <w:jc w:val="center"/>
      </w:pPr>
      <w:r>
        <w:lastRenderedPageBreak/>
        <w:t>на обучение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3" w:name="P325"/>
      <w:bookmarkEnd w:id="13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lastRenderedPageBreak/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70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187A55" w:rsidRDefault="00187A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t>VIII. Особенности организации приема на целевое обучение</w:t>
      </w:r>
    </w:p>
    <w:p w:rsidR="00187A55" w:rsidRDefault="00187A55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57. Прием на целевое обучение в пределах целевой квоты осуществляется по конкурсу, проводимому в соответствии с Порядком.</w:t>
      </w:r>
    </w:p>
    <w:p w:rsidR="00187A55" w:rsidRDefault="00187A55">
      <w:pPr>
        <w:pStyle w:val="ConsPlusNormal"/>
        <w:jc w:val="both"/>
      </w:pPr>
      <w:r>
        <w:t xml:space="preserve">(п. 57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20.10.2020 N 1131н)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&lt;17&gt; Сноска исключена.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20.10.2020 N 1131н</w:t>
      </w:r>
    </w:p>
    <w:p w:rsidR="00187A55" w:rsidRDefault="00187A55">
      <w:pPr>
        <w:pStyle w:val="ConsPlusNormal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r:id="rId7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76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 w:rsidR="00187A55" w:rsidRDefault="00187A55">
      <w:pPr>
        <w:pStyle w:val="ConsPlusNormal"/>
        <w:jc w:val="both"/>
      </w:pPr>
      <w:r>
        <w:t xml:space="preserve">(п. 58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2019, N 13, ст. 1415.</w:t>
      </w:r>
    </w:p>
    <w:p w:rsidR="00187A55" w:rsidRDefault="00187A55">
      <w:pPr>
        <w:pStyle w:val="ConsPlusNormal"/>
        <w:jc w:val="both"/>
      </w:pPr>
      <w:r>
        <w:t xml:space="preserve">(сноска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59. При подаче заявления о приеме на целевое обучение поступающий представляет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187A55" w:rsidRDefault="00187A55">
      <w:pPr>
        <w:pStyle w:val="ConsPlusNormal"/>
        <w:jc w:val="both"/>
      </w:pPr>
      <w:r>
        <w:t xml:space="preserve">(п. 59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60. В списке поступающих на места в пределах целевой квоты указываются сведения о заказчиках целевого обучения.</w:t>
      </w:r>
    </w:p>
    <w:p w:rsidR="00187A55" w:rsidRDefault="00187A55">
      <w:pPr>
        <w:pStyle w:val="ConsPlusNormal"/>
        <w:jc w:val="both"/>
      </w:pPr>
      <w:r>
        <w:t xml:space="preserve">(п. 60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Title"/>
        <w:jc w:val="center"/>
        <w:outlineLvl w:val="1"/>
      </w:pPr>
      <w:r>
        <w:lastRenderedPageBreak/>
        <w:t>IX. Особенности проведения приема иностранных граждан</w:t>
      </w:r>
    </w:p>
    <w:p w:rsidR="00187A55" w:rsidRDefault="00187A55">
      <w:pPr>
        <w:pStyle w:val="ConsPlusTitle"/>
        <w:jc w:val="center"/>
      </w:pPr>
      <w:r>
        <w:t>и лиц без гражданства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81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4" w:name="P363"/>
      <w:bookmarkEnd w:id="14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82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8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81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84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187A55" w:rsidRDefault="00187A55">
      <w:pPr>
        <w:pStyle w:val="ConsPlusNormal"/>
        <w:spacing w:before="220"/>
        <w:ind w:firstLine="540"/>
        <w:jc w:val="both"/>
      </w:pPr>
      <w:bookmarkStart w:id="15" w:name="P372"/>
      <w:bookmarkEnd w:id="15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</w:t>
      </w:r>
      <w:r>
        <w:lastRenderedPageBreak/>
        <w:t>договорах.</w:t>
      </w:r>
    </w:p>
    <w:p w:rsidR="00187A55" w:rsidRDefault="00187A55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187A55" w:rsidRDefault="00187A55">
      <w:pPr>
        <w:pStyle w:val="ConsPlusNormal"/>
        <w:jc w:val="both"/>
      </w:pPr>
      <w:r>
        <w:t xml:space="preserve">(п. 67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ind w:firstLine="540"/>
        <w:jc w:val="both"/>
      </w:pPr>
    </w:p>
    <w:p w:rsidR="00187A55" w:rsidRDefault="0018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0D0" w:rsidRDefault="006920D0">
      <w:bookmarkStart w:id="16" w:name="_GoBack"/>
      <w:bookmarkEnd w:id="16"/>
    </w:p>
    <w:sectPr w:rsidR="006920D0" w:rsidSect="0014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55"/>
    <w:rsid w:val="00187A55"/>
    <w:rsid w:val="006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580E-FBF7-4817-A342-752875B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DD55968BB85D0A1D1A90F0D02D2BAA3DA85C3A756E04AD7BF933CAFB6C841C2CD1D044D02ECCC31FFA34FAE0CJEQ" TargetMode="External"/><Relationship Id="rId18" Type="http://schemas.openxmlformats.org/officeDocument/2006/relationships/hyperlink" Target="consultantplus://offline/ref=53DDD55968BB85D0A1D1A90F0D02D2BAA1D980C3A954E04AD7BF933CAFB6C841D0CD45084F0AF2CD36EAF51EE89AE00C166FE5B745902EE603J9Q" TargetMode="External"/><Relationship Id="rId26" Type="http://schemas.openxmlformats.org/officeDocument/2006/relationships/hyperlink" Target="consultantplus://offline/ref=53DDD55968BB85D0A1D1A90F0D02D2BAA1DF85C6A154E04AD7BF933CAFB6C841D0CD45084F0AF2CD31EAF51EE89AE00C166FE5B745902EE603J9Q" TargetMode="External"/><Relationship Id="rId39" Type="http://schemas.openxmlformats.org/officeDocument/2006/relationships/hyperlink" Target="consultantplus://offline/ref=53DDD55968BB85D0A1D1A90F0D02D2BAA1DA8EC2A151E04AD7BF933CAFB6C841C2CD1D044D02ECCC31FFA34FAE0CJEQ" TargetMode="External"/><Relationship Id="rId21" Type="http://schemas.openxmlformats.org/officeDocument/2006/relationships/hyperlink" Target="consultantplus://offline/ref=53DDD55968BB85D0A1D1A90F0D02D2BAA1DF85C6A154E04AD7BF933CAFB6C841D0CD45084F0AF2CD35EAF51EE89AE00C166FE5B745902EE603J9Q" TargetMode="External"/><Relationship Id="rId34" Type="http://schemas.openxmlformats.org/officeDocument/2006/relationships/hyperlink" Target="consultantplus://offline/ref=53DDD55968BB85D0A1D1A90F0D02D2BAA0D581C4A354E04AD7BF933CAFB6C841D0CD45084F0AF2CD37EAF51EE89AE00C166FE5B745902EE603J9Q" TargetMode="External"/><Relationship Id="rId42" Type="http://schemas.openxmlformats.org/officeDocument/2006/relationships/hyperlink" Target="consultantplus://offline/ref=53DDD55968BB85D0A1D1A90F0D02D2BAA1DC85CBA152E04AD7BF933CAFB6C841D0CD45084F0AF0C930EAF51EE89AE00C166FE5B745902EE603J9Q" TargetMode="External"/><Relationship Id="rId47" Type="http://schemas.openxmlformats.org/officeDocument/2006/relationships/hyperlink" Target="consultantplus://offline/ref=53DDD55968BB85D0A1D1A90F0D02D2BAA1D487C7A751E04AD7BF933CAFB6C841D0CD45084F0BF1C531EAF51EE89AE00C166FE5B745902EE603J9Q" TargetMode="External"/><Relationship Id="rId50" Type="http://schemas.openxmlformats.org/officeDocument/2006/relationships/hyperlink" Target="consultantplus://offline/ref=53DDD55968BB85D0A1D1A90F0D02D2BAA1DF86C2A55BE04AD7BF933CAFB6C841D0CD45084F0AF2C931EAF51EE89AE00C166FE5B745902EE603J9Q" TargetMode="External"/><Relationship Id="rId55" Type="http://schemas.openxmlformats.org/officeDocument/2006/relationships/hyperlink" Target="consultantplus://offline/ref=53DDD55968BB85D0A1D1A90F0D02D2BAA0D581C4A354E04AD7BF933CAFB6C841D0CD45084F0AF2CE33EAF51EE89AE00C166FE5B745902EE603J9Q" TargetMode="External"/><Relationship Id="rId63" Type="http://schemas.openxmlformats.org/officeDocument/2006/relationships/hyperlink" Target="consultantplus://offline/ref=53DDD55968BB85D0A1D1A90F0D02D2BAA1DA8EC2A151E04AD7BF933CAFB6C841D0CD45084F0AF2CE35EAF51EE89AE00C166FE5B745902EE603J9Q" TargetMode="External"/><Relationship Id="rId68" Type="http://schemas.openxmlformats.org/officeDocument/2006/relationships/hyperlink" Target="consultantplus://offline/ref=53DDD55968BB85D0A1D1A90F0D02D2BAA1D884C3A757E04AD7BF933CAFB6C841D0CD45084F0AF2CD37EAF51EE89AE00C166FE5B745902EE603J9Q" TargetMode="External"/><Relationship Id="rId76" Type="http://schemas.openxmlformats.org/officeDocument/2006/relationships/hyperlink" Target="consultantplus://offline/ref=53DDD55968BB85D0A1D1A90F0D02D2BAA1D880CBA750E04AD7BF933CAFB6C841D0CD45084F0AF2CD35EAF51EE89AE00C166FE5B745902EE603J9Q" TargetMode="External"/><Relationship Id="rId84" Type="http://schemas.openxmlformats.org/officeDocument/2006/relationships/hyperlink" Target="consultantplus://offline/ref=53DDD55968BB85D0A1D1A90F0D02D2BAA3D986C7A756E04AD7BF933CAFB6C841D0CD45084801A69D73B4AC4DA4D1ED080073E5B305JAQ" TargetMode="External"/><Relationship Id="rId7" Type="http://schemas.openxmlformats.org/officeDocument/2006/relationships/hyperlink" Target="consultantplus://offline/ref=53DDD55968BB85D0A1D1A90F0D02D2BAA1D884C3A757E04AD7BF933CAFB6C841D0CD45084F0AF2CC31EAF51EE89AE00C166FE5B745902EE603J9Q" TargetMode="External"/><Relationship Id="rId71" Type="http://schemas.openxmlformats.org/officeDocument/2006/relationships/hyperlink" Target="consultantplus://offline/ref=53DDD55968BB85D0A1D1A90F0D02D2BAA0D581C4A354E04AD7BF933CAFB6C841D0CD45084F0AF2CA33EAF51EE89AE00C166FE5B745902EE603J9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DD55968BB85D0A1D1A90F0D02D2BAA1D884C3A757E04AD7BF933CAFB6C841D0CD45084F0AF2CC31EAF51EE89AE00C166FE5B745902EE603J9Q" TargetMode="External"/><Relationship Id="rId29" Type="http://schemas.openxmlformats.org/officeDocument/2006/relationships/hyperlink" Target="consultantplus://offline/ref=53DDD55968BB85D0A1D1A90F0D02D2BAA1D487C7A751E04AD7BF933CAFB6C841D0CD45084F0AFACF37EAF51EE89AE00C166FE5B745902EE603J9Q" TargetMode="External"/><Relationship Id="rId11" Type="http://schemas.openxmlformats.org/officeDocument/2006/relationships/hyperlink" Target="consultantplus://offline/ref=53DDD55968BB85D0A1D1A90F0D02D2BAA1D487C7A751E04AD7BF933CAFB6C841D0CD45084F0BF2C53FEAF51EE89AE00C166FE5B745902EE603J9Q" TargetMode="External"/><Relationship Id="rId24" Type="http://schemas.openxmlformats.org/officeDocument/2006/relationships/hyperlink" Target="consultantplus://offline/ref=53DDD55968BB85D0A1D1A90F0D02D2BAA1DF85C6A154E04AD7BF933CAFB6C841D0CD45084F0AF2CD31EAF51EE89AE00C166FE5B745902EE603J9Q" TargetMode="External"/><Relationship Id="rId32" Type="http://schemas.openxmlformats.org/officeDocument/2006/relationships/hyperlink" Target="consultantplus://offline/ref=53DDD55968BB85D0A1D1A90F0D02D2BAA1D487C7A751E04AD7BF933CAFB6C841D0CD45084F0BF1C831EAF51EE89AE00C166FE5B745902EE603J9Q" TargetMode="External"/><Relationship Id="rId37" Type="http://schemas.openxmlformats.org/officeDocument/2006/relationships/hyperlink" Target="consultantplus://offline/ref=53DDD55968BB85D0A1D1A90F0D02D2BAA0D581C4A354E04AD7BF933CAFB6C841D0CD45084F0AF2CD33EAF51EE89AE00C166FE5B745902EE603J9Q" TargetMode="External"/><Relationship Id="rId40" Type="http://schemas.openxmlformats.org/officeDocument/2006/relationships/hyperlink" Target="consultantplus://offline/ref=53DDD55968BB85D0A1D1A90F0D02D2BAA3D583C1A956E04AD7BF933CAFB6C841C2CD1D044D02ECCC31FFA34FAE0CJEQ" TargetMode="External"/><Relationship Id="rId45" Type="http://schemas.openxmlformats.org/officeDocument/2006/relationships/hyperlink" Target="consultantplus://offline/ref=53DDD55968BB85D0A1D1A90F0D02D2BAA0D581C4A354E04AD7BF933CAFB6C841D0CD45084F0AF2CE36EAF51EE89AE00C166FE5B745902EE603J9Q" TargetMode="External"/><Relationship Id="rId53" Type="http://schemas.openxmlformats.org/officeDocument/2006/relationships/hyperlink" Target="consultantplus://offline/ref=53DDD55968BB85D0A1D1A90F0D02D2BAA1DF86C2A55BE04AD7BF933CAFB6C841D0CD45084F0AF2C93EEAF51EE89AE00C166FE5B745902EE603J9Q" TargetMode="External"/><Relationship Id="rId58" Type="http://schemas.openxmlformats.org/officeDocument/2006/relationships/hyperlink" Target="consultantplus://offline/ref=53DDD55968BB85D0A1D1A90F0D02D2BAA0D581C4A354E04AD7BF933CAFB6C841D0CD45084F0AF2CE3EEAF51EE89AE00C166FE5B745902EE603J9Q" TargetMode="External"/><Relationship Id="rId66" Type="http://schemas.openxmlformats.org/officeDocument/2006/relationships/hyperlink" Target="consultantplus://offline/ref=53DDD55968BB85D0A1D1A90F0D02D2BAA0D581C4A354E04AD7BF933CAFB6C841D0CD45084F0AF2CF3EEAF51EE89AE00C166FE5B745902EE603J9Q" TargetMode="External"/><Relationship Id="rId74" Type="http://schemas.openxmlformats.org/officeDocument/2006/relationships/hyperlink" Target="consultantplus://offline/ref=53DDD55968BB85D0A1D1A90F0D02D2BAA1DA80C6A457E04AD7BF933CAFB6C841D0CD45084F0AF2CC31EAF51EE89AE00C166FE5B745902EE603J9Q" TargetMode="External"/><Relationship Id="rId79" Type="http://schemas.openxmlformats.org/officeDocument/2006/relationships/hyperlink" Target="consultantplus://offline/ref=53DDD55968BB85D0A1D1A90F0D02D2BAA1DF85C6A154E04AD7BF933CAFB6C841D0CD45084F0AF2C83EEAF51EE89AE00C166FE5B745902EE603J9Q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53DDD55968BB85D0A1D1A90F0D02D2BAA0D581C4A354E04AD7BF933CAFB6C841D0CD45084F0AF2CC31EAF51EE89AE00C166FE5B745902EE603J9Q" TargetMode="External"/><Relationship Id="rId61" Type="http://schemas.openxmlformats.org/officeDocument/2006/relationships/hyperlink" Target="consultantplus://offline/ref=53DDD55968BB85D0A1D1A90F0D02D2BAA3D583C0A556E04AD7BF933CAFB6C841C2CD1D044D02ECCC31FFA34FAE0CJEQ" TargetMode="External"/><Relationship Id="rId82" Type="http://schemas.openxmlformats.org/officeDocument/2006/relationships/hyperlink" Target="consultantplus://offline/ref=53DDD55968BB85D0A1D1A90F0D02D2BAA3D986C7A756E04AD7BF933CAFB6C841D0CD45084F0AF0CE34EAF51EE89AE00C166FE5B745902EE603J9Q" TargetMode="External"/><Relationship Id="rId19" Type="http://schemas.openxmlformats.org/officeDocument/2006/relationships/hyperlink" Target="consultantplus://offline/ref=53DDD55968BB85D0A1D1A90F0D02D2BAA1D483C0A05BE04AD7BF933CAFB6C841D0CD45084F0AF2CD35EAF51EE89AE00C166FE5B745902EE603J9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DD55968BB85D0A1D1A90F0D02D2BAA1D980C3A954E04AD7BF933CAFB6C841D0CD45084F0AF2CD36EAF51EE89AE00C166FE5B745902EE603J9Q" TargetMode="External"/><Relationship Id="rId14" Type="http://schemas.openxmlformats.org/officeDocument/2006/relationships/hyperlink" Target="consultantplus://offline/ref=53DDD55968BB85D0A1D1A90F0D02D2BAA0D581C4A354E04AD7BF933CAFB6C841D0CD45084F0AF2CC31EAF51EE89AE00C166FE5B745902EE603J9Q" TargetMode="External"/><Relationship Id="rId22" Type="http://schemas.openxmlformats.org/officeDocument/2006/relationships/hyperlink" Target="consultantplus://offline/ref=53DDD55968BB85D0A1D1A90F0D02D2BAA1D487C7A751E04AD7BF933CAFB6C841D0CD45084F0BF2CB31EAF51EE89AE00C166FE5B745902EE603J9Q" TargetMode="External"/><Relationship Id="rId27" Type="http://schemas.openxmlformats.org/officeDocument/2006/relationships/hyperlink" Target="consultantplus://offline/ref=53DDD55968BB85D0A1D1A90F0D02D2BAA1D487C7A751E04AD7BF933CAFB6C841D0CD45084F0AFBCD30EAF51EE89AE00C166FE5B745902EE603J9Q" TargetMode="External"/><Relationship Id="rId30" Type="http://schemas.openxmlformats.org/officeDocument/2006/relationships/hyperlink" Target="consultantplus://offline/ref=53DDD55968BB85D0A1D1A90F0D02D2BAA1D487C7A751E04AD7BF933CAFB6C841D0CD45084F0AFACF36EAF51EE89AE00C166FE5B745902EE603J9Q" TargetMode="External"/><Relationship Id="rId35" Type="http://schemas.openxmlformats.org/officeDocument/2006/relationships/hyperlink" Target="consultantplus://offline/ref=53DDD55968BB85D0A1D1A90F0D02D2BAA0D581C4A354E04AD7BF933CAFB6C841D0CD45084F0AF2CD35EAF51EE89AE00C166FE5B745902EE603J9Q" TargetMode="External"/><Relationship Id="rId43" Type="http://schemas.openxmlformats.org/officeDocument/2006/relationships/hyperlink" Target="consultantplus://offline/ref=53DDD55968BB85D0A1D1A90F0D02D2BAA0D581C4A354E04AD7BF933CAFB6C841D0CD45084F0AF2CD3EEAF51EE89AE00C166FE5B745902EE603J9Q" TargetMode="External"/><Relationship Id="rId48" Type="http://schemas.openxmlformats.org/officeDocument/2006/relationships/hyperlink" Target="consultantplus://offline/ref=53DDD55968BB85D0A1D1A90F0D02D2BAA1D487C7A751E04AD7BF933CAFB6C841D0CD45084F0BF1C531EAF51EE89AE00C166FE5B745902EE603J9Q" TargetMode="External"/><Relationship Id="rId56" Type="http://schemas.openxmlformats.org/officeDocument/2006/relationships/hyperlink" Target="consultantplus://offline/ref=53DDD55968BB85D0A1D1A90F0D02D2BAA0D581C4A354E04AD7BF933CAFB6C841D0CD45084F0AF2CE32EAF51EE89AE00C166FE5B745902EE603J9Q" TargetMode="External"/><Relationship Id="rId64" Type="http://schemas.openxmlformats.org/officeDocument/2006/relationships/hyperlink" Target="consultantplus://offline/ref=53DDD55968BB85D0A1D1A90F0D02D2BAA0D581C4A354E04AD7BF933CAFB6C841D0CD45084F0AF2CF34EAF51EE89AE00C166FE5B745902EE603J9Q" TargetMode="External"/><Relationship Id="rId69" Type="http://schemas.openxmlformats.org/officeDocument/2006/relationships/hyperlink" Target="consultantplus://offline/ref=53DDD55968BB85D0A1D1A90F0D02D2BAA0D581C4A354E04AD7BF933CAFB6C841D0CD45084F0AF2CA34EAF51EE89AE00C166FE5B745902EE603J9Q" TargetMode="External"/><Relationship Id="rId77" Type="http://schemas.openxmlformats.org/officeDocument/2006/relationships/hyperlink" Target="consultantplus://offline/ref=53DDD55968BB85D0A1D1A90F0D02D2BAA1DF85C6A154E04AD7BF933CAFB6C841D0CD45084F0AF2C832EAF51EE89AE00C166FE5B745902EE603J9Q" TargetMode="External"/><Relationship Id="rId8" Type="http://schemas.openxmlformats.org/officeDocument/2006/relationships/hyperlink" Target="consultantplus://offline/ref=53DDD55968BB85D0A1D1A90F0D02D2BAA1DA80C6A457E04AD7BF933CAFB6C841D0CD45084F0AF2CC31EAF51EE89AE00C166FE5B745902EE603J9Q" TargetMode="External"/><Relationship Id="rId51" Type="http://schemas.openxmlformats.org/officeDocument/2006/relationships/hyperlink" Target="consultantplus://offline/ref=53DDD55968BB85D0A1D1A90F0D02D2BAA1DF86C2A55BE04AD7BF933CAFB6C841D0CD45084F0AF2C931EAF51EE89AE00C166FE5B745902EE603J9Q" TargetMode="External"/><Relationship Id="rId72" Type="http://schemas.openxmlformats.org/officeDocument/2006/relationships/hyperlink" Target="consultantplus://offline/ref=53DDD55968BB85D0A1D1A90F0D02D2BAA1DF85C6A154E04AD7BF933CAFB6C841D0CD45084F0AF2CF3EEAF51EE89AE00C166FE5B745902EE603J9Q" TargetMode="External"/><Relationship Id="rId80" Type="http://schemas.openxmlformats.org/officeDocument/2006/relationships/hyperlink" Target="consultantplus://offline/ref=53DDD55968BB85D0A1D1A90F0D02D2BAA1DF85C6A154E04AD7BF933CAFB6C841D0CD45084F0AF2C936EAF51EE89AE00C166FE5B745902EE603J9Q" TargetMode="External"/><Relationship Id="rId85" Type="http://schemas.openxmlformats.org/officeDocument/2006/relationships/hyperlink" Target="consultantplus://offline/ref=53DDD55968BB85D0A1D1A90F0D02D2BAA0D581C4A354E04AD7BF933CAFB6C841D0CD45084F0AF2CA32EAF51EE89AE00C166FE5B745902EE603J9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DDD55968BB85D0A1D1A90F0D02D2BAA1D482C0A255E04AD7BF933CAFB6C841D0CD45084F0AF1C936EAF51EE89AE00C166FE5B745902EE603J9Q" TargetMode="External"/><Relationship Id="rId17" Type="http://schemas.openxmlformats.org/officeDocument/2006/relationships/hyperlink" Target="consultantplus://offline/ref=53DDD55968BB85D0A1D1A90F0D02D2BAA1DA80C6A457E04AD7BF933CAFB6C841D0CD45084F0AF2CC31EAF51EE89AE00C166FE5B745902EE603J9Q" TargetMode="External"/><Relationship Id="rId25" Type="http://schemas.openxmlformats.org/officeDocument/2006/relationships/hyperlink" Target="consultantplus://offline/ref=53DDD55968BB85D0A1D1A90F0D02D2BAA1D487C7A751E04AD7BF933CAFB6C841D0CD45084F0AF5CA34EAF51EE89AE00C166FE5B745902EE603J9Q" TargetMode="External"/><Relationship Id="rId33" Type="http://schemas.openxmlformats.org/officeDocument/2006/relationships/hyperlink" Target="consultantplus://offline/ref=53DDD55968BB85D0A1D1A90F0D02D2BAA1DF85C6A154E04AD7BF933CAFB6C841D0CD45084F0AF2CD3FEAF51EE89AE00C166FE5B745902EE603J9Q" TargetMode="External"/><Relationship Id="rId38" Type="http://schemas.openxmlformats.org/officeDocument/2006/relationships/hyperlink" Target="consultantplus://offline/ref=53DDD55968BB85D0A1D1A90F0D02D2BAA0D581C4A354E04AD7BF933CAFB6C841D0CD45084F0AF2CD3FEAF51EE89AE00C166FE5B745902EE603J9Q" TargetMode="External"/><Relationship Id="rId46" Type="http://schemas.openxmlformats.org/officeDocument/2006/relationships/hyperlink" Target="consultantplus://offline/ref=53DDD55968BB85D0A1D1A90F0D02D2BAA0D581C4A354E04AD7BF933CAFB6C841D0CD45084F0AF2CE34EAF51EE89AE00C166FE5B745902EE603J9Q" TargetMode="External"/><Relationship Id="rId59" Type="http://schemas.openxmlformats.org/officeDocument/2006/relationships/hyperlink" Target="consultantplus://offline/ref=53DDD55968BB85D0A1D1A90F0D02D2BAA1DA8EC2A151E04AD7BF933CAFB6C841D0CD45084F0AF2CE34EAF51EE89AE00C166FE5B745902EE603J9Q" TargetMode="External"/><Relationship Id="rId67" Type="http://schemas.openxmlformats.org/officeDocument/2006/relationships/hyperlink" Target="consultantplus://offline/ref=53DDD55968BB85D0A1D1A90F0D02D2BAA1DF84C3A654E04AD7BF933CAFB6C841C2CD1D044D02ECCC31FFA34FAE0CJEQ" TargetMode="External"/><Relationship Id="rId20" Type="http://schemas.openxmlformats.org/officeDocument/2006/relationships/hyperlink" Target="consultantplus://offline/ref=53DDD55968BB85D0A1D1A90F0D02D2BAA1D487C7A751E04AD7BF933CAFB6C841D0CD450A4601A69D73B4AC4DA4D1ED080073E5B305JAQ" TargetMode="External"/><Relationship Id="rId41" Type="http://schemas.openxmlformats.org/officeDocument/2006/relationships/hyperlink" Target="consultantplus://offline/ref=53DDD55968BB85D0A1D1A90F0D02D2BAA1DE87C7A050E04AD7BF933CAFB6C841D0CD45084F0AF3C93FEAF51EE89AE00C166FE5B745902EE603J9Q" TargetMode="External"/><Relationship Id="rId54" Type="http://schemas.openxmlformats.org/officeDocument/2006/relationships/hyperlink" Target="consultantplus://offline/ref=53DDD55968BB85D0A1D1A90F0D02D2BAA1DF85C6A154E04AD7BF933CAFB6C841D0CD45084F0AF2CD3EEAF51EE89AE00C166FE5B745902EE603J9Q" TargetMode="External"/><Relationship Id="rId62" Type="http://schemas.openxmlformats.org/officeDocument/2006/relationships/hyperlink" Target="consultantplus://offline/ref=53DDD55968BB85D0A1D1A90F0D02D2BAA0D581C4A354E04AD7BF933CAFB6C841D0CD45084F0AF2CF37EAF51EE89AE00C166FE5B745902EE603J9Q" TargetMode="External"/><Relationship Id="rId70" Type="http://schemas.openxmlformats.org/officeDocument/2006/relationships/hyperlink" Target="consultantplus://offline/ref=53DDD55968BB85D0A1D1A90F0D02D2BAA1DA84C7A055E04AD7BF933CAFB6C841D0CD45084F0AF2CD37EAF51EE89AE00C166FE5B745902EE603J9Q" TargetMode="External"/><Relationship Id="rId75" Type="http://schemas.openxmlformats.org/officeDocument/2006/relationships/hyperlink" Target="consultantplus://offline/ref=53DDD55968BB85D0A1D1A90F0D02D2BAA1D487C7A751E04AD7BF933CAFB6C841D0CD4508480FF99866A5F442AEC7F30E186FE7B15909J3Q" TargetMode="External"/><Relationship Id="rId83" Type="http://schemas.openxmlformats.org/officeDocument/2006/relationships/hyperlink" Target="consultantplus://offline/ref=53DDD55968BB85D0A1D1A90F0D02D2BAA1DB86C0A652E04AD7BF933CAFB6C841D0CD45084F0AF2C536EAF51EE89AE00C166FE5B745902EE603J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DD55968BB85D0A1D1A90F0D02D2BAA1DF85C6A154E04AD7BF933CAFB6C841D0CD45084F0AF2CC31EAF51EE89AE00C166FE5B745902EE603J9Q" TargetMode="External"/><Relationship Id="rId15" Type="http://schemas.openxmlformats.org/officeDocument/2006/relationships/hyperlink" Target="consultantplus://offline/ref=53DDD55968BB85D0A1D1A90F0D02D2BAA1DF85C6A154E04AD7BF933CAFB6C841D0CD45084F0AF2CC31EAF51EE89AE00C166FE5B745902EE603J9Q" TargetMode="External"/><Relationship Id="rId23" Type="http://schemas.openxmlformats.org/officeDocument/2006/relationships/hyperlink" Target="consultantplus://offline/ref=53DDD55968BB85D0A1D1A90F0D02D2BAA1DF85C6A154E04AD7BF933CAFB6C841D0CD45084F0AF2CD33EAF51EE89AE00C166FE5B745902EE603J9Q" TargetMode="External"/><Relationship Id="rId28" Type="http://schemas.openxmlformats.org/officeDocument/2006/relationships/hyperlink" Target="consultantplus://offline/ref=53DDD55968BB85D0A1D1A90F0D02D2BAA1DA85CBA855E04AD7BF933CAFB6C841C2CD1D044D02ECCC31FFA34FAE0CJEQ" TargetMode="External"/><Relationship Id="rId36" Type="http://schemas.openxmlformats.org/officeDocument/2006/relationships/hyperlink" Target="consultantplus://offline/ref=53DDD55968BB85D0A1D1A90F0D02D2BAA1D487C7A751E04AD7BF933CAFB6C841D0CD45084F0AF5C931EAF51EE89AE00C166FE5B745902EE603J9Q" TargetMode="External"/><Relationship Id="rId49" Type="http://schemas.openxmlformats.org/officeDocument/2006/relationships/hyperlink" Target="consultantplus://offline/ref=53DDD55968BB85D0A1D1A90F0D02D2BAA1D487C7A751E04AD7BF933CAFB6C841D0CD45084F0BF6CC31EAF51EE89AE00C166FE5B745902EE603J9Q" TargetMode="External"/><Relationship Id="rId57" Type="http://schemas.openxmlformats.org/officeDocument/2006/relationships/hyperlink" Target="consultantplus://offline/ref=53DDD55968BB85D0A1D1A90F0D02D2BAA0D581C4A354E04AD7BF933CAFB6C841D0CD45084F0AF2CE30EAF51EE89AE00C166FE5B745902EE603J9Q" TargetMode="External"/><Relationship Id="rId10" Type="http://schemas.openxmlformats.org/officeDocument/2006/relationships/hyperlink" Target="consultantplus://offline/ref=53DDD55968BB85D0A1D1A90F0D02D2BAA1D483C0A05BE04AD7BF933CAFB6C841D0CD45084F0AF2CD35EAF51EE89AE00C166FE5B745902EE603J9Q" TargetMode="External"/><Relationship Id="rId31" Type="http://schemas.openxmlformats.org/officeDocument/2006/relationships/hyperlink" Target="consultantplus://offline/ref=53DDD55968BB85D0A1D1A90F0D02D2BAA1DF8FC1A550E04AD7BF933CAFB6C841D0CD45084F0AF2C830EAF51EE89AE00C166FE5B745902EE603J9Q" TargetMode="External"/><Relationship Id="rId44" Type="http://schemas.openxmlformats.org/officeDocument/2006/relationships/hyperlink" Target="consultantplus://offline/ref=53DDD55968BB85D0A1D1A90F0D02D2BAA1DA85CBA855E04AD7BF933CAFB6C841C2CD1D044D02ECCC31FFA34FAE0CJEQ" TargetMode="External"/><Relationship Id="rId52" Type="http://schemas.openxmlformats.org/officeDocument/2006/relationships/hyperlink" Target="consultantplus://offline/ref=53DDD55968BB85D0A1D1A90F0D02D2BAA1DF86C2A55BE04AD7BF933CAFB6C841D0CD45084F0AF2C536EAF51EE89AE00C166FE5B745902EE603J9Q" TargetMode="External"/><Relationship Id="rId60" Type="http://schemas.openxmlformats.org/officeDocument/2006/relationships/hyperlink" Target="consultantplus://offline/ref=53DDD55968BB85D0A1D1A90F0D02D2BAA1DA8EC2A151E04AD7BF933CAFB6C841C2CD1D044D02ECCC31FFA34FAE0CJEQ" TargetMode="External"/><Relationship Id="rId65" Type="http://schemas.openxmlformats.org/officeDocument/2006/relationships/hyperlink" Target="consultantplus://offline/ref=53DDD55968BB85D0A1D1A90F0D02D2BAA0D581C4A354E04AD7BF933CAFB6C841D0CD45084F0AF2CF30EAF51EE89AE00C166FE5B745902EE603J9Q" TargetMode="External"/><Relationship Id="rId73" Type="http://schemas.openxmlformats.org/officeDocument/2006/relationships/hyperlink" Target="consultantplus://offline/ref=53DDD55968BB85D0A1D1A90F0D02D2BAA1DA80C6A457E04AD7BF933CAFB6C841D0CD45084F0AF2CC31EAF51EE89AE00C166FE5B745902EE603J9Q" TargetMode="External"/><Relationship Id="rId78" Type="http://schemas.openxmlformats.org/officeDocument/2006/relationships/hyperlink" Target="consultantplus://offline/ref=53DDD55968BB85D0A1D1A90F0D02D2BAA1DF85C6A154E04AD7BF933CAFB6C841D0CD45084F0AF2C830EAF51EE89AE00C166FE5B745902EE603J9Q" TargetMode="External"/><Relationship Id="rId81" Type="http://schemas.openxmlformats.org/officeDocument/2006/relationships/hyperlink" Target="consultantplus://offline/ref=53DDD55968BB85D0A1D1A90F0D02D2BAA1D487C7A751E04AD7BF933CAFB6C841D0CD45084F0BF2CF36EAF51EE89AE00C166FE5B745902EE603J9Q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2021-06-28T16:09:00Z</dcterms:created>
  <dcterms:modified xsi:type="dcterms:W3CDTF">2021-06-28T16:10:00Z</dcterms:modified>
</cp:coreProperties>
</file>