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1C" w:rsidRDefault="00BB58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Title"/>
        <w:jc w:val="center"/>
      </w:pPr>
      <w:r>
        <w:t>АДМИНИСТРАЦИЯ ЛИПЕЦКОЙ ОБЛАСТИ</w:t>
      </w:r>
    </w:p>
    <w:p w:rsidR="00BB581C" w:rsidRDefault="00BB581C">
      <w:pPr>
        <w:pStyle w:val="ConsPlusTitle"/>
        <w:jc w:val="center"/>
      </w:pPr>
    </w:p>
    <w:p w:rsidR="00BB581C" w:rsidRDefault="00BB581C">
      <w:pPr>
        <w:pStyle w:val="ConsPlusTitle"/>
        <w:jc w:val="center"/>
      </w:pPr>
      <w:r>
        <w:t>ПОСТАНОВЛЕНИЕ</w:t>
      </w:r>
    </w:p>
    <w:p w:rsidR="00BB581C" w:rsidRDefault="00BB581C">
      <w:pPr>
        <w:pStyle w:val="ConsPlusTitle"/>
        <w:jc w:val="center"/>
      </w:pPr>
      <w:r>
        <w:t>от 30 апреля 2013 г. N 213</w:t>
      </w:r>
    </w:p>
    <w:p w:rsidR="00BB581C" w:rsidRDefault="00BB581C">
      <w:pPr>
        <w:pStyle w:val="ConsPlusTitle"/>
        <w:jc w:val="center"/>
      </w:pPr>
    </w:p>
    <w:p w:rsidR="00BB581C" w:rsidRDefault="00BB581C">
      <w:pPr>
        <w:pStyle w:val="ConsPlusTitle"/>
        <w:jc w:val="center"/>
      </w:pPr>
      <w:r>
        <w:t>ОБ УТВЕРЖДЕНИИ ГОСУДАРСТВЕННОЙ ПРОГРАММЫ "РАЗВИТИЕ</w:t>
      </w:r>
    </w:p>
    <w:p w:rsidR="00BB581C" w:rsidRDefault="00BB581C">
      <w:pPr>
        <w:pStyle w:val="ConsPlusTitle"/>
        <w:jc w:val="center"/>
      </w:pPr>
      <w:r>
        <w:t>ЗДРАВООХРАНЕНИЯ ЛИПЕЦКОЙ ОБЛАСТИ"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16.12.2013 </w:t>
      </w:r>
      <w:hyperlink r:id="rId6" w:history="1">
        <w:r>
          <w:rPr>
            <w:color w:val="0000FF"/>
          </w:rPr>
          <w:t>N 596</w:t>
        </w:r>
      </w:hyperlink>
      <w:r>
        <w:t xml:space="preserve">, от 25.12.2013 </w:t>
      </w:r>
      <w:hyperlink r:id="rId7" w:history="1">
        <w:r>
          <w:rPr>
            <w:color w:val="0000FF"/>
          </w:rPr>
          <w:t>N 626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03.02.2014 </w:t>
      </w:r>
      <w:hyperlink r:id="rId8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9" w:history="1">
        <w:r>
          <w:rPr>
            <w:color w:val="0000FF"/>
          </w:rPr>
          <w:t>N 98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16.04.2014 </w:t>
      </w:r>
      <w:hyperlink r:id="rId10" w:history="1">
        <w:r>
          <w:rPr>
            <w:color w:val="0000FF"/>
          </w:rPr>
          <w:t>N 191</w:t>
        </w:r>
      </w:hyperlink>
      <w:r>
        <w:t xml:space="preserve">, от 07.07.2014 </w:t>
      </w:r>
      <w:hyperlink r:id="rId11" w:history="1">
        <w:r>
          <w:rPr>
            <w:color w:val="0000FF"/>
          </w:rPr>
          <w:t>N 300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01.09.2014 </w:t>
      </w:r>
      <w:hyperlink r:id="rId12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13" w:history="1">
        <w:r>
          <w:rPr>
            <w:color w:val="0000FF"/>
          </w:rPr>
          <w:t>N 473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31.12.2014 </w:t>
      </w:r>
      <w:hyperlink r:id="rId14" w:history="1">
        <w:r>
          <w:rPr>
            <w:color w:val="0000FF"/>
          </w:rPr>
          <w:t>N 581</w:t>
        </w:r>
      </w:hyperlink>
      <w:r>
        <w:t xml:space="preserve">, от 12.03.2015 </w:t>
      </w:r>
      <w:hyperlink r:id="rId15" w:history="1">
        <w:r>
          <w:rPr>
            <w:color w:val="0000FF"/>
          </w:rPr>
          <w:t>N 112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03.07.2015 </w:t>
      </w:r>
      <w:hyperlink r:id="rId16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17" w:history="1">
        <w:r>
          <w:rPr>
            <w:color w:val="0000FF"/>
          </w:rPr>
          <w:t>N 412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09.11.2015 </w:t>
      </w:r>
      <w:hyperlink r:id="rId18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19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 xml:space="preserve">В целях обеспечения доступности медицинской помощи и повышения эффективности медицинских услуг во исполнение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28 декабря 2012 года N 2599-р администрация Липецкой области постановляет:</w:t>
      </w:r>
    </w:p>
    <w:p w:rsidR="00BB581C" w:rsidRDefault="00BB581C">
      <w:pPr>
        <w:pStyle w:val="ConsPlusNormal"/>
        <w:ind w:firstLine="540"/>
        <w:jc w:val="both"/>
      </w:pPr>
      <w:r>
        <w:t xml:space="preserve">Утвердить государственную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"Развитие здравоохранения Липецкой области" (приложение).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16.12.2013 N 596)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Глава администрации</w:t>
      </w:r>
    </w:p>
    <w:p w:rsidR="00BB581C" w:rsidRDefault="00BB581C">
      <w:pPr>
        <w:pStyle w:val="ConsPlusNormal"/>
        <w:jc w:val="right"/>
      </w:pPr>
      <w:r>
        <w:t>Липецкой области</w:t>
      </w:r>
    </w:p>
    <w:p w:rsidR="00BB581C" w:rsidRDefault="00BB581C">
      <w:pPr>
        <w:pStyle w:val="ConsPlusNormal"/>
        <w:jc w:val="right"/>
      </w:pPr>
      <w:r>
        <w:t>О.П.КОРОЛЕВ</w:t>
      </w:r>
    </w:p>
    <w:p w:rsidR="00BB581C" w:rsidRDefault="00BB581C">
      <w:pPr>
        <w:sectPr w:rsidR="00BB581C" w:rsidSect="000D48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Приложение</w:t>
      </w:r>
    </w:p>
    <w:p w:rsidR="00BB581C" w:rsidRDefault="00BB581C">
      <w:pPr>
        <w:pStyle w:val="ConsPlusNormal"/>
        <w:jc w:val="right"/>
      </w:pPr>
      <w:r>
        <w:t>к постановлению</w:t>
      </w:r>
    </w:p>
    <w:p w:rsidR="00BB581C" w:rsidRDefault="00BB581C">
      <w:pPr>
        <w:pStyle w:val="ConsPlusNormal"/>
        <w:jc w:val="right"/>
      </w:pPr>
      <w:r>
        <w:t>администрации Липецкой</w:t>
      </w:r>
    </w:p>
    <w:p w:rsidR="00BB581C" w:rsidRDefault="00BB581C">
      <w:pPr>
        <w:pStyle w:val="ConsPlusNormal"/>
        <w:jc w:val="right"/>
      </w:pPr>
      <w:r>
        <w:t>области "Об утверждении</w:t>
      </w:r>
    </w:p>
    <w:p w:rsidR="00BB581C" w:rsidRDefault="00BB581C">
      <w:pPr>
        <w:pStyle w:val="ConsPlusNormal"/>
        <w:jc w:val="right"/>
      </w:pPr>
      <w:r>
        <w:t>государственной программы</w:t>
      </w:r>
    </w:p>
    <w:p w:rsidR="00BB581C" w:rsidRDefault="00BB581C">
      <w:pPr>
        <w:pStyle w:val="ConsPlusNormal"/>
        <w:jc w:val="right"/>
      </w:pPr>
      <w:r>
        <w:t>"Развитие здравоохранения</w:t>
      </w:r>
    </w:p>
    <w:p w:rsidR="00BB581C" w:rsidRDefault="00BB581C">
      <w:pPr>
        <w:pStyle w:val="ConsPlusNormal"/>
        <w:jc w:val="right"/>
      </w:pPr>
      <w:r>
        <w:t>Липецкой области"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Title"/>
        <w:jc w:val="center"/>
      </w:pPr>
      <w:bookmarkStart w:id="0" w:name="P38"/>
      <w:bookmarkEnd w:id="0"/>
      <w:r>
        <w:t>ГОСУДАРСТВЕННАЯ ПРОГРАММА</w:t>
      </w:r>
    </w:p>
    <w:p w:rsidR="00BB581C" w:rsidRDefault="00BB581C">
      <w:pPr>
        <w:pStyle w:val="ConsPlusTitle"/>
        <w:jc w:val="center"/>
      </w:pPr>
      <w:r>
        <w:t>ЛИПЕЦКОЙ ОБЛАСТИ "РАЗВИТИЕ ЗДРАВООХРАНЕНИЯ ЛИПЕЦКОЙ ОБЛАСТИ"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16.12.2013 </w:t>
      </w:r>
      <w:hyperlink r:id="rId22" w:history="1">
        <w:r>
          <w:rPr>
            <w:color w:val="0000FF"/>
          </w:rPr>
          <w:t>N 596</w:t>
        </w:r>
      </w:hyperlink>
      <w:r>
        <w:t xml:space="preserve">, от 25.12.2013 </w:t>
      </w:r>
      <w:hyperlink r:id="rId23" w:history="1">
        <w:r>
          <w:rPr>
            <w:color w:val="0000FF"/>
          </w:rPr>
          <w:t>N 626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03.02.2014 </w:t>
      </w:r>
      <w:hyperlink r:id="rId24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25" w:history="1">
        <w:r>
          <w:rPr>
            <w:color w:val="0000FF"/>
          </w:rPr>
          <w:t>N 98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16.04.2014 </w:t>
      </w:r>
      <w:hyperlink r:id="rId26" w:history="1">
        <w:r>
          <w:rPr>
            <w:color w:val="0000FF"/>
          </w:rPr>
          <w:t>N 191</w:t>
        </w:r>
      </w:hyperlink>
      <w:r>
        <w:t xml:space="preserve">, от 07.07.2014 </w:t>
      </w:r>
      <w:hyperlink r:id="rId27" w:history="1">
        <w:r>
          <w:rPr>
            <w:color w:val="0000FF"/>
          </w:rPr>
          <w:t>N 300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01.09.2014 </w:t>
      </w:r>
      <w:hyperlink r:id="rId28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29" w:history="1">
        <w:r>
          <w:rPr>
            <w:color w:val="0000FF"/>
          </w:rPr>
          <w:t>N 473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31.12.2014 </w:t>
      </w:r>
      <w:hyperlink r:id="rId30" w:history="1">
        <w:r>
          <w:rPr>
            <w:color w:val="0000FF"/>
          </w:rPr>
          <w:t>N 581</w:t>
        </w:r>
      </w:hyperlink>
      <w:r>
        <w:t xml:space="preserve">, от 12.03.2015 </w:t>
      </w:r>
      <w:hyperlink r:id="rId31" w:history="1">
        <w:r>
          <w:rPr>
            <w:color w:val="0000FF"/>
          </w:rPr>
          <w:t>N 112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03.07.2015 </w:t>
      </w:r>
      <w:hyperlink r:id="rId32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33" w:history="1">
        <w:r>
          <w:rPr>
            <w:color w:val="0000FF"/>
          </w:rPr>
          <w:t>N 412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09.11.2015 </w:t>
      </w:r>
      <w:hyperlink r:id="rId34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35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I. Паспорт государственной программы Липецкой области</w:t>
      </w:r>
    </w:p>
    <w:p w:rsidR="00BB581C" w:rsidRDefault="00BB581C">
      <w:pPr>
        <w:pStyle w:val="ConsPlusNormal"/>
        <w:jc w:val="center"/>
      </w:pPr>
      <w:r>
        <w:t>"Развитие здравоохранения Липецкой области"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Соисполнители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строительства и архитектуры Липецкой области, 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hyperlink w:anchor="P701" w:history="1">
              <w:r>
                <w:rPr>
                  <w:color w:val="0000FF"/>
                </w:rPr>
                <w:t>Подпрограмма 1</w:t>
              </w:r>
            </w:hyperlink>
            <w:r>
              <w:t>. "Профилактика заболеваний и формирование здорового образа жизни. Развитие первичной медико-санитарной помощи".</w:t>
            </w:r>
          </w:p>
          <w:p w:rsidR="00BB581C" w:rsidRDefault="00BB581C">
            <w:pPr>
              <w:pStyle w:val="ConsPlusNormal"/>
              <w:jc w:val="both"/>
            </w:pPr>
            <w:hyperlink w:anchor="P1171" w:history="1">
              <w:r>
                <w:rPr>
                  <w:color w:val="0000FF"/>
                </w:rPr>
                <w:t>Подпрограмма 2</w:t>
              </w:r>
            </w:hyperlink>
            <w:r>
              <w:t>.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эвакуации".</w:t>
            </w:r>
          </w:p>
          <w:p w:rsidR="00BB581C" w:rsidRDefault="00BB581C">
            <w:pPr>
              <w:pStyle w:val="ConsPlusNormal"/>
              <w:jc w:val="both"/>
            </w:pPr>
            <w:hyperlink w:anchor="P1629" w:history="1">
              <w:r>
                <w:rPr>
                  <w:color w:val="0000FF"/>
                </w:rPr>
                <w:t>Подпрограмма 3</w:t>
              </w:r>
            </w:hyperlink>
            <w:r>
              <w:t>. "Охрана здоровья матери и ребенка".</w:t>
            </w:r>
          </w:p>
          <w:p w:rsidR="00BB581C" w:rsidRDefault="00BB581C">
            <w:pPr>
              <w:pStyle w:val="ConsPlusNormal"/>
              <w:jc w:val="both"/>
            </w:pPr>
            <w:hyperlink w:anchor="P1849" w:history="1">
              <w:r>
                <w:rPr>
                  <w:color w:val="0000FF"/>
                </w:rPr>
                <w:t>Подпрограмма 4</w:t>
              </w:r>
            </w:hyperlink>
            <w:r>
              <w:t>. "Развитие медицинской реабилитации и санаторно-курортного лечения, в том числе детям".</w:t>
            </w:r>
          </w:p>
          <w:p w:rsidR="00BB581C" w:rsidRDefault="00BB581C">
            <w:pPr>
              <w:pStyle w:val="ConsPlusNormal"/>
              <w:jc w:val="both"/>
            </w:pPr>
            <w:hyperlink w:anchor="P2040" w:history="1">
              <w:r>
                <w:rPr>
                  <w:color w:val="0000FF"/>
                </w:rPr>
                <w:t>Подпрограмма 5</w:t>
              </w:r>
            </w:hyperlink>
            <w:r>
              <w:t>. "Совершенствование оказания паллиативной медицинской помощи, в том числе детям".</w:t>
            </w:r>
          </w:p>
          <w:p w:rsidR="00BB581C" w:rsidRDefault="00BB581C">
            <w:pPr>
              <w:pStyle w:val="ConsPlusNormal"/>
              <w:jc w:val="both"/>
            </w:pPr>
            <w:hyperlink w:anchor="P2202" w:history="1">
              <w:r>
                <w:rPr>
                  <w:color w:val="0000FF"/>
                </w:rPr>
                <w:t>Подпрограмма 6</w:t>
              </w:r>
            </w:hyperlink>
            <w:r>
              <w:t>. "Кадровое обеспечение системы здравоохранения".</w:t>
            </w:r>
          </w:p>
          <w:p w:rsidR="00BB581C" w:rsidRDefault="00BB581C">
            <w:pPr>
              <w:pStyle w:val="ConsPlusNormal"/>
              <w:jc w:val="both"/>
            </w:pPr>
            <w:hyperlink w:anchor="P2470" w:history="1">
              <w:r>
                <w:rPr>
                  <w:color w:val="0000FF"/>
                </w:rPr>
                <w:t>Подпрограмма 7</w:t>
              </w:r>
            </w:hyperlink>
            <w:r>
              <w:t>. "Совершенствование системы лекарственного обеспечения, в том числе в амбулаторных условиях".</w:t>
            </w:r>
          </w:p>
          <w:p w:rsidR="00BB581C" w:rsidRDefault="00BB581C">
            <w:pPr>
              <w:pStyle w:val="ConsPlusNormal"/>
              <w:jc w:val="both"/>
            </w:pPr>
            <w:hyperlink w:anchor="P2622" w:history="1">
              <w:r>
                <w:rPr>
                  <w:color w:val="0000FF"/>
                </w:rPr>
                <w:t>Подпрограмма 8</w:t>
              </w:r>
            </w:hyperlink>
            <w:r>
              <w:t>. "Развитие информатизации в здравоохранении".</w:t>
            </w:r>
          </w:p>
          <w:p w:rsidR="00BB581C" w:rsidRDefault="00BB581C">
            <w:pPr>
              <w:pStyle w:val="ConsPlusNormal"/>
              <w:jc w:val="both"/>
            </w:pPr>
            <w:hyperlink w:anchor="P2792" w:history="1">
              <w:r>
                <w:rPr>
                  <w:color w:val="0000FF"/>
                </w:rPr>
                <w:t>Подпрограмма 9</w:t>
              </w:r>
            </w:hyperlink>
            <w:r>
              <w:t>. "Модернизация здравоохранения Липецкой области"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Повышение качества и доступности медицинской помощи, лекарственного обеспечения населения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Индикаторы цели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Ожидаемая продолжительность жизни при рождении, лет; смертность от всех причин, случаев на 1000 населения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1. Обеспечение приоритета профилактики в сфере охраны здоровья и развития первичной медико-санитарной помощи.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2. Повышение эффективности оказания специализированной, </w:t>
            </w:r>
            <w:r>
              <w:lastRenderedPageBreak/>
              <w:t>включая высокотехнологичную, медицинской помощи; скорой, в том числе скорой специализированной, медицинской помощи, медицинской эвакуации.</w:t>
            </w:r>
          </w:p>
          <w:p w:rsidR="00BB581C" w:rsidRDefault="00BB581C">
            <w:pPr>
              <w:pStyle w:val="ConsPlusNormal"/>
              <w:jc w:val="both"/>
            </w:pPr>
            <w:r>
              <w:t>3. Повышение эффективности службы родовспоможения и детства.</w:t>
            </w:r>
          </w:p>
          <w:p w:rsidR="00BB581C" w:rsidRDefault="00BB581C">
            <w:pPr>
              <w:pStyle w:val="ConsPlusNormal"/>
              <w:jc w:val="both"/>
            </w:pPr>
            <w:r>
              <w:t>4. Развитие медицинской реабилитации населения и совершенствование системы санаторно-курортного лечения, том числе детей.</w:t>
            </w:r>
          </w:p>
          <w:p w:rsidR="00BB581C" w:rsidRDefault="00BB581C">
            <w:pPr>
              <w:pStyle w:val="ConsPlusNormal"/>
              <w:jc w:val="both"/>
            </w:pPr>
            <w:r>
              <w:t>5. Повышение эффективности оказания паллиативной медицинской помощи, в том числе детям.</w:t>
            </w:r>
          </w:p>
          <w:p w:rsidR="00BB581C" w:rsidRDefault="00BB581C">
            <w:pPr>
              <w:pStyle w:val="ConsPlusNormal"/>
              <w:jc w:val="both"/>
            </w:pPr>
            <w:r>
              <w:t>6. Обеспечение системы здравоохранения высококвалифицированными и мотивированными кадрами.</w:t>
            </w:r>
          </w:p>
          <w:p w:rsidR="00BB581C" w:rsidRDefault="00BB581C">
            <w:pPr>
              <w:pStyle w:val="ConsPlusNormal"/>
              <w:jc w:val="both"/>
            </w:pPr>
            <w:r>
              <w:t>7. Повышение удовлетворенности населения качественными, эффективными и безопасными лекарственными препаратами.</w:t>
            </w:r>
          </w:p>
          <w:p w:rsidR="00BB581C" w:rsidRDefault="00BB581C">
            <w:pPr>
              <w:pStyle w:val="ConsPlusNormal"/>
              <w:jc w:val="both"/>
            </w:pPr>
            <w:r>
              <w:t>8.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технологий.</w:t>
            </w:r>
          </w:p>
          <w:p w:rsidR="00BB581C" w:rsidRDefault="00BB581C">
            <w:pPr>
              <w:pStyle w:val="ConsPlusNormal"/>
              <w:jc w:val="both"/>
            </w:pPr>
            <w:r>
              <w:t>9. Развитие специализированной медицинской помощи матерям и детям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lastRenderedPageBreak/>
              <w:t>Показатели задач: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Показатели задачи 1:</w:t>
            </w:r>
          </w:p>
          <w:p w:rsidR="00BB581C" w:rsidRDefault="00BB581C">
            <w:pPr>
              <w:pStyle w:val="ConsPlusNormal"/>
              <w:jc w:val="both"/>
            </w:pPr>
            <w:r>
              <w:t>- потребление алкогольной продукции (в пересчете на абсолютный алкоголь), литров в год на душу населения в возрасте старше 15 лет;</w:t>
            </w:r>
          </w:p>
          <w:p w:rsidR="00BB581C" w:rsidRDefault="00BB581C">
            <w:pPr>
              <w:pStyle w:val="ConsPlusNormal"/>
              <w:jc w:val="both"/>
            </w:pPr>
            <w:r>
              <w:t>- распространенность потребления табака среди взрослого населения, %;</w:t>
            </w:r>
          </w:p>
          <w:p w:rsidR="00BB581C" w:rsidRDefault="00BB581C">
            <w:pPr>
              <w:pStyle w:val="ConsPlusNormal"/>
              <w:jc w:val="both"/>
            </w:pPr>
            <w:r>
              <w:t>- распространенность потребления табака среди детей и подростков, %.</w:t>
            </w:r>
          </w:p>
          <w:p w:rsidR="00BB581C" w:rsidRDefault="00BB581C">
            <w:pPr>
              <w:pStyle w:val="ConsPlusNormal"/>
              <w:jc w:val="both"/>
            </w:pPr>
            <w:r>
              <w:t>Показатели задачи 2:</w:t>
            </w:r>
          </w:p>
          <w:p w:rsidR="00BB581C" w:rsidRDefault="00BB581C">
            <w:pPr>
              <w:pStyle w:val="ConsPlusNormal"/>
              <w:jc w:val="both"/>
            </w:pPr>
            <w:r>
              <w:t>- смертность от болезней системы кровообращения, случаев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смертность от дорожно-транспортных происшествий, случаев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- смертность от новообразований (в том числе от </w:t>
            </w:r>
            <w:r>
              <w:lastRenderedPageBreak/>
              <w:t>злокачественных), случаев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смертность от туберкулеза, случаев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заболеваемость туберкулезом, случаев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смертности от дорожно-транспортных происшествий, %.</w:t>
            </w:r>
          </w:p>
          <w:p w:rsidR="00BB581C" w:rsidRDefault="00BB581C">
            <w:pPr>
              <w:pStyle w:val="ConsPlusNormal"/>
              <w:jc w:val="both"/>
            </w:pPr>
            <w:r>
              <w:t>Показатель задачи 3:</w:t>
            </w:r>
          </w:p>
          <w:p w:rsidR="00BB581C" w:rsidRDefault="00BB581C">
            <w:pPr>
              <w:pStyle w:val="ConsPlusNormal"/>
              <w:jc w:val="both"/>
            </w:pPr>
            <w:r>
              <w:t>- смертность детей в возрасте 0 - 17 лет, случаев на 100 тыс. населения соответствующего возраста.</w:t>
            </w:r>
          </w:p>
          <w:p w:rsidR="00BB581C" w:rsidRDefault="00BB581C">
            <w:pPr>
              <w:pStyle w:val="ConsPlusNormal"/>
              <w:jc w:val="both"/>
            </w:pPr>
            <w:r>
              <w:t>Показатели задачи 4: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общей заболеваемости населения, человек на 10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первичного выхода на инвалидность, человек на 10 тыс. населения.</w:t>
            </w:r>
          </w:p>
          <w:p w:rsidR="00BB581C" w:rsidRDefault="00BB581C">
            <w:pPr>
              <w:pStyle w:val="ConsPlusNormal"/>
              <w:jc w:val="both"/>
            </w:pPr>
            <w:r>
              <w:t>Показатели задачи 5: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паллиативной помощью определенных групп взрослого населения, %;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паллиативной помощью определенных групп детей, %.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top w:val="nil"/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Показатели задачи 6:</w:t>
            </w:r>
          </w:p>
          <w:p w:rsidR="00BB581C" w:rsidRDefault="00BB581C">
            <w:pPr>
              <w:pStyle w:val="ConsPlusNormal"/>
              <w:jc w:val="both"/>
            </w:pPr>
            <w:r>
              <w:t>- соотношение количества врачей и среднего медицинского персонала;</w:t>
            </w:r>
          </w:p>
          <w:p w:rsidR="00BB581C" w:rsidRDefault="00BB581C">
            <w:pPr>
              <w:pStyle w:val="ConsPlusNormal"/>
              <w:jc w:val="both"/>
            </w:pPr>
            <w: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средней заработной платы в Липецкой области (агрегированные значения), %;</w:t>
            </w:r>
          </w:p>
          <w:p w:rsidR="00BB581C" w:rsidRDefault="00BB581C">
            <w:pPr>
              <w:pStyle w:val="ConsPlusNormal"/>
              <w:jc w:val="both"/>
            </w:pPr>
            <w: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Липецкой области (агрегированные значения), %;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- соотношение средней заработной платы младшего </w:t>
            </w:r>
            <w:r>
              <w:lastRenderedPageBreak/>
              <w:t>медицинского персонала (персонала, обеспечивающего предоставление медицинских услуг) и средней заработной платы в Липецкой области (агрегированные значения), %.</w:t>
            </w:r>
          </w:p>
          <w:p w:rsidR="00BB581C" w:rsidRDefault="00BB581C">
            <w:pPr>
              <w:pStyle w:val="ConsPlusNormal"/>
              <w:jc w:val="both"/>
            </w:pPr>
            <w:r>
              <w:t>Показатель задачи 7:</w:t>
            </w:r>
          </w:p>
          <w:p w:rsidR="00BB581C" w:rsidRDefault="00BB581C">
            <w:pPr>
              <w:pStyle w:val="ConsPlusNormal"/>
              <w:jc w:val="both"/>
            </w:pPr>
            <w:r>
              <w:t>- удовлетворенность потребности отдельных категорий граждан в лекарственных препаратах, отпускаемых на основании выданных рецептов, %.</w:t>
            </w:r>
          </w:p>
          <w:p w:rsidR="00BB581C" w:rsidRDefault="00BB581C">
            <w:pPr>
              <w:pStyle w:val="ConsPlusNormal"/>
              <w:jc w:val="both"/>
            </w:pPr>
            <w:r>
              <w:t>Показатели задачи 8:</w:t>
            </w:r>
          </w:p>
          <w:p w:rsidR="00BB581C" w:rsidRDefault="00BB581C">
            <w:pPr>
              <w:pStyle w:val="ConsPlusNormal"/>
              <w:jc w:val="both"/>
            </w:pPr>
            <w:r>
              <w:t>- доля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пациентов, %;</w:t>
            </w:r>
          </w:p>
          <w:p w:rsidR="00BB581C" w:rsidRDefault="00BB581C">
            <w:pPr>
              <w:pStyle w:val="ConsPlusNormal"/>
              <w:jc w:val="both"/>
            </w:pPr>
            <w:r>
              <w:t>- доля медицинских организаций области, подключенных к РИАМС с использованием защищенных каналов связи, %;</w:t>
            </w:r>
          </w:p>
          <w:p w:rsidR="00BB581C" w:rsidRDefault="00BB581C">
            <w:pPr>
              <w:pStyle w:val="ConsPlusNormal"/>
              <w:jc w:val="both"/>
            </w:pPr>
            <w:r>
              <w:t>- доля заполненных электронных медицинских карт, заведенных в РИАМС, %;</w:t>
            </w:r>
          </w:p>
          <w:p w:rsidR="00BB581C" w:rsidRDefault="00BB581C">
            <w:pPr>
              <w:pStyle w:val="ConsPlusNormal"/>
              <w:jc w:val="both"/>
            </w:pPr>
            <w:r>
              <w:t>- количество медицинских услуг, оказанных населению с использованием телемедицинских технологий, единиц в год.</w:t>
            </w:r>
          </w:p>
          <w:p w:rsidR="00BB581C" w:rsidRDefault="00BB581C">
            <w:pPr>
              <w:pStyle w:val="ConsPlusNormal"/>
              <w:jc w:val="both"/>
            </w:pPr>
            <w:r>
              <w:t>Показатели задачи 9:</w:t>
            </w:r>
          </w:p>
          <w:p w:rsidR="00BB581C" w:rsidRDefault="00BB581C">
            <w:pPr>
              <w:pStyle w:val="ConsPlusNormal"/>
              <w:jc w:val="both"/>
            </w:pPr>
            <w:r>
              <w:t>- материнская смертность, случаев на 100 тыс. родившихся живыми;</w:t>
            </w:r>
          </w:p>
          <w:p w:rsidR="00BB581C" w:rsidRDefault="00BB581C">
            <w:pPr>
              <w:pStyle w:val="ConsPlusNormal"/>
              <w:jc w:val="both"/>
            </w:pPr>
            <w:r>
              <w:t>- младенческая смертность, случаев на 1000 родившихся живыми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16.04.2014 </w:t>
            </w:r>
            <w:hyperlink r:id="rId36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37" w:history="1">
              <w:r>
                <w:rPr>
                  <w:color w:val="0000FF"/>
                </w:rPr>
                <w:t>N 300</w:t>
              </w:r>
            </w:hyperlink>
            <w:r>
              <w:t>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государственной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Всего - 27 596 323,1 тыс. руб., в том числе:</w:t>
            </w:r>
          </w:p>
          <w:p w:rsidR="00BB581C" w:rsidRDefault="00BB581C">
            <w:pPr>
              <w:pStyle w:val="ConsPlusNormal"/>
              <w:jc w:val="both"/>
            </w:pPr>
            <w:r>
              <w:t>2013 год - 3 317 683,4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2014 год - 3 591 652,6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- 3 700 715,0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- 3 955 721,8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2017 год - 3 337 112,9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2018 год - 3 231 145,8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2019 год - 3 231 145,8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lastRenderedPageBreak/>
              <w:t>2020 год - 3 231 145,8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25.12.2015 N 567)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Достижение к 2020 году: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увеличение ожидаемой продолжительности жизни при рождении до 75,7 лет;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смертности от всех причин до 10,8 случая на 1000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потребления алкогольной продукции (в перерасчете на абсолютный алкоголь) до 10,0 литра в год на душу населения в возрасте старше 15 лет;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распространенности потребления табака среди взрослого населения до 36,9%;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распространенности потребления табака среди детей и подростков до 16,0%;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смертности от болезней системы кровообращения до 586,9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смертности от дорожно-транспортных происшествий до 8,4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смертности от новообразований (в том числе от злокачественных) до 189,6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смертности от туберкулеза до 4,3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заболеваемости туберкулезом до 41,9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смертности от дорожно-транспортных происшествий на 55,5%;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смертности детей в возрасте 0 - 17 лет до 93 случаев на 100 тыс. населения соответствующего возраста;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общей заболеваемости населения до 1555,6 человека на 10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первичного выхода на инвалидность до 68 человек на 10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lastRenderedPageBreak/>
              <w:t>- увеличение охвата паллиативной помощью определенных групп взрослого населения до 100%;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увеличение охвата паллиативной помощью определенных групп детей до 100%;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top w:val="nil"/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- обеспечение соотношения количества врачей и среднего медицинского персонала до 1/3,3;</w:t>
            </w:r>
          </w:p>
          <w:p w:rsidR="00BB581C" w:rsidRDefault="00BB581C">
            <w:pPr>
              <w:pStyle w:val="ConsPlusNormal"/>
              <w:jc w:val="both"/>
            </w:pPr>
            <w: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средней заработной платы в Липецкой области (агрегированные значения) - 200,0%;</w:t>
            </w:r>
          </w:p>
          <w:p w:rsidR="00BB581C" w:rsidRDefault="00BB581C">
            <w:pPr>
              <w:pStyle w:val="ConsPlusNormal"/>
              <w:jc w:val="both"/>
            </w:pPr>
            <w: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Липецкой области (агрегированные значения) - 100,0%;</w:t>
            </w:r>
          </w:p>
          <w:p w:rsidR="00BB581C" w:rsidRDefault="00BB581C">
            <w:pPr>
              <w:pStyle w:val="ConsPlusNormal"/>
              <w:jc w:val="both"/>
            </w:pPr>
            <w: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Липецкой области (агрегированные значения) - 100%;</w:t>
            </w:r>
          </w:p>
          <w:p w:rsidR="00BB581C" w:rsidRDefault="00BB581C">
            <w:pPr>
              <w:pStyle w:val="ConsPlusNormal"/>
              <w:jc w:val="both"/>
            </w:pPr>
            <w:r>
              <w:t>- удовлетворенность потребности отдельных категорий граждан в лекарственных препаратах, отпускаемых на основании выданных рецептов, до 99%;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увеличение доли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 до 5,0%;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увеличение доли медицинских организаций области, подключенных к РИАМС с использованием защищенных каналов связи, до 100,0%;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- увеличение доли заполненных медицинских электронных </w:t>
            </w:r>
            <w:r>
              <w:lastRenderedPageBreak/>
              <w:t>карт, заведенных в РИАМС, до 90,0%;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увеличение количества медицинских услуг, оказанных населению с использованием телемедицинских технологий, до 6000 единиц в год;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материнской смертности до 7,3 случая на 100 тыс. родившихся живыми;</w:t>
            </w:r>
          </w:p>
          <w:p w:rsidR="00BB581C" w:rsidRDefault="00BB581C">
            <w:pPr>
              <w:pStyle w:val="ConsPlusNormal"/>
              <w:jc w:val="both"/>
            </w:pPr>
            <w:r>
              <w:t>- снижение младенческой смертности до 7,1 случая на 1000 родившихся живыми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07.07.2014 N 300)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II. 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текущего состояния, формулировка основных</w:t>
      </w:r>
    </w:p>
    <w:p w:rsidR="00BB581C" w:rsidRDefault="00BB581C">
      <w:pPr>
        <w:pStyle w:val="ConsPlusNormal"/>
        <w:jc w:val="center"/>
      </w:pPr>
      <w:r>
        <w:t>проблем, анализ социальных, финансово-экономических и прочих</w:t>
      </w:r>
    </w:p>
    <w:p w:rsidR="00BB581C" w:rsidRDefault="00BB581C">
      <w:pPr>
        <w:pStyle w:val="ConsPlusNormal"/>
        <w:jc w:val="center"/>
      </w:pPr>
      <w:r>
        <w:t>рисков развития сферы здравоохранения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Здоровье граждан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страны. Ценность здоровья как важнейшего ресурса, 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 и, таким образом, уменьшением численности населения.</w:t>
      </w:r>
    </w:p>
    <w:p w:rsidR="00BB581C" w:rsidRDefault="00BB581C">
      <w:pPr>
        <w:pStyle w:val="ConsPlusNormal"/>
        <w:ind w:firstLine="540"/>
        <w:jc w:val="both"/>
      </w:pPr>
      <w:r>
        <w:t>Лидирующие позиции в структуре причин смертности населения Липецкой области занимают болезни системы кровообращения, от которых в 2012 году умерли 56,7% от общего количества умерших, на втором месте следуют новообразования, доля умерших - 13,2%, на третьем месте - внешние причины, доля погибших от которых 9,4%.</w:t>
      </w:r>
    </w:p>
    <w:p w:rsidR="00BB581C" w:rsidRDefault="00BB581C">
      <w:pPr>
        <w:pStyle w:val="ConsPlusNormal"/>
        <w:ind w:firstLine="540"/>
        <w:jc w:val="both"/>
      </w:pPr>
      <w:r>
        <w:t>Показатель смертности от болезней системы кровообращения на 100 тыс. человек с 2005 года по 2012 год уменьшился на 26,9%. В 2010 году он составил 957,2, в 2011 году - 841,4, в 2012 году - 868,0 случая на 100 тыс. человек. Доля смертности от ишемической болезни сердца в структуре смертности от болезней системы кровообращения - 57%.</w:t>
      </w:r>
    </w:p>
    <w:p w:rsidR="00BB581C" w:rsidRDefault="00BB581C">
      <w:pPr>
        <w:pStyle w:val="ConsPlusNormal"/>
        <w:ind w:firstLine="540"/>
        <w:jc w:val="both"/>
      </w:pPr>
      <w:r>
        <w:t>В 2012 году смертность от онкологических заболеваний составила 201,2 на 100 тыс. человек, увеличившись на 4,0% по сравнению с 2011 годом: в 2011 году - 193,4, в 2010 году - 196,2, в 2009 году - 204,5, в 2008 году - 197,8, в 2007 году - 202,1, в 2006 году - 194,3; в 2005 году - 190,0.</w:t>
      </w:r>
    </w:p>
    <w:p w:rsidR="00BB581C" w:rsidRDefault="00BB581C">
      <w:pPr>
        <w:pStyle w:val="ConsPlusNormal"/>
        <w:ind w:firstLine="540"/>
        <w:jc w:val="both"/>
      </w:pPr>
      <w:r>
        <w:t>Смертность от внешних причин на 100 тыс. человек в сравнении с 2005 годом уменьшилась на 30,5%: в 2012 году - 144,3, в 2011 году - 149,9, в 2010 году - 144,4, в 2009 году - 153,3, в 2008 году - 172,7, в 2007 году - 177,6, в 2006 году - 200,2, в 2005 году - 207,6.</w:t>
      </w:r>
    </w:p>
    <w:p w:rsidR="00BB581C" w:rsidRDefault="00BB581C">
      <w:pPr>
        <w:pStyle w:val="ConsPlusNormal"/>
        <w:ind w:firstLine="540"/>
        <w:jc w:val="both"/>
      </w:pPr>
      <w:r>
        <w:t>Следует отметить, что более чем в двух третях случаев смертность от внешних причин связана со злоупотреблением алкогольными напитками. В 2012 году смертность в результате случайного отравления алкоголем составила 20,7 на 100 тыс. населения. Средний возраст смерти от случайного отравления алкоголем среди мужчин - 46,2 лет, среди женщин - 56,3 года.</w:t>
      </w:r>
    </w:p>
    <w:p w:rsidR="00BB581C" w:rsidRDefault="00BB581C">
      <w:pPr>
        <w:pStyle w:val="ConsPlusNormal"/>
        <w:ind w:firstLine="540"/>
        <w:jc w:val="both"/>
      </w:pPr>
      <w:r>
        <w:t>Смертность от всех видов транспортных несчастных случаев, включая дорожно-транспортные происшествия, в 2012 году в Липецкой области составила 26,9 на 100 тыс. населения, в 2011 году - 28,1, в 2010 году - 24,4, в 2009 году - 25,0, в 2008 году - 30,8, в 2007 году - 29,4, в 2006 году - 29,6.</w:t>
      </w:r>
    </w:p>
    <w:p w:rsidR="00BB581C" w:rsidRDefault="00BB581C">
      <w:pPr>
        <w:pStyle w:val="ConsPlusNormal"/>
        <w:ind w:firstLine="540"/>
        <w:jc w:val="both"/>
      </w:pPr>
      <w:r>
        <w:t>На фоне сложившихся демографических показателей естественного движения населения отмечается стойкая тенденция увеличения хронических заболеваний, атипичность их течения и многосистемность поражения, а также связанное с этим возрастание потребности в получении соответствующей специализированной медицинской помощи.</w:t>
      </w:r>
    </w:p>
    <w:p w:rsidR="00BB581C" w:rsidRDefault="00BB581C">
      <w:pPr>
        <w:pStyle w:val="ConsPlusNormal"/>
        <w:ind w:firstLine="540"/>
        <w:jc w:val="both"/>
      </w:pPr>
      <w:r>
        <w:t>Показатель первичной инвалидности взрослого населения Липецкой области за период с 2005 года по 2012 год уменьшился в 3 раза, или с 217,5 до 70,8 на 10 тыс. населения. В общем числе впервые признанных инвалидами доля лиц трудоспособного возраста в 2012 году составила 52,6%, увеличившись по сравнению с 2005 годом на 16,3% (в 2005 году - 36,3%, в 2006 году - 39,7%, в 2007 году - 40,7%, в 2008 году - 44,3%, в 2009 году - 48%, в 2010 году - 50,2%, в 2011 году - 53,1%, в 2012 году - 52,6%), что указывает на необходимость совершенствования мероприятий, направленных на комплексное решение задач по снижению инвалидизации населения, включая формирование системы эффективной профилактики, дальнейшее повышение качества оказания медицинской помощи и развитие медицинских реабилитационных технологий.</w:t>
      </w:r>
    </w:p>
    <w:p w:rsidR="00BB581C" w:rsidRDefault="00BB581C">
      <w:pPr>
        <w:pStyle w:val="ConsPlusNormal"/>
        <w:ind w:firstLine="540"/>
        <w:jc w:val="both"/>
      </w:pPr>
      <w:r>
        <w:t>Таким образом, несмотря на положительные изменения медико-демографических показателей, состояние общественного здоровья в Липецкой области определяет необходимость его дальнейшего улучшения. Создание условий для повышения качества и доступности медицинской помощи населению области с учетом демографической ситуации является приоритетным направлением государственной политики в сфере здравоохранения.</w:t>
      </w:r>
    </w:p>
    <w:p w:rsidR="00BB581C" w:rsidRDefault="00BB581C">
      <w:pPr>
        <w:pStyle w:val="ConsPlusNormal"/>
        <w:ind w:firstLine="540"/>
        <w:jc w:val="both"/>
      </w:pPr>
      <w:r>
        <w:t xml:space="preserve">При реализации государственной программы необходимо учитывать возможные </w:t>
      </w:r>
      <w:r>
        <w:lastRenderedPageBreak/>
        <w:t>макроэкономические, социальные, операционные и прочие риски.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Важнейшими условиями успешной реализации государственной программы являются минимизация указанных рисков, эффективный мониторинг выполнения, принятие оперативных мер по корректировке приоритетных направлений и показателей государственной программы.</w:t>
      </w:r>
    </w:p>
    <w:p w:rsidR="00BB581C" w:rsidRDefault="00BB581C">
      <w:pPr>
        <w:pStyle w:val="ConsPlusNormal"/>
        <w:ind w:firstLine="54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</w:t>
      </w:r>
    </w:p>
    <w:p w:rsidR="00BB581C" w:rsidRDefault="00BB581C">
      <w:pPr>
        <w:pStyle w:val="ConsPlusNormal"/>
        <w:ind w:firstLine="540"/>
        <w:jc w:val="both"/>
      </w:pPr>
      <w:r>
        <w:t>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в сфере здравоохранения.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</w:t>
      </w:r>
    </w:p>
    <w:p w:rsidR="00BB581C" w:rsidRDefault="00BB581C">
      <w:pPr>
        <w:pStyle w:val="ConsPlusNormal"/>
        <w:jc w:val="center"/>
      </w:pPr>
      <w:r>
        <w:t>здравоохранения, краткое описание целей и задач</w:t>
      </w:r>
    </w:p>
    <w:p w:rsidR="00BB581C" w:rsidRDefault="00BB581C">
      <w:pPr>
        <w:pStyle w:val="ConsPlusNormal"/>
        <w:jc w:val="center"/>
      </w:pPr>
      <w:r>
        <w:t>государственной программы, обоснование состава и значений</w:t>
      </w:r>
    </w:p>
    <w:p w:rsidR="00BB581C" w:rsidRDefault="00BB581C">
      <w:pPr>
        <w:pStyle w:val="ConsPlusNormal"/>
        <w:jc w:val="center"/>
      </w:pPr>
      <w:r>
        <w:t>соответствующих целевых индикаторов и показателей задач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 xml:space="preserve">Приоритеты государственной политики в сфере охраны здоровья, цели и задачи государственной программы определены с учетом содержания </w:t>
      </w:r>
      <w:hyperlink r:id="rId40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41" w:history="1">
        <w:r>
          <w:rPr>
            <w:color w:val="0000FF"/>
          </w:rPr>
          <w:t>Концепции</w:t>
        </w:r>
      </w:hyperlink>
      <w:r>
        <w:t xml:space="preserve"> демографической политики Российской Федерации на период до 2025 года,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598 "О совершенствовании государственной политики в сфере здравоохранения", </w:t>
      </w:r>
      <w:hyperlink r:id="rId43" w:history="1">
        <w:r>
          <w:rPr>
            <w:color w:val="0000FF"/>
          </w:rPr>
          <w:t>Закона</w:t>
        </w:r>
      </w:hyperlink>
      <w:r>
        <w:t xml:space="preserve"> Липецкой области от 25 декабря 2006 года N 10-ОЗ "Стратегия социально-экономического развития Липецкой области на период до 2020 года", </w:t>
      </w:r>
      <w:hyperlink r:id="rId44" w:history="1">
        <w:r>
          <w:rPr>
            <w:color w:val="0000FF"/>
          </w:rPr>
          <w:t>Закона</w:t>
        </w:r>
      </w:hyperlink>
      <w:r>
        <w:t xml:space="preserve"> Липецкой области от 29 декабря 2012 года N 108-ОЗ "О программе социально-экономического развития Липецкой области на 2013 - 2017 годы",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28 февраля 2013 года N 103 "Об утверждении плана мероприятий ("дорожной карты") "Изменения в отраслях социальной сферы, направленные на повышение эффективности здравоохранения в Липецкой области".</w:t>
      </w:r>
    </w:p>
    <w:p w:rsidR="00BB581C" w:rsidRDefault="00BB581C">
      <w:pPr>
        <w:pStyle w:val="ConsPlusNormal"/>
        <w:ind w:firstLine="540"/>
        <w:jc w:val="both"/>
      </w:pPr>
      <w:r>
        <w:t>Приоритетным направлением государственной политики в сфере здравоохранения является создание условий для повышения качества и доступности медицинской помощи гражданам Российской Федерации, лекарственного обеспечения населения, распространение здорового образа жизни, внедрение инновационных технологий в здравоохранении.</w:t>
      </w:r>
    </w:p>
    <w:p w:rsidR="00BB581C" w:rsidRDefault="00BB581C">
      <w:pPr>
        <w:pStyle w:val="ConsPlusNormal"/>
        <w:ind w:firstLine="540"/>
        <w:jc w:val="both"/>
      </w:pPr>
      <w:r>
        <w:t>В долгосрочном периоде приоритетами государственной политики в сфере здравоохранения являются:</w:t>
      </w:r>
    </w:p>
    <w:p w:rsidR="00BB581C" w:rsidRDefault="00BB581C">
      <w:pPr>
        <w:pStyle w:val="ConsPlusNormal"/>
        <w:ind w:firstLine="540"/>
        <w:jc w:val="both"/>
      </w:pPr>
      <w:r>
        <w:t>снижение смертности от болезней системы кровообращения;</w:t>
      </w:r>
    </w:p>
    <w:p w:rsidR="00BB581C" w:rsidRDefault="00BB581C">
      <w:pPr>
        <w:pStyle w:val="ConsPlusNormal"/>
        <w:ind w:firstLine="540"/>
        <w:jc w:val="both"/>
      </w:pPr>
      <w:r>
        <w:t>снижение смертности от новообразований (в том числе от злокачественных);</w:t>
      </w:r>
    </w:p>
    <w:p w:rsidR="00BB581C" w:rsidRDefault="00BB581C">
      <w:pPr>
        <w:pStyle w:val="ConsPlusNormal"/>
        <w:ind w:firstLine="540"/>
        <w:jc w:val="both"/>
      </w:pPr>
      <w:r>
        <w:t>снижение смертности от туберкулеза;</w:t>
      </w:r>
    </w:p>
    <w:p w:rsidR="00BB581C" w:rsidRDefault="00BB581C">
      <w:pPr>
        <w:pStyle w:val="ConsPlusNormal"/>
        <w:ind w:firstLine="540"/>
        <w:jc w:val="both"/>
      </w:pPr>
      <w:r>
        <w:t>снижение смертности от дорожно-транспортных происшествий;</w:t>
      </w:r>
    </w:p>
    <w:p w:rsidR="00BB581C" w:rsidRDefault="00BB581C">
      <w:pPr>
        <w:pStyle w:val="ConsPlusNormal"/>
        <w:ind w:firstLine="540"/>
        <w:jc w:val="both"/>
      </w:pPr>
      <w:r>
        <w:t>снижение младенческой смертности;</w:t>
      </w:r>
    </w:p>
    <w:p w:rsidR="00BB581C" w:rsidRDefault="00BB581C">
      <w:pPr>
        <w:pStyle w:val="ConsPlusNormal"/>
        <w:ind w:firstLine="540"/>
        <w:jc w:val="both"/>
      </w:pPr>
      <w:r>
        <w:t>формирование здорового образа жизни населения Липецкой области, включая профилактику алкоголизма и наркомании, противодействие потреблению табака;</w:t>
      </w:r>
    </w:p>
    <w:p w:rsidR="00BB581C" w:rsidRDefault="00BB581C">
      <w:pPr>
        <w:pStyle w:val="ConsPlusNormal"/>
        <w:ind w:firstLine="540"/>
        <w:jc w:val="both"/>
      </w:pPr>
      <w:r>
        <w:t>реализация мер по обеспечению системы здравоохранения Липецкой области квалифицированными медицинскими кадрами.</w:t>
      </w:r>
    </w:p>
    <w:p w:rsidR="00BB581C" w:rsidRDefault="00BB581C">
      <w:pPr>
        <w:pStyle w:val="ConsPlusNormal"/>
        <w:ind w:firstLine="540"/>
        <w:jc w:val="both"/>
      </w:pPr>
      <w:r>
        <w:t>Для оценки промежуточных и конечных результатов реализации государственной программы будут использоваться целевые индикаторы "ожидаемая продолжительность жизни при рождении, лет", "смертность от всех причин, случаев на 1000 населения".</w:t>
      </w:r>
    </w:p>
    <w:p w:rsidR="00BB581C" w:rsidRDefault="00BB581C">
      <w:pPr>
        <w:pStyle w:val="ConsPlusNormal"/>
        <w:ind w:firstLine="540"/>
        <w:jc w:val="both"/>
      </w:pPr>
      <w:r>
        <w:t>Реализация поставленной цели предполагает решение следующих задач:</w:t>
      </w:r>
    </w:p>
    <w:p w:rsidR="00BB581C" w:rsidRDefault="00BB581C">
      <w:pPr>
        <w:pStyle w:val="ConsPlusNormal"/>
        <w:ind w:firstLine="540"/>
        <w:jc w:val="both"/>
      </w:pPr>
      <w:r>
        <w:t>- задача 1: обеспечение приоритета профилактики в сфере охраны здоровья и развития первичной медико-санитарной помощи;</w:t>
      </w:r>
    </w:p>
    <w:p w:rsidR="00BB581C" w:rsidRDefault="00BB581C">
      <w:pPr>
        <w:pStyle w:val="ConsPlusNormal"/>
        <w:ind w:firstLine="540"/>
        <w:jc w:val="both"/>
      </w:pPr>
      <w:r>
        <w:t>- задача 2: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эвакуации;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- задача 3: повышение эффективности службы родовспоможения и детства;</w:t>
      </w:r>
    </w:p>
    <w:p w:rsidR="00BB581C" w:rsidRDefault="00BB581C">
      <w:pPr>
        <w:pStyle w:val="ConsPlusNormal"/>
        <w:ind w:firstLine="540"/>
        <w:jc w:val="both"/>
      </w:pPr>
      <w:r>
        <w:t>- задача 4: развитие медицинской реабилитации населения и совершенствование системы санаторно-курортного лечения, в том числе детей;</w:t>
      </w:r>
    </w:p>
    <w:p w:rsidR="00BB581C" w:rsidRDefault="00BB581C">
      <w:pPr>
        <w:pStyle w:val="ConsPlusNormal"/>
        <w:ind w:firstLine="540"/>
        <w:jc w:val="both"/>
      </w:pPr>
      <w:r>
        <w:t>- задача 5: повышение эффективности оказания паллиативной медицинской помощи, в том числе детям;</w:t>
      </w:r>
    </w:p>
    <w:p w:rsidR="00BB581C" w:rsidRDefault="00BB581C">
      <w:pPr>
        <w:pStyle w:val="ConsPlusNormal"/>
        <w:ind w:firstLine="540"/>
        <w:jc w:val="both"/>
      </w:pPr>
      <w:r>
        <w:t>- задача 6: обеспечение системы здравоохранения высококвалифицированными и мотивированными кадрами;</w:t>
      </w:r>
    </w:p>
    <w:p w:rsidR="00BB581C" w:rsidRDefault="00BB581C">
      <w:pPr>
        <w:pStyle w:val="ConsPlusNormal"/>
        <w:ind w:firstLine="540"/>
        <w:jc w:val="both"/>
      </w:pPr>
      <w:r>
        <w:t>- задача 7: повышение удовлетворенности населения качественными, эффективными и безопасными лекарственными препаратами;</w:t>
      </w:r>
    </w:p>
    <w:p w:rsidR="00BB581C" w:rsidRDefault="00BB581C">
      <w:pPr>
        <w:pStyle w:val="ConsPlusNormal"/>
        <w:ind w:firstLine="540"/>
        <w:jc w:val="both"/>
      </w:pPr>
      <w:r>
        <w:t>- задача 8: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технологий;</w:t>
      </w:r>
    </w:p>
    <w:p w:rsidR="00BB581C" w:rsidRDefault="00BB581C">
      <w:pPr>
        <w:pStyle w:val="ConsPlusNormal"/>
        <w:ind w:firstLine="540"/>
        <w:jc w:val="both"/>
      </w:pPr>
      <w:r>
        <w:t>- задача 9: развитие специализированной медицинской помощи матерям и детям.</w:t>
      </w:r>
    </w:p>
    <w:p w:rsidR="00BB581C" w:rsidRDefault="00BB581C">
      <w:pPr>
        <w:pStyle w:val="ConsPlusNormal"/>
        <w:ind w:firstLine="540"/>
        <w:jc w:val="both"/>
      </w:pPr>
      <w:r>
        <w:t>В рамках решения задачи 1 осуществляются мероприятия по формированию здорового образа жизни населения Липецкой области, включая профилактику алкоголизма и наркомании, противодействие потреблению табака, выявлению и коррекции факторов образа жизни, увеличивающих риск развития заболеваний (первичная профилактика), предупреждению хронизации ранее выявленных заболеваний (вторичная профилактика), лечению и реабилитации больных для предупреждения прогрессирования заболеваний, инвалидизации и преждевременной смертности (третичная профилактика) на основе комплексного развития первичного звена здравоохранения.</w:t>
      </w:r>
    </w:p>
    <w:p w:rsidR="00BB581C" w:rsidRDefault="00BB581C">
      <w:pPr>
        <w:pStyle w:val="ConsPlusNormal"/>
        <w:ind w:firstLine="540"/>
        <w:jc w:val="both"/>
      </w:pPr>
      <w:r>
        <w:t>Оценка реализации первой задачи осуществляется по показателям: "потребление алкогольной продукции (в перерасчете на абсолютный алкоголь), литров в год на душу населения в возрасте старше 15 лет"; "распространенность потребления табака среди взрослого населения, %"; "распространенность потребления табака среди детей и подростков, %".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В рамках решения задачи 2 реализуется комплекс мер, направленных на борьбу с социально значимыми заболеваниями на основе обеспечения устойчивого функционирования и перспективного развития специализированной медицинской помощи, расширенного использования высокотехнологичных видов лечения, совершенствования паллиативной медицинской помощи, в том числе детям, современной логистики скорой, в том числе скорой специализированной медицинской помощи, медицинской эвакуации.</w:t>
      </w:r>
    </w:p>
    <w:p w:rsidR="00BB581C" w:rsidRDefault="00BB581C">
      <w:pPr>
        <w:pStyle w:val="ConsPlusNormal"/>
        <w:ind w:firstLine="540"/>
        <w:jc w:val="both"/>
      </w:pPr>
      <w:r>
        <w:t>Оценка реализации второй задачи осуществляется по показателям: "смертность от болезней системы кровообращения, случаев на 100 тыс. населения"; "смертность от дорожно-транспортных происшествий, случаев на 100 тыс. населения"; "смертность от новообразований (в том числе от злокачественных), случаев на 100 тыс. населения"; "смертность от туберкулеза, случаев на 100 тыс. населения"; "заболеваемость туберкулезом, случаев на 100 тыс. населения"; "снижение смертности от дорожно-транспортных происшествий (в процентах)".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BB581C" w:rsidRDefault="00BB581C">
      <w:pPr>
        <w:pStyle w:val="ConsPlusNormal"/>
        <w:ind w:firstLine="540"/>
        <w:jc w:val="both"/>
      </w:pPr>
      <w:r>
        <w:t>В рамках реализации задачи 3 предусматриваются мероприятия, направленные на совершенствование акушерской и педиатрической служб здравоохранения, повышение эффективности профилактики, диагностики и лечения болезней матерей и детей.</w:t>
      </w:r>
    </w:p>
    <w:p w:rsidR="00BB581C" w:rsidRDefault="00BB581C">
      <w:pPr>
        <w:pStyle w:val="ConsPlusNormal"/>
        <w:ind w:firstLine="540"/>
        <w:jc w:val="both"/>
      </w:pPr>
      <w:r>
        <w:t>Оценка реализации третьей задачи осуществляется по показателю "смертность детей в возрасте 0 - 17 лет, случаев на 100 тыс. населения соответствующего возраста".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В рамках реализации задачи 4 осуществляются мероприятия по развитию этапной системы оказания реабилитационной медицинской помощи в здравоохранении области, сохранению потенциала курортной сферы и формированию современного курортного комплекса.</w:t>
      </w:r>
    </w:p>
    <w:p w:rsidR="00BB581C" w:rsidRDefault="00BB581C">
      <w:pPr>
        <w:pStyle w:val="ConsPlusNormal"/>
        <w:ind w:firstLine="540"/>
        <w:jc w:val="both"/>
      </w:pPr>
      <w:r>
        <w:t>Оценка реализации четвертой задачи осуществляется по показателям: "снижение общей заболеваемости населения, случаев на 1000 населения"; "снижение первичного выхода на инвалидность, случаев на 10 тыс. взрослого населения".</w:t>
      </w:r>
    </w:p>
    <w:p w:rsidR="00BB581C" w:rsidRDefault="00BB581C">
      <w:pPr>
        <w:pStyle w:val="ConsPlusNormal"/>
        <w:ind w:firstLine="540"/>
        <w:jc w:val="both"/>
      </w:pPr>
      <w:r>
        <w:t>В рамках реализации задачи 5 осуществляются мероприятия, направленные на совершенствование оказания паллиативной медицинской помощи, в том числе детям.</w:t>
      </w:r>
    </w:p>
    <w:p w:rsidR="00BB581C" w:rsidRDefault="00BB581C">
      <w:pPr>
        <w:pStyle w:val="ConsPlusNormal"/>
        <w:ind w:firstLine="540"/>
        <w:jc w:val="both"/>
      </w:pPr>
      <w:r>
        <w:t xml:space="preserve">Оценка реализации пятой задачи осуществляется по показателям: "охват паллиативной помощью определенных групп взрослого населения, %"; "охват паллиативной помощью </w:t>
      </w:r>
      <w:r>
        <w:lastRenderedPageBreak/>
        <w:t>определенных групп детей, %".</w:t>
      </w:r>
    </w:p>
    <w:p w:rsidR="00BB581C" w:rsidRDefault="00BB581C">
      <w:pPr>
        <w:pStyle w:val="ConsPlusNormal"/>
        <w:ind w:firstLine="540"/>
        <w:jc w:val="both"/>
      </w:pPr>
      <w:r>
        <w:t>В рамках реализации задачи 6 предусмотрен комплекс мероприятий, направленных на проведение государственной политики в сфере обеспечения системы здравоохранения области медицинскими кадрами, повышение квалификации медицинских кадров, проведение оценки уровня их квалификации, поэтапное устранение дефицита медицинских работников с высшим и средним профессиональным образованием; повышение к 2018 году средней заработной платы младшего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- до 100 процентов от средней заработной платы в регионе,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средней заработной платы в регионе.</w:t>
      </w:r>
    </w:p>
    <w:p w:rsidR="00BB581C" w:rsidRDefault="00BB581C">
      <w:pPr>
        <w:pStyle w:val="ConsPlusNormal"/>
        <w:ind w:firstLine="540"/>
        <w:jc w:val="both"/>
      </w:pPr>
      <w:r>
        <w:t>Оценка реализации шестой задачи осуществляется по показателям: "соотношение врачей и среднего медицинского персонала, отношение"; "средняя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от средней заработной платы в Липецкой области, %"; "средняя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от средней заработной платы в Липецкой области, %"; "средняя заработная плата младшего медицинского персонала (персонала, обеспечивающего условия для предоставления медицинских услуг) от средней заработной платы в Липецкой области, %".</w:t>
      </w:r>
    </w:p>
    <w:p w:rsidR="00BB581C" w:rsidRDefault="00BB581C">
      <w:pPr>
        <w:pStyle w:val="ConsPlusNormal"/>
        <w:ind w:firstLine="540"/>
        <w:jc w:val="both"/>
      </w:pPr>
      <w:r>
        <w:t>В рамках реализации задачи 7 предусмотрено повышение доступности и качества лекарственного обеспечения, обеспечения изделиями медицинского назначения и специализированными продуктами лечебного питания отдельных категорий граждан.</w:t>
      </w:r>
    </w:p>
    <w:p w:rsidR="00BB581C" w:rsidRDefault="00BB581C">
      <w:pPr>
        <w:pStyle w:val="ConsPlusNormal"/>
        <w:ind w:firstLine="540"/>
        <w:jc w:val="both"/>
      </w:pPr>
      <w:r>
        <w:t>Оценка реализации седьмой задачи осуществляется по показателю "удовлетворенность потребности отдельных категорий граждан в лекарственных препаратах, отпускаемых на основании выданных рецептов, %".</w:t>
      </w:r>
    </w:p>
    <w:p w:rsidR="00BB581C" w:rsidRDefault="00BB581C">
      <w:pPr>
        <w:pStyle w:val="ConsPlusNormal"/>
        <w:ind w:firstLine="540"/>
        <w:jc w:val="both"/>
      </w:pPr>
      <w:r>
        <w:t>В рамках реализации задачи 8 реализуется комплекс мер, направленных на развитие информационно-коммуникационной инфраструктуры медицинских организаций области, 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 по объему и качеству ее предоставления; 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учреждений.</w:t>
      </w:r>
    </w:p>
    <w:p w:rsidR="00BB581C" w:rsidRDefault="00BB581C">
      <w:pPr>
        <w:pStyle w:val="ConsPlusNormal"/>
        <w:ind w:firstLine="540"/>
        <w:jc w:val="both"/>
      </w:pPr>
      <w:r>
        <w:t>Оценка реализации восьмой задачи осуществляется по показателям: "доля самозаписи через Интернет или информационные терминалы к общему количеству записанных в РИАМС на прием к врачу пациентов, %"; "доля медицинских учреждений области, подключенных к РИАМС с использованием защищенных каналов связи, %"; "доля заполненных медицинских электронных карт к общему количеству медицинских электронных карт, заведенных в РИАМС, %"; "количество медицинских услуг, оказанных населению с использованием телемедицинских технологий, единиц в год".</w:t>
      </w:r>
    </w:p>
    <w:p w:rsidR="00BB581C" w:rsidRDefault="00BB581C">
      <w:pPr>
        <w:pStyle w:val="ConsPlusNormal"/>
        <w:ind w:firstLine="540"/>
        <w:jc w:val="both"/>
      </w:pPr>
      <w:r>
        <w:t>В рамках реализации задачи 9 с целью создания условий для оказания доступной и качественной медицинской помощи матерям и детям, улучшения состояния здоровья детей и матерей, снижения материнской и младенческой смертности предусмотрено строительство перинатального центра в городе Липецке.</w:t>
      </w:r>
    </w:p>
    <w:p w:rsidR="00BB581C" w:rsidRDefault="00BB581C">
      <w:pPr>
        <w:pStyle w:val="ConsPlusNormal"/>
        <w:ind w:firstLine="540"/>
        <w:jc w:val="both"/>
      </w:pPr>
      <w:r>
        <w:t xml:space="preserve">Оценка реализации девятой задачи осуществляется по показателям: "материнская смертность, случаев на 100 тыс. родившихся живыми"; "младенческая смертность, случаев на 1000 родившихся живыми". В соответствии с </w:t>
      </w:r>
      <w:hyperlink r:id="rId4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по результатам реализации государственной </w:t>
      </w:r>
      <w:r>
        <w:lastRenderedPageBreak/>
        <w:t>программы:</w:t>
      </w:r>
    </w:p>
    <w:p w:rsidR="00BB581C" w:rsidRDefault="00BB581C">
      <w:pPr>
        <w:pStyle w:val="ConsPlusNormal"/>
        <w:ind w:firstLine="540"/>
        <w:jc w:val="both"/>
      </w:pPr>
      <w:r>
        <w:t>показатель материнской смертности в 2016 - 2018 годах составит не более 7,3 случая на 100000 детей, родившихся живыми;</w:t>
      </w:r>
    </w:p>
    <w:p w:rsidR="00BB581C" w:rsidRDefault="00BB581C">
      <w:pPr>
        <w:pStyle w:val="ConsPlusNormal"/>
        <w:ind w:firstLine="540"/>
        <w:jc w:val="both"/>
      </w:pPr>
      <w:r>
        <w:t>показатель младенческой смертности снизится с 8,7 случая на 1000 детей, родившихся живыми в 2012 году, до 8,1 случая на 1000 детей, родившихся живыми в 2016 году, и до 7,5 случая на 1000 детей, родившихся живыми в 2018 году.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25.12.2013 N 626)</w:t>
      </w:r>
    </w:p>
    <w:p w:rsidR="00BB581C" w:rsidRDefault="00BB581C">
      <w:pPr>
        <w:pStyle w:val="ConsPlusNormal"/>
        <w:ind w:firstLine="540"/>
        <w:jc w:val="both"/>
      </w:pPr>
      <w:r>
        <w:t>Реализация поставленных задач будет осуществляться по следующим направлениям:</w:t>
      </w:r>
    </w:p>
    <w:p w:rsidR="00BB581C" w:rsidRDefault="00BB581C">
      <w:pPr>
        <w:pStyle w:val="ConsPlusNormal"/>
        <w:ind w:firstLine="540"/>
        <w:jc w:val="both"/>
      </w:pPr>
      <w:r>
        <w:t>1. Совершенствование межсекторального подхода к охране здоровья населения.</w:t>
      </w:r>
    </w:p>
    <w:p w:rsidR="00BB581C" w:rsidRDefault="00BB581C">
      <w:pPr>
        <w:pStyle w:val="ConsPlusNormal"/>
        <w:ind w:firstLine="540"/>
        <w:jc w:val="both"/>
      </w:pPr>
      <w:r>
        <w:t>2. Оптимизация системы управления здравоохранением на основе рационального разграничения функций и полномочий с целью эффективного обеспечения санитарно-эпидемиологического благополучия населения.</w:t>
      </w:r>
    </w:p>
    <w:p w:rsidR="00BB581C" w:rsidRDefault="00BB581C">
      <w:pPr>
        <w:pStyle w:val="ConsPlusNormal"/>
        <w:ind w:firstLine="540"/>
        <w:jc w:val="both"/>
      </w:pPr>
      <w:r>
        <w:t>3. Повышение структурной эффективности здравоохранения, перенос акцента со стационарного на амбулаторное звено.</w:t>
      </w:r>
    </w:p>
    <w:p w:rsidR="00BB581C" w:rsidRDefault="00BB581C">
      <w:pPr>
        <w:pStyle w:val="ConsPlusNormal"/>
        <w:ind w:firstLine="540"/>
        <w:jc w:val="both"/>
      </w:pPr>
      <w:r>
        <w:t>4. Развитие сети общеврачебных практик как наиболее оптимальной формы первичной медико-санитарной помощи в сельской местности.</w:t>
      </w:r>
    </w:p>
    <w:p w:rsidR="00BB581C" w:rsidRDefault="00BB581C">
      <w:pPr>
        <w:pStyle w:val="ConsPlusNormal"/>
        <w:ind w:firstLine="540"/>
        <w:jc w:val="both"/>
      </w:pPr>
      <w:r>
        <w:t>5. Внедрение современных технологий в сфере профилактики, диагностики, лечения и реабилитации социально значимых заболеваний.</w:t>
      </w:r>
    </w:p>
    <w:p w:rsidR="00BB581C" w:rsidRDefault="00BB581C">
      <w:pPr>
        <w:pStyle w:val="ConsPlusNormal"/>
        <w:ind w:firstLine="540"/>
        <w:jc w:val="both"/>
      </w:pPr>
      <w:r>
        <w:t>6. Активизация мероприятий по гигиеническому воспитанию населения и формированию здорового образа жизни.</w:t>
      </w:r>
    </w:p>
    <w:p w:rsidR="00BB581C" w:rsidRDefault="00BB581C">
      <w:pPr>
        <w:pStyle w:val="ConsPlusNormal"/>
        <w:ind w:firstLine="540"/>
        <w:jc w:val="both"/>
      </w:pPr>
      <w:r>
        <w:t>7. Укрепление материально-технической базы лечебно-профилактических учреждений.</w:t>
      </w:r>
    </w:p>
    <w:p w:rsidR="00BB581C" w:rsidRDefault="00BB581C">
      <w:pPr>
        <w:pStyle w:val="ConsPlusNormal"/>
        <w:ind w:firstLine="540"/>
        <w:jc w:val="both"/>
      </w:pPr>
      <w:r>
        <w:t>8. Профессиональная подготовка и переподготовка кадров здравоохранения, в т.ч. целевая подготовка молодых специалистов на основе государственного заказа и контрактных форм занятости выпускников.</w:t>
      </w:r>
    </w:p>
    <w:p w:rsidR="00BB581C" w:rsidRDefault="00BB581C">
      <w:pPr>
        <w:pStyle w:val="ConsPlusNormal"/>
        <w:ind w:firstLine="540"/>
        <w:jc w:val="both"/>
      </w:pPr>
      <w:r>
        <w:t>9. Повышение социального статуса и престижа в обществе профессии медицинского работника. Усиление мер социальной поддержки медицинских работников.</w:t>
      </w:r>
    </w:p>
    <w:p w:rsidR="00BB581C" w:rsidRDefault="00BB581C">
      <w:pPr>
        <w:pStyle w:val="ConsPlusNormal"/>
        <w:ind w:firstLine="540"/>
        <w:jc w:val="both"/>
      </w:pPr>
      <w:r>
        <w:t>10. Совершенствование системы управления качеством медицинских услуг, создание единой региональной информационной системы здравоохранения, развитие телемедицины.</w:t>
      </w:r>
    </w:p>
    <w:p w:rsidR="00BB581C" w:rsidRDefault="00BB581C">
      <w:pPr>
        <w:pStyle w:val="ConsPlusNormal"/>
        <w:ind w:firstLine="540"/>
        <w:jc w:val="both"/>
      </w:pPr>
      <w:r>
        <w:t>Состав целевых индикаторов и показателей задач государственной программы определен таким образом, чтобы обеспечить:</w:t>
      </w:r>
    </w:p>
    <w:p w:rsidR="00BB581C" w:rsidRDefault="00BB581C">
      <w:pPr>
        <w:pStyle w:val="ConsPlusNormal"/>
        <w:ind w:firstLine="540"/>
        <w:jc w:val="both"/>
      </w:pPr>
      <w:r>
        <w:t>- мониторинг значений показателей в течение срока выполнения государственной программы;</w:t>
      </w:r>
    </w:p>
    <w:p w:rsidR="00BB581C" w:rsidRDefault="00BB581C">
      <w:pPr>
        <w:pStyle w:val="ConsPlusNormal"/>
        <w:ind w:firstLine="540"/>
        <w:jc w:val="both"/>
      </w:pPr>
      <w:r>
        <w:t>- охват всех наиболее значимых результатов выполнения мероприятий;</w:t>
      </w:r>
    </w:p>
    <w:p w:rsidR="00BB581C" w:rsidRDefault="00BB581C">
      <w:pPr>
        <w:pStyle w:val="ConsPlusNormal"/>
        <w:ind w:firstLine="540"/>
        <w:jc w:val="both"/>
      </w:pPr>
      <w:r>
        <w:t>- минимизацию количества показателей;</w:t>
      </w:r>
    </w:p>
    <w:p w:rsidR="00BB581C" w:rsidRDefault="00BB581C">
      <w:pPr>
        <w:pStyle w:val="ConsPlusNormal"/>
        <w:ind w:firstLine="540"/>
        <w:jc w:val="both"/>
      </w:pPr>
      <w:r>
        <w:t>- достижение задач государственной программы посредством реализации мероприятий в рамках установленного перечня подпрограмм.</w:t>
      </w:r>
    </w:p>
    <w:p w:rsidR="00BB581C" w:rsidRDefault="00BB581C">
      <w:pPr>
        <w:pStyle w:val="ConsPlusNormal"/>
        <w:ind w:firstLine="540"/>
        <w:jc w:val="both"/>
      </w:pPr>
      <w:r>
        <w:t xml:space="preserve">В качестве индикатора цели государственной программы приняты показатели </w:t>
      </w:r>
      <w:hyperlink r:id="rId51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Липецкой области на период до 2020 года и </w:t>
      </w:r>
      <w:hyperlink r:id="rId52" w:history="1">
        <w:r>
          <w:rPr>
            <w:color w:val="0000FF"/>
          </w:rPr>
          <w:t>Программы</w:t>
        </w:r>
      </w:hyperlink>
      <w:r>
        <w:t xml:space="preserve"> социально-экономического развития Липецкой области на 2013 - 2017 годы.</w:t>
      </w:r>
    </w:p>
    <w:p w:rsidR="00BB581C" w:rsidRDefault="00BB581C">
      <w:pPr>
        <w:pStyle w:val="ConsPlusNormal"/>
        <w:ind w:firstLine="540"/>
        <w:jc w:val="both"/>
      </w:pPr>
      <w:r>
        <w:t>В перечень показателей задач государственной программы включены показатели федерального и отраслевого статистических наблюдений в сфере общественного здоровья и здравоохранения на территории области и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</w:t>
      </w:r>
    </w:p>
    <w:p w:rsidR="00BB581C" w:rsidRDefault="00BB581C">
      <w:pPr>
        <w:pStyle w:val="ConsPlusNormal"/>
        <w:ind w:firstLine="540"/>
        <w:jc w:val="both"/>
      </w:pPr>
      <w:r>
        <w:t>Перечень показателей носит открытый характер и предусматривает возможность корректировки в случаях потери информативности показателя, изменения приоритетов государственной политики, появления новых социально-экономических обстоятельств, существенно влияющих на развитие здравоохранения.</w:t>
      </w:r>
    </w:p>
    <w:p w:rsidR="00BB581C" w:rsidRDefault="00BB581C">
      <w:pPr>
        <w:pStyle w:val="ConsPlusNormal"/>
        <w:ind w:firstLine="540"/>
        <w:jc w:val="both"/>
      </w:pPr>
      <w:r>
        <w:t xml:space="preserve">Значение целевых индикаторов и показателей задач государственной программы определены на основе фактически достигнутых результатов, предварительной оценки с учетом ориентиров государственной </w:t>
      </w:r>
      <w:hyperlink r:id="rId53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15 апреля 2014 года N 294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Перечень подпрограмм, а также сведения о взаимосвязи</w:t>
      </w:r>
    </w:p>
    <w:p w:rsidR="00BB581C" w:rsidRDefault="00BB581C">
      <w:pPr>
        <w:pStyle w:val="ConsPlusNormal"/>
        <w:jc w:val="center"/>
      </w:pPr>
      <w:r>
        <w:t>результатов их выполнения с целевыми индикаторами</w:t>
      </w:r>
    </w:p>
    <w:p w:rsidR="00BB581C" w:rsidRDefault="00BB581C">
      <w:pPr>
        <w:pStyle w:val="ConsPlusNormal"/>
        <w:jc w:val="center"/>
      </w:pPr>
      <w:r>
        <w:t>государственной программы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В состав государственной программы "Развитие здравоохранения Липецкой области" входят подпрограммы:</w:t>
      </w:r>
    </w:p>
    <w:p w:rsidR="00BB581C" w:rsidRDefault="00BB581C">
      <w:pPr>
        <w:pStyle w:val="ConsPlusNormal"/>
        <w:ind w:firstLine="540"/>
        <w:jc w:val="both"/>
      </w:pPr>
      <w:r>
        <w:t xml:space="preserve">- </w:t>
      </w:r>
      <w:hyperlink w:anchor="P701" w:history="1">
        <w:r>
          <w:rPr>
            <w:color w:val="0000FF"/>
          </w:rPr>
          <w:t>подпрограмма 1</w:t>
        </w:r>
      </w:hyperlink>
      <w:r>
        <w:t xml:space="preserve"> "Профилактика заболеваний и формирование здорового образа жизни. Развитие первичной медико-санитарной помощи";</w:t>
      </w:r>
    </w:p>
    <w:p w:rsidR="00BB581C" w:rsidRDefault="00BB581C">
      <w:pPr>
        <w:pStyle w:val="ConsPlusNormal"/>
        <w:ind w:firstLine="540"/>
        <w:jc w:val="both"/>
      </w:pPr>
      <w:r>
        <w:t xml:space="preserve">- </w:t>
      </w:r>
      <w:hyperlink w:anchor="P1171" w:history="1">
        <w:r>
          <w:rPr>
            <w:color w:val="0000FF"/>
          </w:rPr>
          <w:t>подпрограмма 2</w:t>
        </w:r>
      </w:hyperlink>
      <w:r>
        <w:t xml:space="preserve">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эвакуации";</w:t>
      </w:r>
    </w:p>
    <w:p w:rsidR="00BB581C" w:rsidRDefault="00BB581C">
      <w:pPr>
        <w:pStyle w:val="ConsPlusNormal"/>
        <w:ind w:firstLine="540"/>
        <w:jc w:val="both"/>
      </w:pPr>
      <w:r>
        <w:t xml:space="preserve">- </w:t>
      </w:r>
      <w:hyperlink w:anchor="P1629" w:history="1">
        <w:r>
          <w:rPr>
            <w:color w:val="0000FF"/>
          </w:rPr>
          <w:t>подпрограмма 3</w:t>
        </w:r>
      </w:hyperlink>
      <w:r>
        <w:t xml:space="preserve"> "Охрана здоровья матери и ребенка";</w:t>
      </w:r>
    </w:p>
    <w:p w:rsidR="00BB581C" w:rsidRDefault="00BB581C">
      <w:pPr>
        <w:pStyle w:val="ConsPlusNormal"/>
        <w:ind w:firstLine="540"/>
        <w:jc w:val="both"/>
      </w:pPr>
      <w:r>
        <w:t xml:space="preserve">- </w:t>
      </w:r>
      <w:hyperlink w:anchor="P1849" w:history="1">
        <w:r>
          <w:rPr>
            <w:color w:val="0000FF"/>
          </w:rPr>
          <w:t>подпрограмма 4</w:t>
        </w:r>
      </w:hyperlink>
      <w:r>
        <w:t xml:space="preserve"> "Развитие медицинской реабилитации и санаторно-курортного лечения, в том числе детей";</w:t>
      </w:r>
    </w:p>
    <w:p w:rsidR="00BB581C" w:rsidRDefault="00BB581C">
      <w:pPr>
        <w:pStyle w:val="ConsPlusNormal"/>
        <w:ind w:firstLine="540"/>
        <w:jc w:val="both"/>
      </w:pPr>
      <w:r>
        <w:t xml:space="preserve">- </w:t>
      </w:r>
      <w:hyperlink w:anchor="P2040" w:history="1">
        <w:r>
          <w:rPr>
            <w:color w:val="0000FF"/>
          </w:rPr>
          <w:t>подпрограмма 5</w:t>
        </w:r>
      </w:hyperlink>
      <w:r>
        <w:t xml:space="preserve"> "Совершенствование оказания паллиативной медицинской помощи, в том числе детям;</w:t>
      </w:r>
    </w:p>
    <w:p w:rsidR="00BB581C" w:rsidRDefault="00BB581C">
      <w:pPr>
        <w:pStyle w:val="ConsPlusNormal"/>
        <w:ind w:firstLine="540"/>
        <w:jc w:val="both"/>
      </w:pPr>
      <w:r>
        <w:t xml:space="preserve">- </w:t>
      </w:r>
      <w:hyperlink w:anchor="P2202" w:history="1">
        <w:r>
          <w:rPr>
            <w:color w:val="0000FF"/>
          </w:rPr>
          <w:t>подпрограмма 6</w:t>
        </w:r>
      </w:hyperlink>
      <w:r>
        <w:t xml:space="preserve"> "Кадровое обеспечение системы здравоохранения";</w:t>
      </w:r>
    </w:p>
    <w:p w:rsidR="00BB581C" w:rsidRDefault="00BB581C">
      <w:pPr>
        <w:pStyle w:val="ConsPlusNormal"/>
        <w:ind w:firstLine="540"/>
        <w:jc w:val="both"/>
      </w:pPr>
      <w:r>
        <w:t xml:space="preserve">- </w:t>
      </w:r>
      <w:hyperlink w:anchor="P2470" w:history="1">
        <w:r>
          <w:rPr>
            <w:color w:val="0000FF"/>
          </w:rPr>
          <w:t>подпрограмма 7</w:t>
        </w:r>
      </w:hyperlink>
      <w:r>
        <w:t xml:space="preserve"> "Совершенствование системы лекарственного обеспечения, в том числе в амбулаторных условиях";</w:t>
      </w:r>
    </w:p>
    <w:p w:rsidR="00BB581C" w:rsidRDefault="00BB581C">
      <w:pPr>
        <w:pStyle w:val="ConsPlusNormal"/>
        <w:ind w:firstLine="540"/>
        <w:jc w:val="both"/>
      </w:pPr>
      <w:r>
        <w:t xml:space="preserve">- </w:t>
      </w:r>
      <w:hyperlink w:anchor="P2622" w:history="1">
        <w:r>
          <w:rPr>
            <w:color w:val="0000FF"/>
          </w:rPr>
          <w:t>подпрограмма 8</w:t>
        </w:r>
      </w:hyperlink>
      <w:r>
        <w:t xml:space="preserve"> "Развитие информатизации в здравоохранении";</w:t>
      </w:r>
    </w:p>
    <w:p w:rsidR="00BB581C" w:rsidRDefault="00BB581C">
      <w:pPr>
        <w:pStyle w:val="ConsPlusNormal"/>
        <w:ind w:firstLine="540"/>
        <w:jc w:val="both"/>
      </w:pPr>
      <w:r>
        <w:t xml:space="preserve">- </w:t>
      </w:r>
      <w:hyperlink w:anchor="P2792" w:history="1">
        <w:r>
          <w:rPr>
            <w:color w:val="0000FF"/>
          </w:rPr>
          <w:t>подпрограмма 9</w:t>
        </w:r>
      </w:hyperlink>
      <w:r>
        <w:t xml:space="preserve"> "Модернизация здравоохранения Липецкой области".</w:t>
      </w:r>
    </w:p>
    <w:p w:rsidR="00BB581C" w:rsidRDefault="00BB581C">
      <w:pPr>
        <w:pStyle w:val="ConsPlusNormal"/>
        <w:ind w:firstLine="540"/>
        <w:jc w:val="both"/>
      </w:pPr>
      <w:r>
        <w:t xml:space="preserve">Реализация мероприятий </w:t>
      </w:r>
      <w:hyperlink w:anchor="P701" w:history="1">
        <w:r>
          <w:rPr>
            <w:color w:val="0000FF"/>
          </w:rPr>
          <w:t>подпрограммы 1</w:t>
        </w:r>
      </w:hyperlink>
      <w:r>
        <w:t xml:space="preserve"> направлена на решение задачи 1 государственной программы - обеспечение приоритета профилактики в сфере охраны здоровья и развития первичной медико-санитарной помощи.</w:t>
      </w:r>
    </w:p>
    <w:p w:rsidR="00BB581C" w:rsidRDefault="00BB581C">
      <w:pPr>
        <w:pStyle w:val="ConsPlusNormal"/>
        <w:ind w:firstLine="540"/>
        <w:jc w:val="both"/>
      </w:pPr>
      <w:r>
        <w:t xml:space="preserve">В результате реализации </w:t>
      </w:r>
      <w:hyperlink w:anchor="P701" w:history="1">
        <w:r>
          <w:rPr>
            <w:color w:val="0000FF"/>
          </w:rPr>
          <w:t>подпрограммы 1</w:t>
        </w:r>
      </w:hyperlink>
      <w:r>
        <w:t xml:space="preserve"> предполагается:</w:t>
      </w:r>
    </w:p>
    <w:p w:rsidR="00BB581C" w:rsidRDefault="00BB581C">
      <w:pPr>
        <w:pStyle w:val="ConsPlusNormal"/>
        <w:ind w:firstLine="540"/>
        <w:jc w:val="both"/>
      </w:pPr>
      <w:r>
        <w:t>- снижение потребления алкогольной продукции (в перерасчете на абсолютный алкоголь) до 10,0 литра в год на душу населения в возрасте старше 15 лет;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снизить распространенность потребления табака среди взрослого населения до 36,9%;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снизить распространенность потребления табака среди детей и подростков до 16%;</w:t>
      </w:r>
    </w:p>
    <w:p w:rsidR="00BB581C" w:rsidRDefault="00BB581C">
      <w:pPr>
        <w:pStyle w:val="ConsPlusNormal"/>
        <w:ind w:firstLine="540"/>
        <w:jc w:val="both"/>
      </w:pPr>
      <w:r>
        <w:t>- снизить распространенность повышенного артериального давления среди взрослого населения до 35,3%;</w:t>
      </w:r>
    </w:p>
    <w:p w:rsidR="00BB581C" w:rsidRDefault="00BB581C">
      <w:pPr>
        <w:pStyle w:val="ConsPlusNormal"/>
        <w:ind w:firstLine="540"/>
        <w:jc w:val="both"/>
      </w:pPr>
      <w:r>
        <w:t>- снизить распространенность ожирения среди взрослого населения (индекс массы тела более 30 кг/кв. м) до 25%;</w:t>
      </w:r>
    </w:p>
    <w:p w:rsidR="00BB581C" w:rsidRDefault="00BB581C">
      <w:pPr>
        <w:pStyle w:val="ConsPlusNormal"/>
        <w:ind w:firstLine="540"/>
        <w:jc w:val="both"/>
      </w:pPr>
      <w:r>
        <w:t>- увеличить долю больных с выявленными злокачественными новообразованиями на I - II стадии до 57,2%;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населения в трудоспособном возрасте до 580 умерших на 100 тыс. человек соответствующего возраста;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сократить долю больных алкоголизмом, повторно госпитализированных в течение года, до 22,2%;</w:t>
      </w:r>
    </w:p>
    <w:p w:rsidR="00BB581C" w:rsidRDefault="00BB581C">
      <w:pPr>
        <w:pStyle w:val="ConsPlusNormal"/>
        <w:ind w:firstLine="540"/>
        <w:jc w:val="both"/>
      </w:pPr>
      <w:r>
        <w:t>- сократить долю больных наркоманией, повторно госпитализированных в течение года, до 26,82%;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t>- увеличить охват диспансеризацией определенных групп взрослого населения от подлежащих диспансеризации до 100,0%;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12.03.2015 N 112)</w:t>
      </w:r>
    </w:p>
    <w:p w:rsidR="00BB581C" w:rsidRDefault="00BB581C">
      <w:pPr>
        <w:pStyle w:val="ConsPlusNormal"/>
        <w:ind w:firstLine="540"/>
        <w:jc w:val="both"/>
      </w:pPr>
      <w:r>
        <w:t>- увеличить охват населения профилактическими осмотрами на туберкулез до 90%;</w:t>
      </w:r>
    </w:p>
    <w:p w:rsidR="00BB581C" w:rsidRDefault="00BB581C">
      <w:pPr>
        <w:pStyle w:val="ConsPlusNormal"/>
        <w:ind w:firstLine="540"/>
        <w:jc w:val="both"/>
      </w:pPr>
      <w:r>
        <w:t>- обеспечить охват профилактическими медицинскими осмотрами детей до 95,0%;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12.03.2015 N 112)</w:t>
      </w:r>
    </w:p>
    <w:p w:rsidR="00BB581C" w:rsidRDefault="00BB581C">
      <w:pPr>
        <w:pStyle w:val="ConsPlusNormal"/>
        <w:ind w:firstLine="540"/>
        <w:jc w:val="both"/>
      </w:pPr>
      <w:r>
        <w:t>- обеспечить охват диспансеризацией детей-сирот и детей, находящихся в трудной жизненной ситуации, до 97,0%;</w:t>
      </w:r>
    </w:p>
    <w:p w:rsidR="00BB581C" w:rsidRDefault="00BB581C">
      <w:pPr>
        <w:pStyle w:val="ConsPlusNormal"/>
        <w:jc w:val="both"/>
      </w:pPr>
      <w:r>
        <w:lastRenderedPageBreak/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12.03.2015 N 112)</w:t>
      </w:r>
    </w:p>
    <w:p w:rsidR="00BB581C" w:rsidRDefault="00BB581C">
      <w:pPr>
        <w:pStyle w:val="ConsPlusNormal"/>
        <w:ind w:firstLine="540"/>
        <w:jc w:val="both"/>
      </w:pPr>
      <w:r>
        <w:t>- снизить заболеваемость дифтерией до 0,08 случая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- снизить заболеваемость корью до 0,9 случая на 1 млн. населения;</w:t>
      </w:r>
    </w:p>
    <w:p w:rsidR="00BB581C" w:rsidRDefault="00BB581C">
      <w:pPr>
        <w:pStyle w:val="ConsPlusNormal"/>
        <w:ind w:firstLine="540"/>
        <w:jc w:val="both"/>
      </w:pPr>
      <w:r>
        <w:t>- снизить заболеваемость краснухой до 0,08 случая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- снизить заболеваемость эпидемическим паротитом до 0,08 случая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- увеличить охват иммунизацией населения против дифтерии, коклюша и столбняка в декретированные сроки до 98%;</w:t>
      </w:r>
    </w:p>
    <w:p w:rsidR="00BB581C" w:rsidRDefault="00BB581C">
      <w:pPr>
        <w:pStyle w:val="ConsPlusNormal"/>
        <w:ind w:firstLine="540"/>
        <w:jc w:val="both"/>
      </w:pPr>
      <w:r>
        <w:t>- увеличить охват иммунизацией населения против кори в декретированные сроки до 99,0%;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увеличить охват иммунизацией населения против краснухи в декретированные сроки до 99,0%;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увеличить охват иммунизацией населения против эпидемического паротита в декретированные сроки до 99,0%;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снизить заболеваемость острым вирусным гепатитом B до 0,57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- увеличить охват иммунизацией против гепатита B в декретированные сроки до 97%;</w:t>
      </w:r>
    </w:p>
    <w:p w:rsidR="00BB581C" w:rsidRDefault="00BB581C">
      <w:pPr>
        <w:pStyle w:val="ConsPlusNormal"/>
        <w:ind w:firstLine="540"/>
        <w:jc w:val="both"/>
      </w:pPr>
      <w:r>
        <w:t>- увеличить долю ВИЧ-инфицированных лиц, состоящих на диспансерном учете, от числа выявленных до 78,5%.</w:t>
      </w:r>
    </w:p>
    <w:p w:rsidR="00BB581C" w:rsidRDefault="00BB581C">
      <w:pPr>
        <w:pStyle w:val="ConsPlusNormal"/>
        <w:ind w:firstLine="540"/>
        <w:jc w:val="both"/>
      </w:pPr>
      <w:r>
        <w:t xml:space="preserve">Непосредственным результатом выполнения мероприятий </w:t>
      </w:r>
      <w:hyperlink w:anchor="P701" w:history="1">
        <w:r>
          <w:rPr>
            <w:color w:val="0000FF"/>
          </w:rPr>
          <w:t>подпрограммы 1</w:t>
        </w:r>
      </w:hyperlink>
      <w:r>
        <w:t xml:space="preserve"> должно стать: увеличение потенциала общественного здоровья посредством снижения влияния управляемых факторов риска здоровью человека, в том числе снижения распространенности потребления табака, рационализации (оздоровления) питания населения, повышения его физической и трудовой активности, формирования у граждан здорового образа жизни;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 психического здоровья населения области.</w:t>
      </w:r>
    </w:p>
    <w:p w:rsidR="00BB581C" w:rsidRDefault="00BB581C">
      <w:pPr>
        <w:pStyle w:val="ConsPlusNormal"/>
        <w:ind w:firstLine="540"/>
        <w:jc w:val="both"/>
      </w:pPr>
      <w:r>
        <w:t xml:space="preserve">Реализация мероприятий </w:t>
      </w:r>
      <w:hyperlink w:anchor="P1171" w:history="1">
        <w:r>
          <w:rPr>
            <w:color w:val="0000FF"/>
          </w:rPr>
          <w:t>подпрограммы 2</w:t>
        </w:r>
      </w:hyperlink>
      <w:r>
        <w:t xml:space="preserve"> направлена на решение задачи 2 государственной программы -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эвакуации.</w:t>
      </w:r>
    </w:p>
    <w:p w:rsidR="00BB581C" w:rsidRDefault="00BB581C">
      <w:pPr>
        <w:pStyle w:val="ConsPlusNormal"/>
        <w:ind w:firstLine="540"/>
        <w:jc w:val="both"/>
      </w:pPr>
      <w:r>
        <w:t xml:space="preserve">В результате реализации </w:t>
      </w:r>
      <w:hyperlink w:anchor="P1171" w:history="1">
        <w:r>
          <w:rPr>
            <w:color w:val="0000FF"/>
          </w:rPr>
          <w:t>подпрограммы 2</w:t>
        </w:r>
      </w:hyperlink>
      <w:r>
        <w:t xml:space="preserve"> к 2020 году предполагается: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от болезней системы кровообращения до 586,9 случая на 100 тыс. населения;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от дорожно-транспортных происшествий до 8,4 случаев на 100 тыс. населения;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от новообразований (в том числе от злокачественных) до 189,6 случая на 100 тыс. населения;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от туберкулеза до 4,3 случая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- снизить заболеваемость туберкулезом до 41,9 случая на 100 тыс. населения;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увеличить долю абациллированных больных туберкулезом от числа больных туберкулезом с бактериовыделением до 66,5%;</w:t>
      </w:r>
    </w:p>
    <w:p w:rsidR="00BB581C" w:rsidRDefault="00BB581C">
      <w:pPr>
        <w:pStyle w:val="ConsPlusNormal"/>
        <w:ind w:firstLine="540"/>
        <w:jc w:val="both"/>
      </w:pPr>
      <w:r>
        <w:t>- увеличить долю ВИЧ-инфицированных лиц, получающих антиретровирусную терапию, от числа состоящих на диспансерном учете до 36,2%;</w:t>
      </w:r>
    </w:p>
    <w:p w:rsidR="00BB581C" w:rsidRDefault="00BB581C">
      <w:pPr>
        <w:pStyle w:val="ConsPlusNormal"/>
        <w:ind w:firstLine="540"/>
        <w:jc w:val="both"/>
      </w:pPr>
      <w:r>
        <w:t>- увеличить число больных наркоманией, находящихся в ремиссии от 1 года до 2 лет, до 9,68 на 100 больных наркоманией;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t>- увеличить число больных наркоманией, находящихся в ремиссии более 2 лет, до 10,4 на 100 больных наркоманией;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- снизить количество лиц, привлеченных к уголовной ответственности за правонарушения, связанные с оборотом наркотических средств, до 600 человек;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увеличить долю больных алкоголизмом, находящихся в ремиссии от 1 года до 2 лет, до 12,9 на 100 больных алкоголизмом;</w:t>
      </w:r>
    </w:p>
    <w:p w:rsidR="00BB581C" w:rsidRDefault="00BB581C">
      <w:pPr>
        <w:pStyle w:val="ConsPlusNormal"/>
        <w:ind w:firstLine="540"/>
        <w:jc w:val="both"/>
      </w:pPr>
      <w:r>
        <w:t>- увеличить долю больных алкоголизмом, находящихся в ремиссии более 2 лет, до 10,4 на 100 больных алкоголизмом;</w:t>
      </w:r>
    </w:p>
    <w:p w:rsidR="00BB581C" w:rsidRDefault="00BB581C">
      <w:pPr>
        <w:pStyle w:val="ConsPlusNormal"/>
        <w:ind w:firstLine="540"/>
        <w:jc w:val="both"/>
      </w:pPr>
      <w:r>
        <w:t>- сократить долю больных психическими расстройствами, повторно госпитализированных в течение года, до 17,0%;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от ишемической болезни сердца до 355,8 случая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от цереброваскулярных заболеваний до 208,4 случая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- увеличить удельный вес больных злокачественными новообразованиями, состоящих на учете с момента установления диагноза 5 лет и более, до 54,5%;</w:t>
      </w:r>
    </w:p>
    <w:p w:rsidR="00BB581C" w:rsidRDefault="00BB581C">
      <w:pPr>
        <w:pStyle w:val="ConsPlusNormal"/>
        <w:ind w:firstLine="540"/>
        <w:jc w:val="both"/>
      </w:pPr>
      <w:r>
        <w:t>- снизить одногодичную летальность больных со злокачественными новообразованиями до 21,0%;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населения (без показателей смертности от внешних причин) до 988,5 умерших на 100 тыс. населения;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увеличить долю выездов бригад скорой медицинской помощи со временем доезда до больного менее 20 минут до 90% от общего числа вызовов;</w:t>
      </w:r>
    </w:p>
    <w:p w:rsidR="00BB581C" w:rsidRDefault="00BB581C">
      <w:pPr>
        <w:pStyle w:val="ConsPlusNormal"/>
        <w:ind w:firstLine="540"/>
        <w:jc w:val="both"/>
      </w:pPr>
      <w:r>
        <w:t>- снизить больничную летальность пострадавших в результате дорожно-транспортных происшествий до 3,8%;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от транспортных травм всех видов до 18,2 случая на 100 тыс. населения;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191)</w:t>
      </w:r>
    </w:p>
    <w:p w:rsidR="00BB581C" w:rsidRDefault="00BB581C">
      <w:pPr>
        <w:pStyle w:val="ConsPlusNormal"/>
        <w:ind w:firstLine="540"/>
        <w:jc w:val="both"/>
      </w:pPr>
      <w:r>
        <w:t>- снижение смертности от дорожно-транспортных происшествий на 55,5%;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191;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обеспечивать долю качественных и безопасных компонентов крови на уровне 99,0%.</w:t>
      </w:r>
    </w:p>
    <w:p w:rsidR="00BB581C" w:rsidRDefault="00BB581C">
      <w:pPr>
        <w:pStyle w:val="ConsPlusNormal"/>
        <w:ind w:firstLine="540"/>
        <w:jc w:val="both"/>
      </w:pPr>
      <w:r>
        <w:t xml:space="preserve">Реализация мероприятий </w:t>
      </w:r>
      <w:hyperlink w:anchor="P1629" w:history="1">
        <w:r>
          <w:rPr>
            <w:color w:val="0000FF"/>
          </w:rPr>
          <w:t>подпрограммы 3</w:t>
        </w:r>
      </w:hyperlink>
      <w:r>
        <w:t xml:space="preserve"> направлена на решение задачи 3 государственной программы - повышение эффективности службы родовспоможения и детства.</w:t>
      </w:r>
    </w:p>
    <w:p w:rsidR="00BB581C" w:rsidRDefault="00BB581C">
      <w:pPr>
        <w:pStyle w:val="ConsPlusNormal"/>
        <w:ind w:firstLine="540"/>
        <w:jc w:val="both"/>
      </w:pPr>
      <w:r>
        <w:t xml:space="preserve">В результате реализации </w:t>
      </w:r>
      <w:hyperlink w:anchor="P1629" w:history="1">
        <w:r>
          <w:rPr>
            <w:color w:val="0000FF"/>
          </w:rPr>
          <w:t>подпрограммы 3</w:t>
        </w:r>
      </w:hyperlink>
      <w:r>
        <w:t xml:space="preserve"> к 2020 году предполагается:</w:t>
      </w:r>
    </w:p>
    <w:p w:rsidR="00BB581C" w:rsidRDefault="00BB581C">
      <w:pPr>
        <w:pStyle w:val="ConsPlusNormal"/>
        <w:ind w:firstLine="540"/>
        <w:jc w:val="both"/>
      </w:pPr>
      <w:r>
        <w:t>- снизить смертность детей 0 - 17 лет до 93 случаев на 100 тыс. населения соответствующего возраста;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- увеличить долю новорожденных, обследованных на аудиологический скрининг, до 97,8% от общего числа новорожденных;</w:t>
      </w:r>
    </w:p>
    <w:p w:rsidR="00BB581C" w:rsidRDefault="00BB581C">
      <w:pPr>
        <w:pStyle w:val="ConsPlusNormal"/>
        <w:ind w:firstLine="540"/>
        <w:jc w:val="both"/>
      </w:pPr>
      <w:r>
        <w:t>- увеличить долю женщин, принявших решение вынашивать беременность, до 19% от числа женщин, обратившихся в медицинские организации по поводу прерывания беременности;</w:t>
      </w:r>
    </w:p>
    <w:p w:rsidR="00BB581C" w:rsidRDefault="00BB581C">
      <w:pPr>
        <w:pStyle w:val="ConsPlusNormal"/>
        <w:ind w:firstLine="540"/>
        <w:jc w:val="both"/>
      </w:pPr>
      <w:r>
        <w:t>- увеличить долю обследованных беременных женщин по алгоритму проведения пренатальной (дородовой) диагностики нарушений развития ребенка до 85% от числа поставленных на учет в первый триместр беременности;</w:t>
      </w:r>
    </w:p>
    <w:p w:rsidR="00BB581C" w:rsidRDefault="00BB581C">
      <w:pPr>
        <w:pStyle w:val="ConsPlusNormal"/>
        <w:ind w:firstLine="540"/>
        <w:jc w:val="both"/>
      </w:pPr>
      <w:r>
        <w:t>- увеличить долю новорожденных, обследованных на наследственные заболевания, до 99,8% от общего числа новорожденных;</w:t>
      </w:r>
    </w:p>
    <w:p w:rsidR="00BB581C" w:rsidRDefault="00BB581C">
      <w:pPr>
        <w:pStyle w:val="ConsPlusNormal"/>
        <w:ind w:firstLine="540"/>
        <w:jc w:val="both"/>
      </w:pPr>
      <w:r>
        <w:t>- увеличить долю женщин с преждевременными родами, родоразрешенных в перинатальных центрах, до 85,0%.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 xml:space="preserve">Реализация мероприятий </w:t>
      </w:r>
      <w:hyperlink w:anchor="P1849" w:history="1">
        <w:r>
          <w:rPr>
            <w:color w:val="0000FF"/>
          </w:rPr>
          <w:t>подпрограммы 4</w:t>
        </w:r>
      </w:hyperlink>
      <w:r>
        <w:t xml:space="preserve"> направлена на решение задачи 4 государственной программы - развитие медицинской реабилитации населения и совершенствование системы санаторно-курортного лечения, том числе детей.</w:t>
      </w:r>
    </w:p>
    <w:p w:rsidR="00BB581C" w:rsidRDefault="00BB581C">
      <w:pPr>
        <w:pStyle w:val="ConsPlusNormal"/>
        <w:ind w:firstLine="540"/>
        <w:jc w:val="both"/>
      </w:pPr>
      <w:r>
        <w:t xml:space="preserve">В результате реализации </w:t>
      </w:r>
      <w:hyperlink w:anchor="P1849" w:history="1">
        <w:r>
          <w:rPr>
            <w:color w:val="0000FF"/>
          </w:rPr>
          <w:t>подпрограммы 4</w:t>
        </w:r>
      </w:hyperlink>
      <w:r>
        <w:t xml:space="preserve"> к 2020 году предполагается:</w:t>
      </w:r>
    </w:p>
    <w:p w:rsidR="00BB581C" w:rsidRDefault="00BB581C">
      <w:pPr>
        <w:pStyle w:val="ConsPlusNormal"/>
        <w:ind w:firstLine="540"/>
        <w:jc w:val="both"/>
      </w:pPr>
      <w:r>
        <w:t>- снизить общую заболеваемость населения до 1555,6 человека на 10 тыс. населения;</w:t>
      </w:r>
    </w:p>
    <w:p w:rsidR="00BB581C" w:rsidRDefault="00BB581C">
      <w:pPr>
        <w:pStyle w:val="ConsPlusNormal"/>
        <w:ind w:firstLine="540"/>
        <w:jc w:val="both"/>
      </w:pPr>
      <w:r>
        <w:t>- снизить первичный выход на инвалидность до 68,0 человека на 10 тыс. населения;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- увеличить охват реабилитационной медицинской помощью пациентов до 25% от числа нуждающихся;</w:t>
      </w:r>
    </w:p>
    <w:p w:rsidR="00BB581C" w:rsidRDefault="00BB581C">
      <w:pPr>
        <w:pStyle w:val="ConsPlusNormal"/>
        <w:ind w:firstLine="540"/>
        <w:jc w:val="both"/>
      </w:pPr>
      <w:r>
        <w:t>- увеличить охват реабилитационной медицинской помощью детей-инвалидов до 93% от числа нуждающихся;</w:t>
      </w:r>
    </w:p>
    <w:p w:rsidR="00BB581C" w:rsidRDefault="00BB581C">
      <w:pPr>
        <w:pStyle w:val="ConsPlusNormal"/>
        <w:ind w:firstLine="540"/>
        <w:jc w:val="both"/>
      </w:pPr>
      <w:r>
        <w:t>- увеличить охват санаторно-курортным лечением больных (по показаниям) до 45%.</w:t>
      </w:r>
    </w:p>
    <w:p w:rsidR="00BB581C" w:rsidRDefault="00BB581C">
      <w:pPr>
        <w:pStyle w:val="ConsPlusNormal"/>
        <w:ind w:firstLine="540"/>
        <w:jc w:val="both"/>
      </w:pPr>
      <w:r>
        <w:t xml:space="preserve">Реализация мероприятий </w:t>
      </w:r>
      <w:hyperlink w:anchor="P2040" w:history="1">
        <w:r>
          <w:rPr>
            <w:color w:val="0000FF"/>
          </w:rPr>
          <w:t>подпрограммы 5</w:t>
        </w:r>
      </w:hyperlink>
      <w:r>
        <w:t xml:space="preserve"> направлена на решение задачи 5 государственной программы - повышение эффективности оказания паллиативной медицинской помощи, в том числе детям.</w:t>
      </w:r>
    </w:p>
    <w:p w:rsidR="00BB581C" w:rsidRDefault="00BB581C">
      <w:pPr>
        <w:pStyle w:val="ConsPlusNormal"/>
        <w:ind w:firstLine="540"/>
        <w:jc w:val="both"/>
      </w:pPr>
      <w:r>
        <w:t xml:space="preserve">В результате реализации </w:t>
      </w:r>
      <w:hyperlink w:anchor="P2040" w:history="1">
        <w:r>
          <w:rPr>
            <w:color w:val="0000FF"/>
          </w:rPr>
          <w:t>подпрограммы 5</w:t>
        </w:r>
      </w:hyperlink>
      <w:r>
        <w:t xml:space="preserve"> к 2020 году предполагается:</w:t>
      </w:r>
    </w:p>
    <w:p w:rsidR="00BB581C" w:rsidRDefault="00BB581C">
      <w:pPr>
        <w:pStyle w:val="ConsPlusNormal"/>
        <w:ind w:firstLine="540"/>
        <w:jc w:val="both"/>
      </w:pPr>
      <w:r>
        <w:t>- обеспечить охват паллиативной помощью определенных групп взрослого населения до 100,0%;</w:t>
      </w:r>
    </w:p>
    <w:p w:rsidR="00BB581C" w:rsidRDefault="00BB581C">
      <w:pPr>
        <w:pStyle w:val="ConsPlusNormal"/>
        <w:ind w:firstLine="540"/>
        <w:jc w:val="both"/>
      </w:pPr>
      <w:r>
        <w:t>- обеспечить охват паллиативной помощью определенных групп детей до 100,0%;</w:t>
      </w:r>
    </w:p>
    <w:p w:rsidR="00BB581C" w:rsidRDefault="00BB581C">
      <w:pPr>
        <w:pStyle w:val="ConsPlusNormal"/>
        <w:ind w:firstLine="540"/>
        <w:jc w:val="both"/>
      </w:pPr>
      <w:r>
        <w:t>- увеличить обеспеченность койками для оказания паллиативной помощи взрослым до 41,1 на 100 тыс. взрослого населения;</w:t>
      </w:r>
    </w:p>
    <w:p w:rsidR="00BB581C" w:rsidRDefault="00BB581C">
      <w:pPr>
        <w:pStyle w:val="ConsPlusNormal"/>
        <w:ind w:firstLine="540"/>
        <w:jc w:val="both"/>
      </w:pPr>
      <w:r>
        <w:t>- увеличить обеспеченность койками для оказания паллиативной помощи детям - до 2,4 на 100 тыс. детского населения.</w:t>
      </w:r>
    </w:p>
    <w:p w:rsidR="00BB581C" w:rsidRDefault="00BB581C">
      <w:pPr>
        <w:pStyle w:val="ConsPlusNormal"/>
        <w:ind w:firstLine="540"/>
        <w:jc w:val="both"/>
      </w:pPr>
      <w:r>
        <w:t xml:space="preserve">Реализация мероприятий </w:t>
      </w:r>
      <w:hyperlink w:anchor="P2202" w:history="1">
        <w:r>
          <w:rPr>
            <w:color w:val="0000FF"/>
          </w:rPr>
          <w:t>подпрограммы 6</w:t>
        </w:r>
      </w:hyperlink>
      <w:r>
        <w:t xml:space="preserve"> направлена на решение задачи 6 государственной программы - обеспечение системы здравоохранения высококвалифицированными и мотивированными кадрами.</w:t>
      </w:r>
    </w:p>
    <w:p w:rsidR="00BB581C" w:rsidRDefault="00BB581C">
      <w:pPr>
        <w:pStyle w:val="ConsPlusNormal"/>
        <w:ind w:firstLine="540"/>
        <w:jc w:val="both"/>
      </w:pPr>
      <w:r>
        <w:t xml:space="preserve">В результате реализации </w:t>
      </w:r>
      <w:hyperlink w:anchor="P2202" w:history="1">
        <w:r>
          <w:rPr>
            <w:color w:val="0000FF"/>
          </w:rPr>
          <w:t>подпрограммы 6</w:t>
        </w:r>
      </w:hyperlink>
      <w:r>
        <w:t xml:space="preserve"> к 2020 году предполагается:</w:t>
      </w:r>
    </w:p>
    <w:p w:rsidR="00BB581C" w:rsidRDefault="00BB581C">
      <w:pPr>
        <w:pStyle w:val="ConsPlusNormal"/>
        <w:ind w:firstLine="540"/>
        <w:jc w:val="both"/>
      </w:pPr>
      <w:r>
        <w:t>- обеспечить соотношение врачей и среднего медицинского персонала 1/3,3;</w:t>
      </w:r>
    </w:p>
    <w:p w:rsidR="00BB581C" w:rsidRDefault="00BB581C">
      <w:pPr>
        <w:pStyle w:val="ConsPlusNormal"/>
        <w:ind w:firstLine="540"/>
        <w:jc w:val="both"/>
      </w:pPr>
      <w:r>
        <w:t>- повысить среднюю заработную плату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до 200% от средней заработной платы в Липецкой области;</w:t>
      </w:r>
    </w:p>
    <w:p w:rsidR="00BB581C" w:rsidRDefault="00BB581C">
      <w:pPr>
        <w:pStyle w:val="ConsPlusNormal"/>
        <w:ind w:firstLine="540"/>
        <w:jc w:val="both"/>
      </w:pPr>
      <w:r>
        <w:t>- повысить среднюю заработную плату среднего медицинского (фармацевтического) персонала (персонала, обеспечивающего условия для предоставления медицинских услуг) до 100,0% от средней заработной платы в Липецкой области;</w:t>
      </w:r>
    </w:p>
    <w:p w:rsidR="00BB581C" w:rsidRDefault="00BB581C">
      <w:pPr>
        <w:pStyle w:val="ConsPlusNormal"/>
        <w:ind w:firstLine="540"/>
        <w:jc w:val="both"/>
      </w:pPr>
      <w:r>
        <w:t>- повысить среднюю заработную плату младшего медицинского персонала (персонала, обеспечивающего условия для предоставления медицинских услуг) до 100,0% от средней заработной платы в Липецкой области;</w:t>
      </w:r>
    </w:p>
    <w:p w:rsidR="00BB581C" w:rsidRDefault="00BB581C">
      <w:pPr>
        <w:pStyle w:val="ConsPlusNormal"/>
        <w:ind w:firstLine="540"/>
        <w:jc w:val="both"/>
      </w:pPr>
      <w:r>
        <w:t>- увеличить обеспеченность врачами на 10 тыс. человек населения Липецкой области врачами до 34,6;</w:t>
      </w:r>
    </w:p>
    <w:p w:rsidR="00BB581C" w:rsidRDefault="00BB581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78" w:history="1">
        <w:r>
          <w:rPr>
            <w:color w:val="0000FF"/>
          </w:rPr>
          <w:t>N 46</w:t>
        </w:r>
      </w:hyperlink>
      <w:r>
        <w:t xml:space="preserve">, от 07.07.2014 </w:t>
      </w:r>
      <w:hyperlink r:id="rId79" w:history="1">
        <w:r>
          <w:rPr>
            <w:color w:val="0000FF"/>
          </w:rPr>
          <w:t>N 300</w:t>
        </w:r>
      </w:hyperlink>
      <w:r>
        <w:t>)</w:t>
      </w:r>
    </w:p>
    <w:p w:rsidR="00BB581C" w:rsidRDefault="00BB581C">
      <w:pPr>
        <w:pStyle w:val="ConsPlusNormal"/>
        <w:ind w:firstLine="540"/>
        <w:jc w:val="both"/>
      </w:pPr>
      <w:r>
        <w:t>- увеличить обеспеченность средними медицинскими работниками на 10 тыс. человек населения Липецкой области до 114,5;</w:t>
      </w:r>
    </w:p>
    <w:p w:rsidR="00BB581C" w:rsidRDefault="00BB581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80" w:history="1">
        <w:r>
          <w:rPr>
            <w:color w:val="0000FF"/>
          </w:rPr>
          <w:t>N 46</w:t>
        </w:r>
      </w:hyperlink>
      <w:r>
        <w:t xml:space="preserve">, от 07.07.2014 </w:t>
      </w:r>
      <w:hyperlink r:id="rId81" w:history="1">
        <w:r>
          <w:rPr>
            <w:color w:val="0000FF"/>
          </w:rPr>
          <w:t>N 300</w:t>
        </w:r>
      </w:hyperlink>
      <w:r>
        <w:t>)</w:t>
      </w:r>
    </w:p>
    <w:p w:rsidR="00BB581C" w:rsidRDefault="00BB581C">
      <w:pPr>
        <w:pStyle w:val="ConsPlusNormal"/>
        <w:ind w:firstLine="540"/>
        <w:jc w:val="both"/>
      </w:pPr>
      <w:r>
        <w:t>- увеличить обеспеченность врачами на 10 тыс. человек сельского населения Липецкой области до 17,2;</w:t>
      </w:r>
    </w:p>
    <w:p w:rsidR="00BB581C" w:rsidRDefault="00BB581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82" w:history="1">
        <w:r>
          <w:rPr>
            <w:color w:val="0000FF"/>
          </w:rPr>
          <w:t>N 46</w:t>
        </w:r>
      </w:hyperlink>
      <w:r>
        <w:t xml:space="preserve">, от 07.07.2014 </w:t>
      </w:r>
      <w:hyperlink r:id="rId83" w:history="1">
        <w:r>
          <w:rPr>
            <w:color w:val="0000FF"/>
          </w:rPr>
          <w:t>N 300</w:t>
        </w:r>
      </w:hyperlink>
      <w:r>
        <w:t>)</w:t>
      </w:r>
    </w:p>
    <w:p w:rsidR="00BB581C" w:rsidRDefault="00BB581C">
      <w:pPr>
        <w:pStyle w:val="ConsPlusNormal"/>
        <w:ind w:firstLine="540"/>
        <w:jc w:val="both"/>
      </w:pPr>
      <w:r>
        <w:t>- увеличить обеспеченности средними медицинскими работниками на 10 тыс. человек сельского населения Липецкой области до 67,6.</w:t>
      </w:r>
    </w:p>
    <w:p w:rsidR="00BB581C" w:rsidRDefault="00BB581C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84" w:history="1">
        <w:r>
          <w:rPr>
            <w:color w:val="0000FF"/>
          </w:rPr>
          <w:t>N 46</w:t>
        </w:r>
      </w:hyperlink>
      <w:r>
        <w:t xml:space="preserve">, от 07.07.2014 </w:t>
      </w:r>
      <w:hyperlink r:id="rId85" w:history="1">
        <w:r>
          <w:rPr>
            <w:color w:val="0000FF"/>
          </w:rPr>
          <w:t>N 300</w:t>
        </w:r>
      </w:hyperlink>
      <w:r>
        <w:t>)</w:t>
      </w:r>
    </w:p>
    <w:p w:rsidR="00BB581C" w:rsidRDefault="00BB581C">
      <w:pPr>
        <w:pStyle w:val="ConsPlusNormal"/>
        <w:ind w:firstLine="540"/>
        <w:jc w:val="both"/>
      </w:pPr>
      <w:r>
        <w:t xml:space="preserve">Реализация мероприятий </w:t>
      </w:r>
      <w:hyperlink w:anchor="P2470" w:history="1">
        <w:r>
          <w:rPr>
            <w:color w:val="0000FF"/>
          </w:rPr>
          <w:t>подпрограммы 7</w:t>
        </w:r>
      </w:hyperlink>
      <w:r>
        <w:t xml:space="preserve"> направлена на решение задачи 7 государственной программы - повышение обеспеченности населения качественными, эффективными и безопасными лекарственными препаратами.</w:t>
      </w:r>
    </w:p>
    <w:p w:rsidR="00BB581C" w:rsidRDefault="00BB581C">
      <w:pPr>
        <w:pStyle w:val="ConsPlusNormal"/>
        <w:ind w:firstLine="540"/>
        <w:jc w:val="both"/>
      </w:pPr>
      <w:r>
        <w:t xml:space="preserve">В результате реализации </w:t>
      </w:r>
      <w:hyperlink w:anchor="P2470" w:history="1">
        <w:r>
          <w:rPr>
            <w:color w:val="0000FF"/>
          </w:rPr>
          <w:t>подпрограммы 7</w:t>
        </w:r>
      </w:hyperlink>
      <w:r>
        <w:t xml:space="preserve"> к 2020 году предполагается достичь:</w:t>
      </w:r>
    </w:p>
    <w:p w:rsidR="00BB581C" w:rsidRDefault="00BB581C">
      <w:pPr>
        <w:pStyle w:val="ConsPlusNormal"/>
        <w:ind w:firstLine="540"/>
        <w:jc w:val="both"/>
      </w:pPr>
      <w:r>
        <w:t>- обеспечить удовлетворенность потребности отдельных категорий граждан в лекарственных препаратах, отпускаемых на основании выданных рецептов, не менее 99%;</w:t>
      </w:r>
    </w:p>
    <w:p w:rsidR="00BB581C" w:rsidRDefault="00BB581C">
      <w:pPr>
        <w:pStyle w:val="ConsPlusNormal"/>
        <w:ind w:firstLine="540"/>
        <w:jc w:val="both"/>
      </w:pPr>
      <w:r>
        <w:t>- обеспечить отсутствие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 xml:space="preserve">Реализация мероприятий </w:t>
      </w:r>
      <w:hyperlink w:anchor="P2622" w:history="1">
        <w:r>
          <w:rPr>
            <w:color w:val="0000FF"/>
          </w:rPr>
          <w:t>подпрограммы 8</w:t>
        </w:r>
      </w:hyperlink>
      <w:r>
        <w:t xml:space="preserve"> направлена на решение задачи 8 </w:t>
      </w:r>
      <w:r>
        <w:lastRenderedPageBreak/>
        <w:t>государственной программы - создание и масштабирование аппаратно-программных решений для оказания медицинских услуг медицинским работником на основе современных информационно-коммуникационных технологий.</w:t>
      </w:r>
    </w:p>
    <w:p w:rsidR="00BB581C" w:rsidRDefault="00BB581C">
      <w:pPr>
        <w:pStyle w:val="ConsPlusNormal"/>
        <w:ind w:firstLine="540"/>
        <w:jc w:val="both"/>
      </w:pPr>
      <w:r>
        <w:t xml:space="preserve">В результате реализации </w:t>
      </w:r>
      <w:hyperlink w:anchor="P2622" w:history="1">
        <w:r>
          <w:rPr>
            <w:color w:val="0000FF"/>
          </w:rPr>
          <w:t>подпрограммы 8</w:t>
        </w:r>
      </w:hyperlink>
      <w:r>
        <w:t xml:space="preserve"> к 2020 году предполагается:</w:t>
      </w:r>
    </w:p>
    <w:p w:rsidR="00BB581C" w:rsidRDefault="00BB581C">
      <w:pPr>
        <w:pStyle w:val="ConsPlusNormal"/>
        <w:ind w:firstLine="540"/>
        <w:jc w:val="both"/>
      </w:pPr>
      <w:r>
        <w:t>- увеличить долю самозаписи через Интернет и информационные терминалы к общему количеству записанных в региональной информационно-аналитической системе (далее - РИАМС) на прием к врачу пациентов до 5%;</w:t>
      </w:r>
    </w:p>
    <w:p w:rsidR="00BB581C" w:rsidRDefault="00BB581C">
      <w:pPr>
        <w:pStyle w:val="ConsPlusNormal"/>
        <w:ind w:firstLine="540"/>
        <w:jc w:val="both"/>
      </w:pPr>
      <w:r>
        <w:t>- увеличить долю медицинских организаций области, подключенных к РИАМС с использованием защищенных каналов связи, до 100,0%;</w:t>
      </w:r>
    </w:p>
    <w:p w:rsidR="00BB581C" w:rsidRDefault="00BB581C">
      <w:pPr>
        <w:pStyle w:val="ConsPlusNormal"/>
        <w:ind w:firstLine="540"/>
        <w:jc w:val="both"/>
      </w:pPr>
      <w:r>
        <w:t>- увеличить долю заполненных электронных медицинских карт к общему количеству электронных медицинских карт, заведенных в РИАМС, до 90,0%;</w:t>
      </w:r>
    </w:p>
    <w:p w:rsidR="00BB581C" w:rsidRDefault="00BB581C">
      <w:pPr>
        <w:pStyle w:val="ConsPlusNormal"/>
        <w:ind w:firstLine="540"/>
        <w:jc w:val="both"/>
      </w:pPr>
      <w:r>
        <w:t>- увеличить количество медицинских услуг, оказанных населению с использованием телемедицинских технологий, до 6000,0 единицы в год;</w:t>
      </w:r>
    </w:p>
    <w:p w:rsidR="00BB581C" w:rsidRDefault="00BB581C">
      <w:pPr>
        <w:pStyle w:val="ConsPlusNormal"/>
        <w:ind w:firstLine="540"/>
        <w:jc w:val="both"/>
      </w:pPr>
      <w:r>
        <w:t>- увеличить долю врачей в медицинских организациях области, обеспеченных автоматизированными рабочими местами с подключением к РИАМС по защищенным каналам связи, до 100%;</w:t>
      </w:r>
    </w:p>
    <w:p w:rsidR="00BB581C" w:rsidRDefault="00BB581C">
      <w:pPr>
        <w:pStyle w:val="ConsPlusNormal"/>
        <w:ind w:firstLine="540"/>
        <w:jc w:val="both"/>
      </w:pPr>
      <w:r>
        <w:t>- увеличить объем электронной медицинской документации в медицинских организациях до 90%.</w:t>
      </w:r>
    </w:p>
    <w:p w:rsidR="00BB581C" w:rsidRDefault="00BB581C">
      <w:pPr>
        <w:pStyle w:val="ConsPlusNormal"/>
        <w:ind w:firstLine="540"/>
        <w:jc w:val="both"/>
      </w:pPr>
      <w:r>
        <w:t xml:space="preserve">В соответствии с </w:t>
      </w:r>
      <w:hyperlink r:id="rId8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в результате реализации </w:t>
      </w:r>
      <w:hyperlink w:anchor="P2792" w:history="1">
        <w:r>
          <w:rPr>
            <w:color w:val="0000FF"/>
          </w:rPr>
          <w:t>подпрограммы 9</w:t>
        </w:r>
      </w:hyperlink>
      <w:r>
        <w:t xml:space="preserve"> предполагается:</w:t>
      </w:r>
    </w:p>
    <w:p w:rsidR="00BB581C" w:rsidRDefault="00BB581C">
      <w:pPr>
        <w:pStyle w:val="ConsPlusNormal"/>
        <w:ind w:firstLine="540"/>
        <w:jc w:val="both"/>
      </w:pPr>
      <w:r>
        <w:t>- увеличить выживаемость детей, имевших при рождении очень низкую и экстремально низкую массу тела, в акушерском стационаре с 51,3% выживших детей от числа родившихся с очень низкой и экстремально низкой массой тела в акушерском стационаре в 2012 году до 74,5% выживших детей от числа родившихся с очень низкой и экстремально низкой массой тела в акушерском стационаре в 2016 году и до 75,5% выживших детей от числа родившихся с очень низкой и экстремально низкой массой тела в акушерском стационаре в 2018 году;</w:t>
      </w:r>
    </w:p>
    <w:p w:rsidR="00BB581C" w:rsidRDefault="00BB581C">
      <w:pPr>
        <w:pStyle w:val="ConsPlusNormal"/>
        <w:ind w:firstLine="540"/>
        <w:jc w:val="both"/>
      </w:pPr>
      <w:r>
        <w:t>- увеличить долю женщин с преждевременными родами, родоразрешенных в перинатальном центре, в общем количестве женщин с преждевременными родами с 54,0% в 2012 году до 60,0% в 2016 году и до 70% в 2018 году;</w:t>
      </w:r>
    </w:p>
    <w:p w:rsidR="00BB581C" w:rsidRDefault="00BB581C">
      <w:pPr>
        <w:pStyle w:val="ConsPlusNormal"/>
        <w:ind w:firstLine="540"/>
        <w:jc w:val="both"/>
      </w:pPr>
      <w:r>
        <w:t>- снизить раннюю неонатальную смертность с 2,7 случая на 1000 детей, родившихся живыми в 2012 году, до 2,2 случая на 1000 детей, родившихся живыми в 2016 - 2018 годах;</w:t>
      </w:r>
    </w:p>
    <w:p w:rsidR="00BB581C" w:rsidRDefault="00BB581C">
      <w:pPr>
        <w:pStyle w:val="ConsPlusNormal"/>
        <w:ind w:firstLine="540"/>
        <w:jc w:val="both"/>
      </w:pPr>
      <w:r>
        <w:t>- снизить перинатальную смертность с 9,6 случая на 1000 детей, родившихся живыми и мертвыми в 2012 году, до 7,2 случая на 1000 детей, родившихся живыми и мертвыми в 2016 - 2018 годах;</w:t>
      </w:r>
    </w:p>
    <w:p w:rsidR="00BB581C" w:rsidRDefault="00BB581C">
      <w:pPr>
        <w:pStyle w:val="ConsPlusNormal"/>
        <w:ind w:firstLine="540"/>
        <w:jc w:val="both"/>
      </w:pPr>
      <w:r>
        <w:t>- снизить мертворождаемость с 6,9 случая на 1000 детей, родившихся живыми и мертвыми в 2012 году, до 5,0 случая на 1000 детей, родившихся живыми и мертвыми в 2016 - 2018 годах.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25.12.2013 N 626)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Краткое описание этапов и сроков реализации</w:t>
      </w:r>
    </w:p>
    <w:p w:rsidR="00BB581C" w:rsidRDefault="00BB581C">
      <w:pPr>
        <w:pStyle w:val="ConsPlusNormal"/>
        <w:jc w:val="center"/>
      </w:pPr>
      <w:r>
        <w:t>государственной программы с указанием плановых значений</w:t>
      </w:r>
    </w:p>
    <w:p w:rsidR="00BB581C" w:rsidRDefault="00BB581C">
      <w:pPr>
        <w:pStyle w:val="ConsPlusNormal"/>
        <w:jc w:val="center"/>
      </w:pPr>
      <w:r>
        <w:t>индикаторов целей и показателей задач по годам реализации</w:t>
      </w:r>
    </w:p>
    <w:p w:rsidR="00BB581C" w:rsidRDefault="00BB581C">
      <w:pPr>
        <w:pStyle w:val="ConsPlusNormal"/>
        <w:jc w:val="center"/>
      </w:pPr>
      <w:r>
        <w:t>государственной программы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Государственная программа охватывает период с 01 января 2013 года по 31 декабря 2020 года и осуществляется в один этап.</w:t>
      </w:r>
    </w:p>
    <w:p w:rsidR="00BB581C" w:rsidRDefault="00BB581C">
      <w:pPr>
        <w:pStyle w:val="ConsPlusNormal"/>
        <w:ind w:firstLine="540"/>
        <w:jc w:val="both"/>
      </w:pPr>
      <w:r>
        <w:t xml:space="preserve">Плановые значения индикаторов целей и показателей задач по годам реализации государственной программы представлены в </w:t>
      </w:r>
      <w:hyperlink w:anchor="P3041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Краткое описание ресурсного обеспечения за счет бюджетных</w:t>
      </w:r>
    </w:p>
    <w:p w:rsidR="00BB581C" w:rsidRDefault="00BB581C">
      <w:pPr>
        <w:pStyle w:val="ConsPlusNormal"/>
        <w:jc w:val="center"/>
      </w:pPr>
      <w:r>
        <w:t>ассигнований по годам реализации государственной программы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25.12.2015 N 567)</w:t>
      </w:r>
    </w:p>
    <w:p w:rsidR="00BB581C" w:rsidRDefault="00BB581C">
      <w:pPr>
        <w:pStyle w:val="ConsPlusNormal"/>
        <w:jc w:val="center"/>
      </w:pPr>
    </w:p>
    <w:p w:rsidR="00BB581C" w:rsidRDefault="00BB581C">
      <w:pPr>
        <w:pStyle w:val="ConsPlusNormal"/>
        <w:ind w:firstLine="540"/>
        <w:jc w:val="both"/>
      </w:pPr>
      <w:r>
        <w:lastRenderedPageBreak/>
        <w:t>Общий объем финансирования государственной программы на 2013 - 2020 годы прогнозно составит 116 931 402,7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- 12 715 440,8 тыс. руб.;</w:t>
      </w:r>
    </w:p>
    <w:p w:rsidR="00BB581C" w:rsidRDefault="00BB581C">
      <w:pPr>
        <w:pStyle w:val="ConsPlusNormal"/>
        <w:ind w:firstLine="540"/>
        <w:jc w:val="both"/>
      </w:pPr>
      <w:r>
        <w:t>2014 год - 14 439 187,4 тыс. руб.;</w:t>
      </w:r>
    </w:p>
    <w:p w:rsidR="00BB581C" w:rsidRDefault="00BB581C">
      <w:pPr>
        <w:pStyle w:val="ConsPlusNormal"/>
        <w:ind w:firstLine="540"/>
        <w:jc w:val="both"/>
      </w:pPr>
      <w:r>
        <w:t>2015 год - 16 559 694,1 тыс. руб.;</w:t>
      </w:r>
    </w:p>
    <w:p w:rsidR="00BB581C" w:rsidRDefault="00BB581C">
      <w:pPr>
        <w:pStyle w:val="ConsPlusNormal"/>
        <w:ind w:firstLine="540"/>
        <w:jc w:val="both"/>
      </w:pPr>
      <w:r>
        <w:t>2016 год - 15 323 549,5 тыс. руб.;</w:t>
      </w:r>
    </w:p>
    <w:p w:rsidR="00BB581C" w:rsidRDefault="00BB581C">
      <w:pPr>
        <w:pStyle w:val="ConsPlusNormal"/>
        <w:ind w:firstLine="540"/>
        <w:jc w:val="both"/>
      </w:pPr>
      <w:r>
        <w:t>2017 год - 14 538 315,3 тыс. руб.;</w:t>
      </w:r>
    </w:p>
    <w:p w:rsidR="00BB581C" w:rsidRDefault="00BB581C">
      <w:pPr>
        <w:pStyle w:val="ConsPlusNormal"/>
        <w:ind w:firstLine="540"/>
        <w:jc w:val="both"/>
      </w:pPr>
      <w:r>
        <w:t>2018 год - 14 441 979,2 тыс. руб.;</w:t>
      </w:r>
    </w:p>
    <w:p w:rsidR="00BB581C" w:rsidRDefault="00BB581C">
      <w:pPr>
        <w:pStyle w:val="ConsPlusNormal"/>
        <w:ind w:firstLine="540"/>
        <w:jc w:val="both"/>
      </w:pPr>
      <w:r>
        <w:t>2019 год - 14 451 705,2 тыс. руб.;</w:t>
      </w:r>
    </w:p>
    <w:p w:rsidR="00BB581C" w:rsidRDefault="00BB581C">
      <w:pPr>
        <w:pStyle w:val="ConsPlusNormal"/>
        <w:ind w:firstLine="540"/>
        <w:jc w:val="both"/>
      </w:pPr>
      <w:r>
        <w:t>2020 год - 14 461 531,2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государственной программы на 2013 - 2020 годы за счет средств федерального бюджета прогнозно составит 1 910 486,2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- 477 736,5 тыс. руб.;</w:t>
      </w:r>
    </w:p>
    <w:p w:rsidR="00BB581C" w:rsidRDefault="00BB581C">
      <w:pPr>
        <w:pStyle w:val="ConsPlusNormal"/>
        <w:ind w:firstLine="540"/>
        <w:jc w:val="both"/>
      </w:pPr>
      <w:r>
        <w:t>2014 год - 676 974,2 тыс. руб.;</w:t>
      </w:r>
    </w:p>
    <w:p w:rsidR="00BB581C" w:rsidRDefault="00BB581C">
      <w:pPr>
        <w:pStyle w:val="ConsPlusNormal"/>
        <w:ind w:firstLine="540"/>
        <w:jc w:val="both"/>
      </w:pPr>
      <w:r>
        <w:t>2015 год - 579 614,2 тыс. руб.;</w:t>
      </w:r>
    </w:p>
    <w:p w:rsidR="00BB581C" w:rsidRDefault="00BB581C">
      <w:pPr>
        <w:pStyle w:val="ConsPlusNormal"/>
        <w:ind w:firstLine="540"/>
        <w:jc w:val="both"/>
      </w:pPr>
      <w:r>
        <w:t>2016 год - 176 161,3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государственной программы на 2013 - 2020 годы за счет средств Федерального фонда обязательного медицинского страхования прогнозно составит 1 451 140,6 тыс. рублей,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- 17 500,0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- 141 597,4 тыс. руб.;</w:t>
      </w:r>
    </w:p>
    <w:p w:rsidR="00BB581C" w:rsidRDefault="00BB581C">
      <w:pPr>
        <w:pStyle w:val="ConsPlusNormal"/>
        <w:ind w:firstLine="540"/>
        <w:jc w:val="both"/>
      </w:pPr>
      <w:r>
        <w:t>2015 год - 1 292 043,2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государственной программы на 2013 - 2020 годы за счет средств областного бюджета прогнозно составит 27 596 323,1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- 3 317 683,4 тыс. руб.;</w:t>
      </w:r>
    </w:p>
    <w:p w:rsidR="00BB581C" w:rsidRDefault="00BB581C">
      <w:pPr>
        <w:pStyle w:val="ConsPlusNormal"/>
        <w:ind w:firstLine="540"/>
        <w:jc w:val="both"/>
      </w:pPr>
      <w:r>
        <w:t>2014 год - 3 591 652,6 тыс. руб.;</w:t>
      </w:r>
    </w:p>
    <w:p w:rsidR="00BB581C" w:rsidRDefault="00BB581C">
      <w:pPr>
        <w:pStyle w:val="ConsPlusNormal"/>
        <w:ind w:firstLine="540"/>
        <w:jc w:val="both"/>
      </w:pPr>
      <w:r>
        <w:t>2015 год - 3 700 715,0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- 3 955 721,8 тыс. руб.;</w:t>
      </w:r>
    </w:p>
    <w:p w:rsidR="00BB581C" w:rsidRDefault="00BB581C">
      <w:pPr>
        <w:pStyle w:val="ConsPlusNormal"/>
        <w:ind w:firstLine="540"/>
        <w:jc w:val="both"/>
      </w:pPr>
      <w:r>
        <w:t>2017 год - 3 337 112,9 тыс. руб.;</w:t>
      </w:r>
    </w:p>
    <w:p w:rsidR="00BB581C" w:rsidRDefault="00BB581C">
      <w:pPr>
        <w:pStyle w:val="ConsPlusNormal"/>
        <w:ind w:firstLine="540"/>
        <w:jc w:val="both"/>
      </w:pPr>
      <w:r>
        <w:t>2018 год - 3 231 145,8 тыс. руб.;</w:t>
      </w:r>
    </w:p>
    <w:p w:rsidR="00BB581C" w:rsidRDefault="00BB581C">
      <w:pPr>
        <w:pStyle w:val="ConsPlusNormal"/>
        <w:ind w:firstLine="540"/>
        <w:jc w:val="both"/>
      </w:pPr>
      <w:r>
        <w:t>2019 год - 3 231 145,8 тыс. руб.;</w:t>
      </w:r>
    </w:p>
    <w:p w:rsidR="00BB581C" w:rsidRDefault="00BB581C">
      <w:pPr>
        <w:pStyle w:val="ConsPlusNormal"/>
        <w:ind w:firstLine="540"/>
        <w:jc w:val="both"/>
      </w:pPr>
      <w:r>
        <w:t>2020 год - 3 231 145,8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государственной программы на 2013 - 2020 годы за счет средств бюджета территориального фонда обязательного медицинского страхования прогнозно составит 78 420 945,6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- 8 096 283,9 тыс. руб.;</w:t>
      </w:r>
    </w:p>
    <w:p w:rsidR="00BB581C" w:rsidRDefault="00BB581C">
      <w:pPr>
        <w:pStyle w:val="ConsPlusNormal"/>
        <w:ind w:firstLine="540"/>
        <w:jc w:val="both"/>
      </w:pPr>
      <w:r>
        <w:t>2014 год - 9 092 946,0 тыс. руб.;</w:t>
      </w:r>
    </w:p>
    <w:p w:rsidR="00BB581C" w:rsidRDefault="00BB581C">
      <w:pPr>
        <w:pStyle w:val="ConsPlusNormal"/>
        <w:ind w:firstLine="540"/>
        <w:jc w:val="both"/>
      </w:pPr>
      <w:r>
        <w:t>2015 год - 10 041 943,7 тыс. руб.;</w:t>
      </w:r>
    </w:p>
    <w:p w:rsidR="00BB581C" w:rsidRDefault="00BB581C">
      <w:pPr>
        <w:pStyle w:val="ConsPlusNormal"/>
        <w:ind w:firstLine="540"/>
        <w:jc w:val="both"/>
      </w:pPr>
      <w:r>
        <w:t>2016 год - 10 237 954,4 тыс. руб.;</w:t>
      </w:r>
    </w:p>
    <w:p w:rsidR="00BB581C" w:rsidRDefault="00BB581C">
      <w:pPr>
        <w:pStyle w:val="ConsPlusNormal"/>
        <w:ind w:firstLine="540"/>
        <w:jc w:val="both"/>
      </w:pPr>
      <w:r>
        <w:t>2017 год - 10 237 954,4 тыс. руб.;</w:t>
      </w:r>
    </w:p>
    <w:p w:rsidR="00BB581C" w:rsidRDefault="00BB581C">
      <w:pPr>
        <w:pStyle w:val="ConsPlusNormal"/>
        <w:ind w:firstLine="540"/>
        <w:jc w:val="both"/>
      </w:pPr>
      <w:r>
        <w:t>2018 год - 10 237 954,4 тыс. руб.;</w:t>
      </w:r>
    </w:p>
    <w:p w:rsidR="00BB581C" w:rsidRDefault="00BB581C">
      <w:pPr>
        <w:pStyle w:val="ConsPlusNormal"/>
        <w:ind w:firstLine="540"/>
        <w:jc w:val="both"/>
      </w:pPr>
      <w:r>
        <w:t>2019 год - 10 237 954,4 тыс. руб.;</w:t>
      </w:r>
    </w:p>
    <w:p w:rsidR="00BB581C" w:rsidRDefault="00BB581C">
      <w:pPr>
        <w:pStyle w:val="ConsPlusNormal"/>
        <w:ind w:firstLine="540"/>
        <w:jc w:val="both"/>
      </w:pPr>
      <w:r>
        <w:t>2020 год - 10 237 954,4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государственной программы на 2013 - 2020 годы за счет средств внебюджетных источников прогнозно составит 7 552 507,2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- 806 237,0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- 936 017,2 тыс. руб.;</w:t>
      </w:r>
    </w:p>
    <w:p w:rsidR="00BB581C" w:rsidRDefault="00BB581C">
      <w:pPr>
        <w:pStyle w:val="ConsPlusNormal"/>
        <w:ind w:firstLine="540"/>
        <w:jc w:val="both"/>
      </w:pPr>
      <w:r>
        <w:t>2015 год - 945 378,0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- 953 712,0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- 963 248,0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- 972 879,0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- 982 605,0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- 992 431,0 тыс. руб.</w:t>
      </w:r>
    </w:p>
    <w:p w:rsidR="00BB581C" w:rsidRDefault="00BB581C">
      <w:pPr>
        <w:pStyle w:val="ConsPlusNormal"/>
        <w:ind w:firstLine="540"/>
        <w:jc w:val="both"/>
      </w:pPr>
      <w:r>
        <w:t xml:space="preserve">В целях повышения эффективности расходования бюджетных средств при реализации </w:t>
      </w:r>
      <w:r>
        <w:lastRenderedPageBreak/>
        <w:t>государственной программы управление здравоохранения Липецкой области инициирует внесение изменений в государственную программу и несет ответственность за достижение целевых индикаторов и показателей задач государственной программы, конечных результатов ее достижения. При внесении изменений в ресурсное обеспечение государственной программы управление руководствуется целью и задачами государственной программы.</w:t>
      </w:r>
    </w:p>
    <w:p w:rsidR="00BB581C" w:rsidRDefault="00BB581C">
      <w:pPr>
        <w:pStyle w:val="ConsPlusNormal"/>
        <w:ind w:firstLine="540"/>
        <w:jc w:val="both"/>
      </w:pPr>
      <w:r>
        <w:t>Указанный объем расходов может быть уточнен после утверждения областного бюджета на соответствующий финансовый год и плановый период.</w:t>
      </w:r>
    </w:p>
    <w:p w:rsidR="00BB581C" w:rsidRDefault="00BB581C">
      <w:pPr>
        <w:pStyle w:val="ConsPlusNormal"/>
        <w:ind w:firstLine="540"/>
        <w:jc w:val="both"/>
      </w:pPr>
      <w:r>
        <w:t xml:space="preserve">Информация о ресурсном обеспечении за счет средств областного бюджета по годам реализации государственной программы представлена в </w:t>
      </w:r>
      <w:hyperlink w:anchor="P3041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BB581C" w:rsidRDefault="00BB581C">
      <w:pPr>
        <w:pStyle w:val="ConsPlusNormal"/>
        <w:ind w:firstLine="540"/>
        <w:jc w:val="both"/>
      </w:pPr>
      <w:r>
        <w:t xml:space="preserve">Прогнозная оценка расходов по всем источникам ресурсного обеспечения на реализацию государственной программы представлена в </w:t>
      </w:r>
      <w:hyperlink w:anchor="P5051" w:history="1">
        <w:r>
          <w:rPr>
            <w:color w:val="0000FF"/>
          </w:rPr>
          <w:t>приложении 2</w:t>
        </w:r>
      </w:hyperlink>
      <w:r>
        <w:t xml:space="preserve"> к государственной программе.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6. Описание мер государственного регулирования и обоснование</w:t>
      </w:r>
    </w:p>
    <w:p w:rsidR="00BB581C" w:rsidRDefault="00BB581C">
      <w:pPr>
        <w:pStyle w:val="ConsPlusNormal"/>
        <w:jc w:val="center"/>
      </w:pPr>
      <w:r>
        <w:t>необходимости их применения для достижения целевых</w:t>
      </w:r>
    </w:p>
    <w:p w:rsidR="00BB581C" w:rsidRDefault="00BB581C">
      <w:pPr>
        <w:pStyle w:val="ConsPlusNormal"/>
        <w:jc w:val="center"/>
      </w:pPr>
      <w:r>
        <w:t>индикаторов и показателей задач государственной программы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Меры государственного регулирования (налоговые, тарифные, кредитные, гарантии, залоговое обеспечение) не применяются.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7. Анализ рисков реализации государственной программы</w:t>
      </w:r>
    </w:p>
    <w:p w:rsidR="00BB581C" w:rsidRDefault="00BB581C">
      <w:pPr>
        <w:pStyle w:val="ConsPlusNormal"/>
        <w:jc w:val="center"/>
      </w:pPr>
      <w:r>
        <w:t>и описание мер управления рисками реализации</w:t>
      </w:r>
    </w:p>
    <w:p w:rsidR="00BB581C" w:rsidRDefault="00BB581C">
      <w:pPr>
        <w:pStyle w:val="ConsPlusNormal"/>
        <w:jc w:val="center"/>
      </w:pPr>
      <w:r>
        <w:t>государственной программы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К наиболее серьезным рискам следует отнести финансовый и административный риски реализации государственной программы.</w:t>
      </w:r>
    </w:p>
    <w:p w:rsidR="00BB581C" w:rsidRDefault="00BB581C">
      <w:pPr>
        <w:pStyle w:val="ConsPlusNormal"/>
        <w:ind w:firstLine="540"/>
        <w:jc w:val="both"/>
      </w:pPr>
      <w:r>
        <w:t>Финансовый риск реализации государственной программы представляет собой невыполнение в полном объеме принятых по Программе финансовых обязательств.</w:t>
      </w:r>
    </w:p>
    <w:p w:rsidR="00BB581C" w:rsidRDefault="00BB581C">
      <w:pPr>
        <w:pStyle w:val="ConsPlusNormal"/>
        <w:ind w:firstLine="540"/>
        <w:jc w:val="both"/>
      </w:pPr>
      <w: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областного бюджета и внебюджетных источников осуществляется путем формирования механизмов инвестиционной привлекательности инновационных проектов в сфере здравоохранения области, развития государственно-частного партнерства.</w:t>
      </w:r>
    </w:p>
    <w:p w:rsidR="00BB581C" w:rsidRDefault="00BB581C">
      <w:pPr>
        <w:pStyle w:val="ConsPlusNormal"/>
        <w:ind w:firstLine="540"/>
        <w:jc w:val="both"/>
      </w:pPr>
      <w:r>
        <w:t>Административный риск связан с неэффективной реализацией государственной программы, которая может привести к невыполнению ее целей и задач.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административного риска являются:</w:t>
      </w:r>
    </w:p>
    <w:p w:rsidR="00BB581C" w:rsidRDefault="00BB581C">
      <w:pPr>
        <w:pStyle w:val="ConsPlusNormal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государственной программы;</w:t>
      </w:r>
    </w:p>
    <w:p w:rsidR="00BB581C" w:rsidRDefault="00BB581C">
      <w:pPr>
        <w:pStyle w:val="ConsPlusNormal"/>
        <w:ind w:firstLine="540"/>
        <w:jc w:val="both"/>
      </w:pPr>
      <w:r>
        <w:t>- формирование ежегодных планов реализации государственной программы;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государственной программы.</w:t>
      </w:r>
    </w:p>
    <w:p w:rsidR="00BB581C" w:rsidRDefault="00BB581C">
      <w:pPr>
        <w:pStyle w:val="ConsPlusNormal"/>
        <w:ind w:firstLine="540"/>
        <w:jc w:val="both"/>
      </w:pPr>
      <w:r>
        <w:t>Принятие мер по управлению рисками осуществляется ответственным исполнителем.</w:t>
      </w:r>
    </w:p>
    <w:p w:rsidR="00BB581C" w:rsidRDefault="00BB581C">
      <w:pPr>
        <w:pStyle w:val="ConsPlusNormal"/>
        <w:ind w:firstLine="540"/>
        <w:jc w:val="both"/>
      </w:pPr>
      <w:r>
        <w:t>К мерам управления рисками с целью минимизации их влияния на достижение цели государственной программы относятся:</w:t>
      </w:r>
    </w:p>
    <w:p w:rsidR="00BB581C" w:rsidRDefault="00BB581C">
      <w:pPr>
        <w:pStyle w:val="ConsPlusNormal"/>
        <w:ind w:firstLine="540"/>
        <w:jc w:val="both"/>
      </w:pPr>
      <w:r>
        <w:t>1. Планирование и прогнозирование. Риск отсутствия ожидаемых конечных результатов государственной программы является типичным при выполнении долгосрочных программ. На его минимизацию направлены меры по планированию работ, в частности формирование плана реализации государственной программы, содержащего перечень мероприятий.</w:t>
      </w:r>
    </w:p>
    <w:p w:rsidR="00BB581C" w:rsidRDefault="00BB581C">
      <w:pPr>
        <w:pStyle w:val="ConsPlusNormal"/>
        <w:ind w:firstLine="540"/>
        <w:jc w:val="both"/>
      </w:pPr>
      <w:r>
        <w:t>Ответственный исполнитель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государственной программы на соответствующий год.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2. Применение правовых методов влияния (совокупность нормативных правовых актов), способствующих достижению цели государственной программы.</w:t>
      </w:r>
    </w:p>
    <w:p w:rsidR="00BB581C" w:rsidRDefault="00BB581C">
      <w:pPr>
        <w:pStyle w:val="ConsPlusNormal"/>
        <w:ind w:firstLine="540"/>
        <w:jc w:val="both"/>
      </w:pPr>
      <w:r>
        <w:t>3. Формирование и использование современной системы контроля на всех стадиях реализации государственной программы.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8. Мониторинг реализации государственной программы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Управление здравоохранения Липецкой области является ответственным исполнителем государственной программы и осуществляет:</w:t>
      </w:r>
    </w:p>
    <w:p w:rsidR="00BB581C" w:rsidRDefault="00BB581C">
      <w:pPr>
        <w:pStyle w:val="ConsPlusNormal"/>
        <w:ind w:firstLine="540"/>
        <w:jc w:val="both"/>
      </w:pPr>
      <w:r>
        <w:t xml:space="preserve">- выполнение мероприятий, входящих в </w:t>
      </w:r>
      <w:hyperlink w:anchor="P701" w:history="1">
        <w:r>
          <w:rPr>
            <w:color w:val="0000FF"/>
          </w:rPr>
          <w:t>подпрограммы 1</w:t>
        </w:r>
      </w:hyperlink>
      <w:r>
        <w:t xml:space="preserve"> - </w:t>
      </w:r>
      <w:hyperlink w:anchor="P2792" w:history="1">
        <w:r>
          <w:rPr>
            <w:color w:val="0000FF"/>
          </w:rPr>
          <w:t>9</w:t>
        </w:r>
      </w:hyperlink>
      <w:r>
        <w:t xml:space="preserve"> (в соответствии с планом реализации государственной программы);</w:t>
      </w:r>
    </w:p>
    <w:p w:rsidR="00BB581C" w:rsidRDefault="00BB581C">
      <w:pPr>
        <w:pStyle w:val="ConsPlusNormal"/>
        <w:ind w:firstLine="540"/>
        <w:jc w:val="both"/>
      </w:pPr>
      <w:r>
        <w:t>- координацию деятельности по реализации государственной программы;</w:t>
      </w:r>
    </w:p>
    <w:p w:rsidR="00BB581C" w:rsidRDefault="00BB581C">
      <w:pPr>
        <w:pStyle w:val="ConsPlusNormal"/>
        <w:ind w:firstLine="540"/>
        <w:jc w:val="both"/>
      </w:pPr>
      <w:r>
        <w:t>- оценку отклонений фактических результатов от их запланированных показателей и вносит предложения по уточнению ее целевых установок;</w:t>
      </w:r>
    </w:p>
    <w:p w:rsidR="00BB581C" w:rsidRDefault="00BB581C">
      <w:pPr>
        <w:pStyle w:val="ConsPlusNormal"/>
        <w:ind w:firstLine="540"/>
        <w:jc w:val="both"/>
      </w:pPr>
      <w:r>
        <w:t>- ежеквартальный мониторинг реализации государственной программы;</w:t>
      </w:r>
    </w:p>
    <w:p w:rsidR="00BB581C" w:rsidRDefault="00BB581C">
      <w:pPr>
        <w:pStyle w:val="ConsPlusNormal"/>
        <w:ind w:firstLine="540"/>
        <w:jc w:val="both"/>
      </w:pPr>
      <w:r>
        <w:t>- анализ факторов, повлиявших на ход реализации государственной программы;</w:t>
      </w:r>
    </w:p>
    <w:p w:rsidR="00BB581C" w:rsidRDefault="00BB581C">
      <w:pPr>
        <w:pStyle w:val="ConsPlusNormal"/>
        <w:ind w:firstLine="540"/>
        <w:jc w:val="both"/>
      </w:pPr>
      <w:r>
        <w:t>- анализ последствий нереализации основных мероприятий подпрограмм на реализацию государственной программы;</w:t>
      </w:r>
    </w:p>
    <w:p w:rsidR="00BB581C" w:rsidRDefault="00BB581C">
      <w:pPr>
        <w:pStyle w:val="ConsPlusNormal"/>
        <w:ind w:firstLine="540"/>
        <w:jc w:val="both"/>
      </w:pPr>
      <w:r>
        <w:t>- подготовку отчета о выполнении показателей государственных заданий на оказание государственных услуг (работ) государственной программы;</w:t>
      </w:r>
    </w:p>
    <w:p w:rsidR="00BB581C" w:rsidRDefault="00BB581C">
      <w:pPr>
        <w:pStyle w:val="ConsPlusNormal"/>
        <w:ind w:firstLine="540"/>
        <w:jc w:val="both"/>
      </w:pPr>
      <w:r>
        <w:t>- подготовку доклада о ходе реализации государственной программы;</w:t>
      </w:r>
    </w:p>
    <w:p w:rsidR="00BB581C" w:rsidRDefault="00BB581C">
      <w:pPr>
        <w:pStyle w:val="ConsPlusNormal"/>
        <w:ind w:firstLine="540"/>
        <w:jc w:val="both"/>
      </w:pPr>
      <w:r>
        <w:t>- подготовку предложений по дальнейшей реализации государственной программы (в случае отклонений от плановой динамики реализации государственной программы или воздействия факторов риска, оказывающих негативное влияние на основные параметры государственной программы);</w:t>
      </w:r>
    </w:p>
    <w:p w:rsidR="00BB581C" w:rsidRDefault="00BB581C">
      <w:pPr>
        <w:pStyle w:val="ConsPlusNormal"/>
        <w:ind w:firstLine="540"/>
        <w:jc w:val="both"/>
      </w:pPr>
      <w:r>
        <w:t>- подготовку предложений по уточнению объемов расходов на реализацию задач государственной программы в процессе формирования бюджета на очередной финансовый год.</w:t>
      </w:r>
    </w:p>
    <w:p w:rsidR="00BB581C" w:rsidRDefault="00BB581C">
      <w:pPr>
        <w:pStyle w:val="ConsPlusNormal"/>
        <w:ind w:firstLine="540"/>
        <w:jc w:val="both"/>
      </w:pPr>
      <w:r>
        <w:t>Ответственный исполнитель государственной программы ежегодно не позднее 1 декабря года, предшествующего очередному финансовому году, разрабатывает проект плана реализации государственной программы и представляет его в управление экономики и управление финансов.</w:t>
      </w:r>
    </w:p>
    <w:p w:rsidR="00BB581C" w:rsidRDefault="00BB581C">
      <w:pPr>
        <w:pStyle w:val="ConsPlusNormal"/>
        <w:ind w:firstLine="540"/>
        <w:jc w:val="both"/>
      </w:pPr>
      <w:r>
        <w:t xml:space="preserve">Доклад о ходе реализации государственной программы ответственный исполнитель готовит в сроки, установленные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18 августа 2011 года N 294 "О Порядке разработки, формирования, реализации и проведения оценки эффективности реализации государственных программ Липецкой области".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9. Методика расчета целевых индикаторов и показателей задач</w:t>
      </w:r>
    </w:p>
    <w:p w:rsidR="00BB581C" w:rsidRDefault="00BB581C">
      <w:pPr>
        <w:pStyle w:val="ConsPlusNormal"/>
        <w:jc w:val="center"/>
      </w:pPr>
      <w:r>
        <w:t>государственной программы, значения которых не утверждены</w:t>
      </w:r>
    </w:p>
    <w:p w:rsidR="00BB581C" w:rsidRDefault="00BB581C">
      <w:pPr>
        <w:pStyle w:val="ConsPlusNormal"/>
        <w:jc w:val="center"/>
      </w:pPr>
      <w:r>
        <w:t>методиками международных организаций, Правительства</w:t>
      </w:r>
    </w:p>
    <w:p w:rsidR="00BB581C" w:rsidRDefault="00BB581C">
      <w:pPr>
        <w:pStyle w:val="ConsPlusNormal"/>
        <w:jc w:val="center"/>
      </w:pPr>
      <w:r>
        <w:t>Российской Федерации, нормативными правовыми актами</w:t>
      </w:r>
    </w:p>
    <w:p w:rsidR="00BB581C" w:rsidRDefault="00BB581C">
      <w:pPr>
        <w:pStyle w:val="ConsPlusNormal"/>
        <w:jc w:val="center"/>
      </w:pPr>
      <w:r>
        <w:t>Липецкой области, а также не определяются на основе данных</w:t>
      </w:r>
    </w:p>
    <w:p w:rsidR="00BB581C" w:rsidRDefault="00BB581C">
      <w:pPr>
        <w:pStyle w:val="ConsPlusNormal"/>
        <w:jc w:val="center"/>
      </w:pPr>
      <w:r>
        <w:t>государственного (федерального) статистического наблюдения</w:t>
      </w:r>
    </w:p>
    <w:p w:rsidR="00BB581C" w:rsidRDefault="00BB581C">
      <w:pPr>
        <w:pStyle w:val="ConsPlusNormal"/>
        <w:jc w:val="center"/>
      </w:pPr>
      <w:r>
        <w:t>и данных бюджетной отчетности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В состав индикаторов цели и показателей задач государственной программы включены данные федеральных государственного и отраслевого статистических наблюдений в сфере общественного здоровья и здравоохранения, а также ведомственные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 Методика их расчета представлена ниже:</w:t>
      </w:r>
    </w:p>
    <w:p w:rsidR="00BB581C" w:rsidRDefault="00BB581C">
      <w:pPr>
        <w:pStyle w:val="ConsPlusNormal"/>
        <w:ind w:firstLine="540"/>
        <w:jc w:val="both"/>
      </w:pPr>
      <w:r>
        <w:t>1) потребление алкогольной продукции (в пересчете на абсолютный алкоголь), литров в год на душу населения в возрасте старше 15 лет,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lastRenderedPageBreak/>
        <w:pict>
          <v:shape id="_x0000_i1025" style="width:108.95pt;height:39.45pt" coordsize="" o:spt="100" adj="0,,0" path="" filled="f" stroked="f">
            <v:stroke joinstyle="miter"/>
            <v:imagedata r:id="rId91" o:title="base_23772_75928_90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д</w:t>
      </w:r>
      <w:r>
        <w:t xml:space="preserve"> - потребление алкогольной продукции (в пересчете на абсолютный алкоголь), литров в год на душу населения в возрасте старше 15 лет;</w:t>
      </w:r>
    </w:p>
    <w:p w:rsidR="00BB581C" w:rsidRDefault="00BB581C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о</w:t>
      </w:r>
      <w:r>
        <w:t xml:space="preserve"> - код по ОКПД </w:t>
      </w:r>
      <w:hyperlink r:id="rId92" w:history="1">
        <w:r>
          <w:rPr>
            <w:color w:val="0000FF"/>
          </w:rPr>
          <w:t>51.34.12</w:t>
        </w:r>
      </w:hyperlink>
      <w:r>
        <w:t xml:space="preserve"> (</w:t>
      </w:r>
      <w:hyperlink r:id="rId9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1-ТОРГ);</w:t>
      </w:r>
    </w:p>
    <w:p w:rsidR="00BB581C" w:rsidRDefault="00BB581C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р</w:t>
      </w:r>
      <w:r>
        <w:t xml:space="preserve"> - код по ОКПД </w:t>
      </w:r>
      <w:hyperlink r:id="rId94" w:history="1">
        <w:r>
          <w:rPr>
            <w:color w:val="0000FF"/>
          </w:rPr>
          <w:t>52.25.10.110</w:t>
        </w:r>
      </w:hyperlink>
      <w:r>
        <w:t xml:space="preserve"> (</w:t>
      </w:r>
      <w:hyperlink r:id="rId9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1-ТОРГ);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в</w:t>
      </w:r>
      <w:r>
        <w:t xml:space="preserve"> - численность населения в возрасте старше 15 лет на 01 января отчетного года (данные Липецкстата);</w:t>
      </w:r>
    </w:p>
    <w:p w:rsidR="00BB581C" w:rsidRDefault="00BB581C">
      <w:pPr>
        <w:pStyle w:val="ConsPlusNormal"/>
        <w:jc w:val="both"/>
      </w:pPr>
      <w:r>
        <w:t xml:space="preserve">(пп. 1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2) распространенность потребления табака среди взрослого населения (в процентах)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4"/>
        </w:rPr>
        <w:pict>
          <v:shape id="_x0000_i1026" style="width:132.1pt;height:33.8pt" coordsize="" o:spt="100" adj="0,,0" path="" filled="f" stroked="f">
            <v:stroke joinstyle="miter"/>
            <v:imagedata r:id="rId97" o:title="base_23772_75928_91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Пкв - доля курящих среди населения в возрастах от 18 лет и старше;</w:t>
      </w:r>
    </w:p>
    <w:p w:rsidR="00BB581C" w:rsidRDefault="00BB581C">
      <w:pPr>
        <w:pStyle w:val="ConsPlusNormal"/>
        <w:ind w:firstLine="540"/>
        <w:jc w:val="both"/>
      </w:pPr>
      <w:r>
        <w:t>Чн - численность населения репрезентативной выборки (по результатам анкетирования);</w:t>
      </w:r>
    </w:p>
    <w:p w:rsidR="00BB581C" w:rsidRDefault="00BB581C">
      <w:pPr>
        <w:pStyle w:val="ConsPlusNormal"/>
        <w:ind w:firstLine="540"/>
        <w:jc w:val="both"/>
      </w:pPr>
      <w:r>
        <w:t>Чкв - число курящих в возрасте от 18 лет и старше репрезентативной выборки (по результатам анкетирования);</w:t>
      </w:r>
    </w:p>
    <w:p w:rsidR="00BB581C" w:rsidRDefault="00BB581C">
      <w:pPr>
        <w:pStyle w:val="ConsPlusNormal"/>
        <w:ind w:firstLine="540"/>
        <w:jc w:val="both"/>
      </w:pPr>
      <w:r>
        <w:t>3) распространенность потребления табака среди детей и подростков (в процентах)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6"/>
        </w:rPr>
        <w:pict>
          <v:shape id="_x0000_i1027" style="width:134.6pt;height:35.7pt" coordsize="" o:spt="100" adj="0,,0" path="" filled="f" stroked="f">
            <v:stroke joinstyle="miter"/>
            <v:imagedata r:id="rId98" o:title="base_23772_75928_92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Пкд - доля курящих среди населения в возрасте от 0 до 17 лет;</w:t>
      </w:r>
    </w:p>
    <w:p w:rsidR="00BB581C" w:rsidRDefault="00BB581C">
      <w:pPr>
        <w:pStyle w:val="ConsPlusNormal"/>
        <w:ind w:firstLine="540"/>
        <w:jc w:val="both"/>
      </w:pPr>
      <w:r>
        <w:t>Чнд - численность населения в возрасте от 0 до 17 лет репрезентативной выборки (по результатам анкетирования);</w:t>
      </w:r>
    </w:p>
    <w:p w:rsidR="00BB581C" w:rsidRDefault="00BB581C">
      <w:pPr>
        <w:pStyle w:val="ConsPlusNormal"/>
        <w:ind w:firstLine="540"/>
        <w:jc w:val="both"/>
      </w:pPr>
      <w:r>
        <w:t>Чкд - число курящих в возрасте от 0 до 17 лет репрезентативной выборки (по результатам анкетирования);</w:t>
      </w:r>
    </w:p>
    <w:p w:rsidR="00BB581C" w:rsidRDefault="00BB581C">
      <w:pPr>
        <w:pStyle w:val="ConsPlusNormal"/>
        <w:ind w:firstLine="540"/>
        <w:jc w:val="both"/>
      </w:pPr>
      <w:r>
        <w:t>4) смертность от болезней системы кровообращения, случаев на 100 тыс. населения,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28" style="width:150.25pt;height:33.8pt" coordsize="" o:spt="100" adj="0,,0" path="" filled="f" stroked="f">
            <v:stroke joinstyle="miter"/>
            <v:imagedata r:id="rId99" o:title="base_23772_75928_93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КС</w:t>
      </w:r>
      <w:r>
        <w:rPr>
          <w:vertAlign w:val="subscript"/>
        </w:rPr>
        <w:t>БСК</w:t>
      </w:r>
      <w:r>
        <w:t xml:space="preserve"> - коэффициент смертности от болезней системы кровообращения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БСК</w:t>
      </w:r>
      <w:r>
        <w:t xml:space="preserve"> - число умерших от болезней системы кровообращения (</w:t>
      </w:r>
      <w:hyperlink r:id="rId10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 "Сведения об умерших");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оценке;</w:t>
      </w:r>
    </w:p>
    <w:p w:rsidR="00BB581C" w:rsidRDefault="00BB581C">
      <w:pPr>
        <w:pStyle w:val="ConsPlusNormal"/>
        <w:ind w:firstLine="540"/>
        <w:jc w:val="both"/>
      </w:pPr>
      <w:r>
        <w:t>5) смертность от дорожно-транспортных происшествий, случаев на 100 тыс. населения,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29" style="width:158.4pt;height:39.45pt" coordsize="" o:spt="100" adj="0,,0" path="" filled="f" stroked="f">
            <v:stroke joinstyle="miter"/>
            <v:imagedata r:id="rId101" o:title="base_23772_75928_94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КС</w:t>
      </w:r>
      <w:r>
        <w:rPr>
          <w:vertAlign w:val="subscript"/>
        </w:rPr>
        <w:t>ДТП</w:t>
      </w:r>
      <w:r>
        <w:t xml:space="preserve"> - коэффициент смертности от дорожно-транспортных происшествий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У</w:t>
      </w:r>
      <w:r>
        <w:rPr>
          <w:vertAlign w:val="subscript"/>
        </w:rPr>
        <w:t>ДТП</w:t>
      </w:r>
      <w:r>
        <w:t xml:space="preserve"> - число умерших от дорожно-транспортных происшествий (</w:t>
      </w:r>
      <w:hyperlink r:id="rId10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 "Сведения об умерших");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оценке;</w:t>
      </w:r>
    </w:p>
    <w:p w:rsidR="00BB581C" w:rsidRDefault="00BB581C">
      <w:pPr>
        <w:pStyle w:val="ConsPlusNormal"/>
        <w:ind w:firstLine="540"/>
        <w:jc w:val="both"/>
      </w:pPr>
      <w:r>
        <w:t>5.1) снижение смертности от дорожно-транспортных происшествий в процентах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30" style="width:180.95pt;height:40.7pt" coordsize="" o:spt="100" adj="0,,0" path="" filled="f" stroked="f">
            <v:stroke joinstyle="miter"/>
            <v:imagedata r:id="rId103" o:title="base_23772_75928_95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ДТП</w:t>
      </w:r>
      <w:r>
        <w:t xml:space="preserve"> - снижение смертности от дорожно-транспортных происшествий;</w:t>
      </w:r>
    </w:p>
    <w:p w:rsidR="00BB581C" w:rsidRDefault="00BB581C">
      <w:pPr>
        <w:pStyle w:val="ConsPlusNormal"/>
        <w:ind w:firstLine="540"/>
        <w:jc w:val="both"/>
      </w:pPr>
      <w:r>
        <w:t>КС</w:t>
      </w:r>
      <w:r>
        <w:rPr>
          <w:vertAlign w:val="subscript"/>
        </w:rPr>
        <w:t>ДТП(тек. год)</w:t>
      </w:r>
      <w:r>
        <w:t xml:space="preserve"> - коэффициент смертности от дорожно-транспортных происшествий текущего года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КС</w:t>
      </w:r>
      <w:r>
        <w:rPr>
          <w:vertAlign w:val="subscript"/>
        </w:rPr>
        <w:t>ДТП(пред. год</w:t>
      </w:r>
      <w:r>
        <w:t>) - коэффициент смертности от дорожно-транспортных происшествий предыдущего года на 100 тыс. населения;</w:t>
      </w:r>
    </w:p>
    <w:p w:rsidR="00BB581C" w:rsidRDefault="00BB581C">
      <w:pPr>
        <w:pStyle w:val="ConsPlusNormal"/>
        <w:jc w:val="both"/>
      </w:pPr>
      <w:r>
        <w:t xml:space="preserve">(п. 5.1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191)</w:t>
      </w:r>
    </w:p>
    <w:p w:rsidR="00BB581C" w:rsidRDefault="00BB581C">
      <w:pPr>
        <w:pStyle w:val="ConsPlusNormal"/>
        <w:ind w:firstLine="540"/>
        <w:jc w:val="both"/>
      </w:pPr>
      <w:r>
        <w:t>6) смертность от новообразований (в том числе от злокачественных), случаев на 100 тыс. населения,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31" style="width:141.5pt;height:33.8pt" coordsize="" o:spt="100" adj="0,,0" path="" filled="f" stroked="f">
            <v:stroke joinstyle="miter"/>
            <v:imagedata r:id="rId105" o:title="base_23772_75928_96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КС</w:t>
      </w:r>
      <w:r>
        <w:rPr>
          <w:vertAlign w:val="subscript"/>
        </w:rPr>
        <w:t>Н</w:t>
      </w:r>
      <w:r>
        <w:t xml:space="preserve"> - коэффициент смертности от новообразований (в том числе от злокачественных)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Н</w:t>
      </w:r>
      <w:r>
        <w:t xml:space="preserve"> - число умерших от новообразований (в том числе от злокачественных) (</w:t>
      </w:r>
      <w:hyperlink r:id="rId10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 "Сведения об умерших");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оценке;</w:t>
      </w:r>
    </w:p>
    <w:p w:rsidR="00BB581C" w:rsidRDefault="00BB581C">
      <w:pPr>
        <w:pStyle w:val="ConsPlusNormal"/>
        <w:ind w:firstLine="540"/>
        <w:jc w:val="both"/>
      </w:pPr>
      <w:r>
        <w:t>7) смертность от туберкулеза, случаев на 100 тыс. населения,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32" style="width:150.9pt;height:39.45pt" coordsize="" o:spt="100" adj="0,,0" path="" filled="f" stroked="f">
            <v:stroke joinstyle="miter"/>
            <v:imagedata r:id="rId107" o:title="base_23772_75928_97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КС</w:t>
      </w:r>
      <w:r>
        <w:rPr>
          <w:vertAlign w:val="subscript"/>
        </w:rPr>
        <w:t>Туб</w:t>
      </w:r>
      <w:r>
        <w:t xml:space="preserve"> - коэффициент смертности от туберкулеза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Туб</w:t>
      </w:r>
      <w:r>
        <w:t xml:space="preserve"> - число умерших от туберкулеза (</w:t>
      </w:r>
      <w:hyperlink r:id="rId10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 "Сведения об умерших");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оценке;</w:t>
      </w:r>
    </w:p>
    <w:p w:rsidR="00BB581C" w:rsidRDefault="00BB581C">
      <w:pPr>
        <w:pStyle w:val="ConsPlusNormal"/>
        <w:ind w:firstLine="540"/>
        <w:jc w:val="both"/>
      </w:pPr>
      <w:r>
        <w:t>8) заболеваемость туберкулезом, случаев на 100 тыс. населения,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33" style="width:134pt;height:39.45pt" coordsize="" o:spt="100" adj="0,,0" path="" filled="f" stroked="f">
            <v:stroke joinstyle="miter"/>
            <v:imagedata r:id="rId109" o:title="base_23772_75928_98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Туб</w:t>
      </w:r>
      <w:r>
        <w:t xml:space="preserve"> - заболеваемость всеми формами туберкулеза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Туб</w:t>
      </w:r>
      <w:r>
        <w:t xml:space="preserve"> - количество больных, взятых на учет в отчетном году с впервые в жизни установленным диагнозом туберкулеза (форма федерального статистического наблюдения N 33, </w:t>
      </w:r>
      <w:hyperlink r:id="rId110" w:history="1">
        <w:r>
          <w:rPr>
            <w:color w:val="0000FF"/>
          </w:rPr>
          <w:t>таб. 2100, стр. 07,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оценке;</w:t>
      </w:r>
    </w:p>
    <w:p w:rsidR="00BB581C" w:rsidRDefault="00BB581C">
      <w:pPr>
        <w:pStyle w:val="ConsPlusNormal"/>
        <w:ind w:firstLine="540"/>
        <w:jc w:val="both"/>
      </w:pPr>
      <w:r>
        <w:t>9) смертность детей в возрасте 0 - 17 лет: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lastRenderedPageBreak/>
        <w:pict>
          <v:shape id="_x0000_i1034" style="width:132.1pt;height:39.45pt" coordsize="" o:spt="100" adj="0,,0" path="" filled="f" stroked="f">
            <v:stroke joinstyle="miter"/>
            <v:imagedata r:id="rId111" o:title="base_23772_75928_99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КС</w:t>
      </w:r>
      <w:r>
        <w:rPr>
          <w:vertAlign w:val="subscript"/>
        </w:rPr>
        <w:t>д</w:t>
      </w:r>
      <w:r>
        <w:t xml:space="preserve"> - коэффициент смертности детей в возрасте 0 - 17 лет на 100 тыс. населения соответствующего возраста;</w:t>
      </w:r>
    </w:p>
    <w:p w:rsidR="00BB581C" w:rsidRDefault="00BB581C">
      <w:pPr>
        <w:pStyle w:val="ConsPlusNormal"/>
        <w:ind w:firstLine="540"/>
        <w:jc w:val="both"/>
      </w:pPr>
      <w:r>
        <w:t>Х</w:t>
      </w:r>
      <w:r>
        <w:rPr>
          <w:vertAlign w:val="subscript"/>
        </w:rPr>
        <w:t>д</w:t>
      </w:r>
      <w:r>
        <w:t xml:space="preserve"> - количество умерших детей в возрасте 0 - 17 лет вследствие всех причин (</w:t>
      </w:r>
      <w:hyperlink r:id="rId11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д</w:t>
      </w:r>
      <w:r>
        <w:t xml:space="preserve"> - численность детского населения на 01.01 отчетного года;</w:t>
      </w:r>
    </w:p>
    <w:p w:rsidR="00BB581C" w:rsidRDefault="00BB581C">
      <w:pPr>
        <w:pStyle w:val="ConsPlusNormal"/>
        <w:jc w:val="both"/>
      </w:pPr>
      <w:r>
        <w:t xml:space="preserve">(пп. 9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10) общая заболеваемости населения, случаев на 10 тыс. населения,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35" style="width:132.1pt;height:33.8pt" coordsize="" o:spt="100" adj="0,,0" path="" filled="f" stroked="f">
            <v:stroke joinstyle="miter"/>
            <v:imagedata r:id="rId114" o:title="base_23772_75928_100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нас</w:t>
      </w:r>
      <w:r>
        <w:t xml:space="preserve"> - общая заболеваемость населения на 10 тыс. населения;</w:t>
      </w:r>
    </w:p>
    <w:p w:rsidR="00BB581C" w:rsidRDefault="00BB581C">
      <w:pPr>
        <w:pStyle w:val="ConsPlusNormal"/>
        <w:ind w:firstLine="540"/>
        <w:jc w:val="both"/>
      </w:pPr>
      <w:r>
        <w:t xml:space="preserve">ЧЗ - число заболеваний, зарегистрированных у пациентов, проживающих в районе обслуживания, - всего (форма федерального статистического наблюдения N 12, </w:t>
      </w:r>
      <w:hyperlink r:id="rId115" w:history="1">
        <w:r>
          <w:rPr>
            <w:color w:val="0000FF"/>
          </w:rPr>
          <w:t>таб. 1000, стр. 1.0, гр. 4</w:t>
        </w:r>
      </w:hyperlink>
      <w:r>
        <w:t xml:space="preserve"> + </w:t>
      </w:r>
      <w:hyperlink r:id="rId116" w:history="1">
        <w:r>
          <w:rPr>
            <w:color w:val="0000FF"/>
          </w:rPr>
          <w:t>таб. 2000, стр. 1.0, гр. 4</w:t>
        </w:r>
      </w:hyperlink>
      <w:r>
        <w:t xml:space="preserve"> + </w:t>
      </w:r>
      <w:hyperlink r:id="rId117" w:history="1">
        <w:r>
          <w:rPr>
            <w:color w:val="0000FF"/>
          </w:rPr>
          <w:t>таб. 3000, стр. 1.0,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населения;</w:t>
      </w:r>
    </w:p>
    <w:p w:rsidR="00BB581C" w:rsidRDefault="00BB581C">
      <w:pPr>
        <w:pStyle w:val="ConsPlusNormal"/>
        <w:ind w:firstLine="540"/>
        <w:jc w:val="both"/>
      </w:pPr>
      <w:r>
        <w:t>11) снижение первичного выхода на инвалидность, человек на 10 тыс. населения,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36" style="width:145.25pt;height:33.8pt" coordsize="" o:spt="100" adj="0,,0" path="" filled="f" stroked="f">
            <v:stroke joinstyle="miter"/>
            <v:imagedata r:id="rId118" o:title="base_23772_75928_101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ПВ</w:t>
      </w:r>
      <w:r>
        <w:rPr>
          <w:vertAlign w:val="subscript"/>
        </w:rPr>
        <w:t>инв</w:t>
      </w:r>
      <w:r>
        <w:t xml:space="preserve"> - первичный выход на инвалидность взрослого населения на 10 тыс. населения соответствующего возраста;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инв</w:t>
      </w:r>
      <w:r>
        <w:t xml:space="preserve"> - количество признанных инвалидами граждан в возрасте 18 лет и старше (</w:t>
      </w:r>
      <w:hyperlink r:id="rId11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7-собес "Сведения о медико-социальной экспертизе лиц в возрасте 18 лет и старше");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в</w:t>
      </w:r>
      <w:r>
        <w:t xml:space="preserve"> - численность взрослого населения на 01 января текущего года;</w:t>
      </w:r>
    </w:p>
    <w:p w:rsidR="00BB581C" w:rsidRDefault="00BB581C">
      <w:pPr>
        <w:pStyle w:val="ConsPlusNormal"/>
        <w:ind w:firstLine="540"/>
        <w:jc w:val="both"/>
      </w:pPr>
      <w:r>
        <w:t>12) охват паллиативной помощью определенных групп взрослого населения (%)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37" style="width:138.35pt;height:39.45pt" coordsize="" o:spt="100" adj="0,,0" path="" filled="f" stroked="f">
            <v:stroke joinstyle="miter"/>
            <v:imagedata r:id="rId120" o:title="base_23772_75928_102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ОП</w:t>
      </w:r>
      <w:r>
        <w:rPr>
          <w:vertAlign w:val="subscript"/>
        </w:rPr>
        <w:t>в</w:t>
      </w:r>
      <w:r>
        <w:t xml:space="preserve"> - охват паллиативной помощью определенных групп взрослого населения, %;</w:t>
      </w:r>
    </w:p>
    <w:p w:rsidR="00BB581C" w:rsidRDefault="00BB581C">
      <w:pPr>
        <w:pStyle w:val="ConsPlusNormal"/>
        <w:ind w:firstLine="540"/>
        <w:jc w:val="both"/>
      </w:pPr>
      <w:r>
        <w:t>Фп</w:t>
      </w:r>
      <w:r>
        <w:rPr>
          <w:vertAlign w:val="subscript"/>
        </w:rPr>
        <w:t>взр</w:t>
      </w:r>
      <w:r>
        <w:t xml:space="preserve"> - число пациентов определенных групп взрослого населения, пролеченных на койках паллиативной медицинской помощи (форма федерального статистического наблюдения N 30, </w:t>
      </w:r>
      <w:hyperlink r:id="rId121" w:history="1">
        <w:r>
          <w:rPr>
            <w:color w:val="0000FF"/>
          </w:rPr>
          <w:t>таб. 3100, стр. 33</w:t>
        </w:r>
      </w:hyperlink>
      <w:r>
        <w:t xml:space="preserve"> (гр. 9 + гр. 12);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п</w:t>
      </w:r>
      <w:r>
        <w:t xml:space="preserve"> - количество лиц определенных групп взрослого населения, планируемых для получения паллиативной медицинской помощи: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38" style="width:101.45pt;height:33.8pt" coordsize="" o:spt="100" adj="0,,0" path="" filled="f" stroked="f">
            <v:stroke joinstyle="miter"/>
            <v:imagedata r:id="rId122" o:title="base_23772_75928_103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N</w:t>
      </w:r>
      <w:r>
        <w:t xml:space="preserve"> - нормативный объем паллиативной помощи (утвержден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2013 года N 932 "О программе государственных гарантий </w:t>
      </w:r>
      <w:r>
        <w:lastRenderedPageBreak/>
        <w:t>бесплатного оказания гражданам медицинской помощи на 2014 год и плановый период 2015 и 2016 годов");</w:t>
      </w:r>
    </w:p>
    <w:p w:rsidR="00BB581C" w:rsidRDefault="00BB581C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в</w:t>
      </w:r>
      <w:r>
        <w:t xml:space="preserve"> - численность взрослого населения на 01 января текущего года;</w:t>
      </w:r>
    </w:p>
    <w:p w:rsidR="00BB581C" w:rsidRDefault="00BB581C">
      <w:pPr>
        <w:pStyle w:val="ConsPlusNormal"/>
        <w:ind w:firstLine="540"/>
        <w:jc w:val="both"/>
      </w:pPr>
      <w:r>
        <w:t>L - средняя длительность пребывания, фактически сложившаяся в году, предшествующем отчетному;</w:t>
      </w:r>
    </w:p>
    <w:p w:rsidR="00BB581C" w:rsidRDefault="00BB581C">
      <w:pPr>
        <w:pStyle w:val="ConsPlusNormal"/>
        <w:ind w:firstLine="540"/>
        <w:jc w:val="both"/>
      </w:pPr>
      <w:r>
        <w:t>13) охват паллиативной помощью определенных групп детей (%)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39" style="width:132.75pt;height:39.45pt" coordsize="" o:spt="100" adj="0,,0" path="" filled="f" stroked="f">
            <v:stroke joinstyle="miter"/>
            <v:imagedata r:id="rId124" o:title="base_23772_75928_104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ОП</w:t>
      </w:r>
      <w:r>
        <w:rPr>
          <w:vertAlign w:val="subscript"/>
        </w:rPr>
        <w:t>д</w:t>
      </w:r>
      <w:r>
        <w:t xml:space="preserve"> - охват паллиативной помощью определенных групп детей, %;</w:t>
      </w:r>
    </w:p>
    <w:p w:rsidR="00BB581C" w:rsidRDefault="00BB581C">
      <w:pPr>
        <w:pStyle w:val="ConsPlusNormal"/>
        <w:ind w:firstLine="540"/>
        <w:jc w:val="both"/>
      </w:pPr>
      <w:r>
        <w:t>Фп</w:t>
      </w:r>
      <w:r>
        <w:rPr>
          <w:vertAlign w:val="subscript"/>
        </w:rPr>
        <w:t>д</w:t>
      </w:r>
      <w:r>
        <w:t xml:space="preserve"> - число пациентов определенных групп детей, пролеченных на койках паллиативной медицинской помощи (форма федерального статистического наблюдения N 30, </w:t>
      </w:r>
      <w:hyperlink r:id="rId125" w:history="1">
        <w:r>
          <w:rPr>
            <w:color w:val="0000FF"/>
          </w:rPr>
          <w:t>таб. 3100, стр. 34</w:t>
        </w:r>
      </w:hyperlink>
      <w:r>
        <w:t xml:space="preserve"> (гр. 9 + гр. 12);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пд</w:t>
      </w:r>
      <w:r>
        <w:t xml:space="preserve"> - количество лиц определенных групп детей, планируемых для получения паллиативной медицинской помощи: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40" style="width:105.8pt;height:35.7pt" coordsize="" o:spt="100" adj="0,,0" path="" filled="f" stroked="f">
            <v:stroke joinstyle="miter"/>
            <v:imagedata r:id="rId126" o:title="base_23772_75928_105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N</w:t>
      </w:r>
      <w:r>
        <w:t xml:space="preserve"> - нормативный объем паллиативной помощи (утвержден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2013 года N 932 "О программе государственных гарантий бесплатного оказания гражданам медицинской помощи на 2014 год и плановый период 2015 и 2016 годов");</w:t>
      </w:r>
    </w:p>
    <w:p w:rsidR="00BB581C" w:rsidRDefault="00BB581C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д</w:t>
      </w:r>
      <w:r>
        <w:t xml:space="preserve"> - численность детского населения на 01 января текущего года;</w:t>
      </w:r>
    </w:p>
    <w:p w:rsidR="00BB581C" w:rsidRDefault="00BB581C">
      <w:pPr>
        <w:pStyle w:val="ConsPlusNormal"/>
        <w:ind w:firstLine="540"/>
        <w:jc w:val="both"/>
      </w:pPr>
      <w:r>
        <w:t>L - средняя длительность пребывания, фактически сложившаяся в году, предшествующем отчетному;</w:t>
      </w:r>
    </w:p>
    <w:p w:rsidR="00BB581C" w:rsidRDefault="00BB581C">
      <w:pPr>
        <w:pStyle w:val="ConsPlusNormal"/>
        <w:ind w:firstLine="540"/>
        <w:jc w:val="both"/>
      </w:pPr>
      <w:r>
        <w:t>14) соотношение врачей и среднего медицинского персонала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41" style="width:73.25pt;height:36.95pt" coordsize="" o:spt="100" adj="0,,0" path="" filled="f" stroked="f">
            <v:stroke joinstyle="miter"/>
            <v:imagedata r:id="rId128" o:title="base_23772_75928_106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С - соотношение врачей и средних медицинских работников;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количество врачей (</w:t>
      </w:r>
      <w:hyperlink r:id="rId129" w:history="1">
        <w:r>
          <w:rPr>
            <w:color w:val="0000FF"/>
          </w:rPr>
          <w:t>таблица 1000, строка 01, графа 3</w:t>
        </w:r>
      </w:hyperlink>
      <w:r>
        <w:t xml:space="preserve"> формы федерального статистического наблюдения N 17 "Сведения о медицинских и фармацевтических работниках");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</w:t>
      </w:r>
      <w:hyperlink r:id="rId130" w:history="1">
        <w:r>
          <w:rPr>
            <w:color w:val="0000FF"/>
          </w:rPr>
          <w:t>таблица 1001, строка 107, графа 3</w:t>
        </w:r>
      </w:hyperlink>
      <w:r>
        <w:t xml:space="preserve"> формы федерального статистического наблюдения N 17 "Сведения о медицинских и фармацевтических работниках");</w:t>
      </w:r>
    </w:p>
    <w:p w:rsidR="00BB581C" w:rsidRDefault="00BB581C">
      <w:pPr>
        <w:pStyle w:val="ConsPlusNormal"/>
        <w:ind w:firstLine="540"/>
        <w:jc w:val="both"/>
      </w:pPr>
      <w:r>
        <w:t>15) 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от средней заработной платы в Липецкой области (%)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42" style="width:88.3pt;height:39.45pt" coordsize="" o:spt="100" adj="0,,0" path="" filled="f" stroked="f">
            <v:stroke joinstyle="miter"/>
            <v:imagedata r:id="rId131" o:title="base_23772_75928_107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вр</w:t>
      </w:r>
      <w:r>
        <w:t xml:space="preserve"> - соотношение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и </w:t>
      </w:r>
      <w:r>
        <w:lastRenderedPageBreak/>
        <w:t>средней заработной платы в Липецкой области;</w:t>
      </w:r>
    </w:p>
    <w:p w:rsidR="00BB581C" w:rsidRDefault="00BB581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вр</w:t>
      </w:r>
      <w:r>
        <w:t xml:space="preserve"> - 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(</w:t>
      </w:r>
      <w:hyperlink r:id="rId13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ЗП-здрав);</w:t>
      </w:r>
    </w:p>
    <w:p w:rsidR="00BB581C" w:rsidRDefault="00BB581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обл</w:t>
      </w:r>
      <w:r>
        <w:t xml:space="preserve"> - средняя заработная плата в Липецкой области (Статистический бюллетень о численности и уровне оплаты труда в организациях и на предприятиях Липецкой области, Липецкстат);</w:t>
      </w:r>
    </w:p>
    <w:p w:rsidR="00BB581C" w:rsidRDefault="00BB581C">
      <w:pPr>
        <w:pStyle w:val="ConsPlusNormal"/>
        <w:ind w:firstLine="540"/>
        <w:jc w:val="both"/>
      </w:pPr>
      <w:r>
        <w:t>16) 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от средней заработной платы в Липецкой области (%)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43" style="width:88.3pt;height:39.45pt" coordsize="" o:spt="100" adj="0,,0" path="" filled="f" stroked="f">
            <v:stroke joinstyle="miter"/>
            <v:imagedata r:id="rId133" o:title="base_23772_75928_108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ср</w:t>
      </w:r>
      <w:r>
        <w:t xml:space="preserve"> - соотношение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услуг), и средней заработной платы в Липецкой области;</w:t>
      </w:r>
    </w:p>
    <w:p w:rsidR="00BB581C" w:rsidRDefault="00BB581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ср</w:t>
      </w:r>
      <w:r>
        <w:t xml:space="preserve"> - 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(</w:t>
      </w:r>
      <w:hyperlink r:id="rId13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ЗП-здрав);</w:t>
      </w:r>
    </w:p>
    <w:p w:rsidR="00BB581C" w:rsidRDefault="00BB581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обл</w:t>
      </w:r>
      <w:r>
        <w:t xml:space="preserve"> - средняя заработная плата в Липецкой области (Статистический бюллетень о численности и уровне оплаты труда в организациях и на предприятиях Липецкой области, Липецкстат);</w:t>
      </w:r>
    </w:p>
    <w:p w:rsidR="00BB581C" w:rsidRDefault="00BB581C">
      <w:pPr>
        <w:pStyle w:val="ConsPlusNormal"/>
        <w:ind w:firstLine="540"/>
        <w:jc w:val="both"/>
      </w:pPr>
      <w:r>
        <w:t>17) средняя заработная плата младшего медицинского персонала (персонала, обеспечивающего условия для предоставления медицинских услуг) от средней заработной платы в Липецкой области (%)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44" style="width:88.9pt;height:36.95pt" coordsize="" o:spt="100" adj="0,,0" path="" filled="f" stroked="f">
            <v:stroke joinstyle="miter"/>
            <v:imagedata r:id="rId135" o:title="base_23772_75928_109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мл</w:t>
      </w:r>
      <w:r>
        <w:t xml:space="preserve"> - соотношение средней заработной платы младшего медицинского персонала (персонала, обеспечивающего условия для предоставления медицинских услуг) и средней заработной платы в Липецкой области;</w:t>
      </w:r>
    </w:p>
    <w:p w:rsidR="00BB581C" w:rsidRDefault="00BB581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мл</w:t>
      </w:r>
      <w:r>
        <w:t xml:space="preserve"> - средняя заработная плата младшего медицинского персонала (персонала, обеспечивающего условия для предоставления медицинских услуг) (</w:t>
      </w:r>
      <w:hyperlink r:id="rId13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ЗП-здрав);</w:t>
      </w:r>
    </w:p>
    <w:p w:rsidR="00BB581C" w:rsidRDefault="00BB581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обл</w:t>
      </w:r>
      <w:r>
        <w:t xml:space="preserve"> - средняя заработная плата в Липецкой области (Статистический бюллетень о численности и уровне оплаты труда в организациях и на предприятиях Липецкой области, Липецкстат);</w:t>
      </w:r>
    </w:p>
    <w:p w:rsidR="00BB581C" w:rsidRDefault="00BB581C">
      <w:pPr>
        <w:pStyle w:val="ConsPlusNormal"/>
        <w:ind w:firstLine="540"/>
        <w:jc w:val="both"/>
      </w:pPr>
      <w:r>
        <w:t>18) удовлетворенность потребности отдельных категорий граждан в лекарственных препаратах, отпускаемых на основании рецептов (%),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4"/>
        </w:rPr>
        <w:pict>
          <v:shape id="_x0000_i1045" style="width:121.45pt;height:33.8pt" coordsize="" o:spt="100" adj="0,,0" path="" filled="f" stroked="f">
            <v:stroke joinstyle="miter"/>
            <v:imagedata r:id="rId137" o:title="base_23772_75928_110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УП - удовлетворенность потребности отдельных категорий граждан в лекарственных препаратах, отпускаемых на основании рецептов;</w:t>
      </w:r>
    </w:p>
    <w:p w:rsidR="00BB581C" w:rsidRDefault="00BB581C">
      <w:pPr>
        <w:pStyle w:val="ConsPlusNormal"/>
        <w:ind w:firstLine="540"/>
        <w:jc w:val="both"/>
      </w:pPr>
      <w:r>
        <w:t>ОР - количество обслуженных рецептов (форма отчетности сертифицированного программного продукта "Льгота");</w:t>
      </w:r>
    </w:p>
    <w:p w:rsidR="00BB581C" w:rsidRDefault="00BB581C">
      <w:pPr>
        <w:pStyle w:val="ConsPlusNormal"/>
        <w:ind w:firstLine="540"/>
        <w:jc w:val="both"/>
      </w:pPr>
      <w:r>
        <w:t>ВР - количество выписанных рецептов (форма отчетности сертифицированного программного продукта "Льгота");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19) доля самозаписи через Интернет и информационные терминалы к общему количеству записанных на прием к врачу пациентов в РИАМС (в процентах)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8"/>
        </w:rPr>
        <w:pict>
          <v:shape id="_x0000_i1046" style="width:129.6pt;height:36.3pt" coordsize="" o:spt="100" adj="0,,0" path="" filled="f" stroked="f">
            <v:stroke joinstyle="miter"/>
            <v:imagedata r:id="rId138" o:title="base_23772_75928_111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Псз - доля граждан, самостоятельно записавшихся на прием через Интернет и информационные терминалы;</w:t>
      </w:r>
    </w:p>
    <w:p w:rsidR="00BB581C" w:rsidRDefault="00BB581C">
      <w:pPr>
        <w:pStyle w:val="ConsPlusNormal"/>
        <w:ind w:firstLine="540"/>
        <w:jc w:val="both"/>
      </w:pPr>
      <w:r>
        <w:t>Чзи - численность пациентов, самостоятельно записавшихся на прием к врачу через Интернет и информационные терминалы (по данным РИАМС);</w:t>
      </w:r>
    </w:p>
    <w:p w:rsidR="00BB581C" w:rsidRDefault="00BB581C">
      <w:pPr>
        <w:pStyle w:val="ConsPlusNormal"/>
        <w:ind w:firstLine="540"/>
        <w:jc w:val="both"/>
      </w:pPr>
      <w:r>
        <w:t>Чз - численность пациентов, записанных на прием к врачу в РИАМС (по данным РИАМС);</w:t>
      </w:r>
    </w:p>
    <w:p w:rsidR="00BB581C" w:rsidRDefault="00BB581C">
      <w:pPr>
        <w:pStyle w:val="ConsPlusNormal"/>
        <w:ind w:firstLine="540"/>
        <w:jc w:val="both"/>
      </w:pPr>
      <w:r>
        <w:t>20) доля медицинских организаций области, подключенных к РИАМС с использованием защищенных каналов связи (в процентах),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8"/>
        </w:rPr>
        <w:pict>
          <v:shape id="_x0000_i1047" style="width:132.1pt;height:36.3pt" coordsize="" o:spt="100" adj="0,,0" path="" filled="f" stroked="f">
            <v:stroke joinstyle="miter"/>
            <v:imagedata r:id="rId139" o:title="base_23772_75928_112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Ппр - доля медицинских организаций области, подключенных к РИАМС с использованием защищенных каналов связи;</w:t>
      </w:r>
    </w:p>
    <w:p w:rsidR="00BB581C" w:rsidRDefault="00BB581C">
      <w:pPr>
        <w:pStyle w:val="ConsPlusNormal"/>
        <w:ind w:firstLine="540"/>
        <w:jc w:val="both"/>
      </w:pPr>
      <w:r>
        <w:t>Чуз - численность медицинских организаций, подключенных к РИАМС с использованием защищенных каналов связи (по данным РИАМС);</w:t>
      </w:r>
    </w:p>
    <w:p w:rsidR="00BB581C" w:rsidRDefault="00BB581C">
      <w:pPr>
        <w:pStyle w:val="ConsPlusNormal"/>
        <w:ind w:firstLine="540"/>
        <w:jc w:val="both"/>
      </w:pPr>
      <w:r>
        <w:t>Чу - общая численность медицинских организаций по форме федерального статистического наблюдения N 47 "Сведения о сети и деятельности медицинских организаций" (</w:t>
      </w:r>
      <w:hyperlink r:id="rId140" w:history="1">
        <w:r>
          <w:rPr>
            <w:color w:val="0000FF"/>
          </w:rPr>
          <w:t>графа 3, строка 33 таблицы 0100</w:t>
        </w:r>
      </w:hyperlink>
      <w:r>
        <w:t xml:space="preserve"> + </w:t>
      </w:r>
      <w:hyperlink r:id="rId141" w:history="1">
        <w:r>
          <w:rPr>
            <w:color w:val="0000FF"/>
          </w:rPr>
          <w:t>строка 01 таблицы 0600</w:t>
        </w:r>
      </w:hyperlink>
      <w:r>
        <w:t xml:space="preserve"> + </w:t>
      </w:r>
      <w:hyperlink r:id="rId142" w:history="1">
        <w:r>
          <w:rPr>
            <w:color w:val="0000FF"/>
          </w:rPr>
          <w:t>строка 12 таблицы 0710</w:t>
        </w:r>
      </w:hyperlink>
      <w:r>
        <w:t xml:space="preserve"> + </w:t>
      </w:r>
      <w:hyperlink r:id="rId143" w:history="1">
        <w:r>
          <w:rPr>
            <w:color w:val="0000FF"/>
          </w:rPr>
          <w:t>строка 15 таблицы 0900</w:t>
        </w:r>
      </w:hyperlink>
      <w:r>
        <w:t xml:space="preserve"> + </w:t>
      </w:r>
      <w:hyperlink r:id="rId144" w:history="1">
        <w:r>
          <w:rPr>
            <w:color w:val="0000FF"/>
          </w:rPr>
          <w:t>строка 10 таблицы 1800</w:t>
        </w:r>
      </w:hyperlink>
      <w:r>
        <w:t xml:space="preserve"> + </w:t>
      </w:r>
      <w:hyperlink r:id="rId145" w:history="1">
        <w:r>
          <w:rPr>
            <w:color w:val="0000FF"/>
          </w:rPr>
          <w:t>строка 01 таблицы 3100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21) доля заполненных электронных медицинских карт к общему количеству электронных медицинских карт, заведенных в РИАМС (в процентах),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4"/>
        </w:rPr>
        <w:pict>
          <v:shape id="_x0000_i1048" style="width:119.6pt;height:33.8pt" coordsize="" o:spt="100" adj="0,,0" path="" filled="f" stroked="f">
            <v:stroke joinstyle="miter"/>
            <v:imagedata r:id="rId146" o:title="base_23772_75928_113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Пк - доля заполненных электронных медицинских карт к общему количеству электронных медицинских карт, заведенных в РИАМС;</w:t>
      </w:r>
    </w:p>
    <w:p w:rsidR="00BB581C" w:rsidRDefault="00BB581C">
      <w:pPr>
        <w:pStyle w:val="ConsPlusNormal"/>
        <w:ind w:firstLine="540"/>
        <w:jc w:val="both"/>
      </w:pPr>
      <w:r>
        <w:t>Чз - число заполненных электронных медицинских карт в РИАМС (по данным РИАМС);</w:t>
      </w:r>
    </w:p>
    <w:p w:rsidR="00BB581C" w:rsidRDefault="00BB581C">
      <w:pPr>
        <w:pStyle w:val="ConsPlusNormal"/>
        <w:ind w:firstLine="540"/>
        <w:jc w:val="both"/>
      </w:pPr>
      <w:r>
        <w:t>Чк - число заведенных электронных медицинских карт в РИАМС (по данным РИАМС);</w:t>
      </w:r>
    </w:p>
    <w:p w:rsidR="00BB581C" w:rsidRDefault="00BB581C">
      <w:pPr>
        <w:pStyle w:val="ConsPlusNormal"/>
        <w:ind w:firstLine="540"/>
        <w:jc w:val="both"/>
      </w:pPr>
      <w:r>
        <w:t>22) количество медицинских услуг, оказанных населению с использованием телемедицинских технологий, - по данным медицинских организаций;</w:t>
      </w:r>
    </w:p>
    <w:p w:rsidR="00BB581C" w:rsidRDefault="00BB581C">
      <w:pPr>
        <w:pStyle w:val="ConsPlusNormal"/>
        <w:ind w:firstLine="540"/>
        <w:jc w:val="both"/>
      </w:pPr>
      <w:r>
        <w:t>23) материнская смертность, случаев на 100 тыс. родившихся живыми,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49" style="width:142.1pt;height:33.8pt" coordsize="" o:spt="100" adj="0,,0" path="" filled="f" stroked="f">
            <v:stroke joinstyle="miter"/>
            <v:imagedata r:id="rId147" o:title="base_23772_75928_114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МС - коэффициент материнской смертности, на 100 тыс. родившихся живыми;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ж</w:t>
      </w:r>
      <w:r>
        <w:t xml:space="preserve"> - число умерших беременных (с начала беременности), рожениц, родильниц в течение 42 дней после прекращения беременности (</w:t>
      </w:r>
      <w:hyperlink r:id="rId14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 "Сведения об умерших");</w:t>
      </w:r>
    </w:p>
    <w:p w:rsidR="00BB581C" w:rsidRDefault="00BB581C">
      <w:pPr>
        <w:pStyle w:val="ConsPlusNormal"/>
        <w:ind w:firstLine="540"/>
        <w:jc w:val="both"/>
      </w:pPr>
      <w:r>
        <w:t>ЧР</w:t>
      </w:r>
      <w:r>
        <w:rPr>
          <w:vertAlign w:val="subscript"/>
        </w:rPr>
        <w:t>ж</w:t>
      </w:r>
      <w:r>
        <w:t xml:space="preserve"> - число родившихся живыми в данном календарном году (</w:t>
      </w:r>
      <w:hyperlink r:id="rId14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1-РОД "Сведения о родившихся");</w:t>
      </w:r>
    </w:p>
    <w:p w:rsidR="00BB581C" w:rsidRDefault="00BB581C">
      <w:pPr>
        <w:pStyle w:val="ConsPlusNormal"/>
        <w:ind w:firstLine="540"/>
        <w:jc w:val="both"/>
      </w:pPr>
      <w:r>
        <w:t>24) младенческая смертность, случаев на 1000 родившихся живыми,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50" style="width:129.6pt;height:38.8pt" coordsize="" o:spt="100" adj="0,,0" path="" filled="f" stroked="f">
            <v:stroke joinstyle="miter"/>
            <v:imagedata r:id="rId150" o:title="base_23772_75928_115"/>
            <v:formulas/>
            <v:path o:connecttype="segments"/>
          </v:shape>
        </w:pic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МЛ</w:t>
      </w:r>
      <w:r>
        <w:rPr>
          <w:vertAlign w:val="subscript"/>
        </w:rPr>
        <w:t>с</w:t>
      </w:r>
      <w:r>
        <w:t xml:space="preserve"> - коэффициент младенческой смертности на 1000 родившихся живыми;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д</w:t>
      </w:r>
      <w:r>
        <w:t xml:space="preserve"> - число детей, умерших в течение года на 1-м году жизни (</w:t>
      </w:r>
      <w:hyperlink r:id="rId15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 "Сведения об умерших");</w:t>
      </w:r>
    </w:p>
    <w:p w:rsidR="00BB581C" w:rsidRDefault="00BB581C">
      <w:pPr>
        <w:pStyle w:val="ConsPlusNormal"/>
        <w:ind w:firstLine="540"/>
        <w:jc w:val="both"/>
      </w:pPr>
      <w:r>
        <w:t>ЧР</w:t>
      </w:r>
      <w:r>
        <w:rPr>
          <w:vertAlign w:val="subscript"/>
        </w:rPr>
        <w:t>ж</w:t>
      </w:r>
      <w:r>
        <w:t xml:space="preserve"> - число родившихся живыми в данном календарном году (</w:t>
      </w:r>
      <w:hyperlink r:id="rId15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1-РОД "Сведения о родившихся").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" w:name="P701"/>
      <w:bookmarkEnd w:id="1"/>
      <w:r>
        <w:t>ПОДПРОГРАММА 1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03.02.2014 </w:t>
      </w:r>
      <w:hyperlink r:id="rId153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154" w:history="1">
        <w:r>
          <w:rPr>
            <w:color w:val="0000FF"/>
          </w:rPr>
          <w:t>N 98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07.07.2014 </w:t>
      </w:r>
      <w:hyperlink r:id="rId155" w:history="1">
        <w:r>
          <w:rPr>
            <w:color w:val="0000FF"/>
          </w:rPr>
          <w:t>N 300</w:t>
        </w:r>
      </w:hyperlink>
      <w:r>
        <w:t xml:space="preserve">, от 01.09.2014 </w:t>
      </w:r>
      <w:hyperlink r:id="rId156" w:history="1">
        <w:r>
          <w:rPr>
            <w:color w:val="0000FF"/>
          </w:rPr>
          <w:t>N 376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10.11.2014 </w:t>
      </w:r>
      <w:hyperlink r:id="rId157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58" w:history="1">
        <w:r>
          <w:rPr>
            <w:color w:val="0000FF"/>
          </w:rPr>
          <w:t>N 581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12.03.2015 </w:t>
      </w:r>
      <w:hyperlink r:id="rId159" w:history="1">
        <w:r>
          <w:rPr>
            <w:color w:val="0000FF"/>
          </w:rPr>
          <w:t>N 112</w:t>
        </w:r>
      </w:hyperlink>
      <w:r>
        <w:t xml:space="preserve">, от 31.08.2015 </w:t>
      </w:r>
      <w:hyperlink r:id="rId160" w:history="1">
        <w:r>
          <w:rPr>
            <w:color w:val="0000FF"/>
          </w:rPr>
          <w:t>N 412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09.11.2015 </w:t>
      </w:r>
      <w:hyperlink r:id="rId161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162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Паспорт подпрограммы 1 государственной программы</w:t>
      </w:r>
    </w:p>
    <w:p w:rsidR="00BB581C" w:rsidRDefault="00BB581C">
      <w:pPr>
        <w:pStyle w:val="ConsPlusNormal"/>
        <w:jc w:val="center"/>
      </w:pPr>
      <w:r>
        <w:t>Липецкой области "Профилактика заболеваний и формирование</w:t>
      </w:r>
    </w:p>
    <w:p w:rsidR="00BB581C" w:rsidRDefault="00BB581C">
      <w:pPr>
        <w:pStyle w:val="ConsPlusNormal"/>
        <w:jc w:val="center"/>
      </w:pPr>
      <w:r>
        <w:t>здорового образа жизни. Развитие первичной</w:t>
      </w:r>
    </w:p>
    <w:p w:rsidR="00BB581C" w:rsidRDefault="00BB581C">
      <w:pPr>
        <w:pStyle w:val="ConsPlusNormal"/>
        <w:jc w:val="center"/>
      </w:pPr>
      <w:r>
        <w:t>медико-санитарной помощи"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Задача 1.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жителям.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Задача 2.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      </w:r>
            <w:hyperlink r:id="rId163" w:history="1">
              <w:r>
                <w:rPr>
                  <w:color w:val="0000FF"/>
                </w:rPr>
                <w:t>календарем</w:t>
              </w:r>
            </w:hyperlink>
            <w:r>
              <w:t xml:space="preserve"> профилактических прививок. Раннее выявление инфицированных ВИЧ, острыми вирусными гепатитами B и C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lastRenderedPageBreak/>
              <w:t>Показатели задач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- Распространенность повышенного артериального давления среди взрослого населения, %.</w:t>
            </w:r>
          </w:p>
          <w:p w:rsidR="00BB581C" w:rsidRDefault="00BB581C">
            <w:pPr>
              <w:pStyle w:val="ConsPlusNormal"/>
              <w:jc w:val="both"/>
            </w:pPr>
            <w:r>
              <w:t>- Распространенность ожирения среди взрослого населения (индекс массы тела более 30 кг/кв. м), %.</w:t>
            </w:r>
          </w:p>
          <w:p w:rsidR="00BB581C" w:rsidRDefault="00BB581C">
            <w:pPr>
              <w:pStyle w:val="ConsPlusNormal"/>
              <w:jc w:val="both"/>
            </w:pPr>
            <w:r>
              <w:t>- Доля больных с выявленными злокачественными новообразованиями на I - II стадии, %.</w:t>
            </w:r>
          </w:p>
          <w:p w:rsidR="00BB581C" w:rsidRDefault="00BB581C">
            <w:pPr>
              <w:pStyle w:val="ConsPlusNormal"/>
              <w:jc w:val="both"/>
            </w:pPr>
            <w:r>
              <w:t>- Смертность населения в трудоспособном возрасте, количество умерших на 100 тыс. человек соответствующего возраста.</w:t>
            </w:r>
          </w:p>
          <w:p w:rsidR="00BB581C" w:rsidRDefault="00BB581C">
            <w:pPr>
              <w:pStyle w:val="ConsPlusNormal"/>
              <w:jc w:val="both"/>
            </w:pPr>
            <w:r>
              <w:t>- Доля больных алкоголизмом, повторно госпитализированных в течение года, %.</w:t>
            </w:r>
          </w:p>
          <w:p w:rsidR="00BB581C" w:rsidRDefault="00BB581C">
            <w:pPr>
              <w:pStyle w:val="ConsPlusNormal"/>
              <w:jc w:val="both"/>
            </w:pPr>
            <w:r>
              <w:t>- Доля больных наркоманией, повторно госпитализированных в течение года, %.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диспансеризацией определенных групп взрослого населения от подлежащих диспансеризации, %.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населения профилактическими осмотрами на туберкулез, %.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профилактическими медицинскими осмотрами детей, %.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диспансеризацией детей-сирот и детей, находящихся в трудной жизненной ситуации, %.</w:t>
            </w:r>
          </w:p>
          <w:p w:rsidR="00BB581C" w:rsidRDefault="00BB581C">
            <w:pPr>
              <w:pStyle w:val="ConsPlusNormal"/>
              <w:jc w:val="both"/>
            </w:pPr>
            <w:r>
              <w:t>- Заболеваемость дифтерией, количество случаев на 100 тыс. населения.</w:t>
            </w:r>
          </w:p>
          <w:p w:rsidR="00BB581C" w:rsidRDefault="00BB581C">
            <w:pPr>
              <w:pStyle w:val="ConsPlusNormal"/>
              <w:jc w:val="both"/>
            </w:pPr>
            <w:r>
              <w:t>- Заболеваемость корью, количество случаев на 1 млн. населения.</w:t>
            </w:r>
          </w:p>
          <w:p w:rsidR="00BB581C" w:rsidRDefault="00BB581C">
            <w:pPr>
              <w:pStyle w:val="ConsPlusNormal"/>
              <w:jc w:val="both"/>
            </w:pPr>
            <w:r>
              <w:t>- Заболеваемость краснухой, количество случаев на 100 тыс. населения.</w:t>
            </w:r>
          </w:p>
          <w:p w:rsidR="00BB581C" w:rsidRDefault="00BB581C">
            <w:pPr>
              <w:pStyle w:val="ConsPlusNormal"/>
              <w:jc w:val="both"/>
            </w:pPr>
            <w:r>
              <w:t>- Заболеваемость эпидемическим паротитом, количество случаев на 100 тыс. населения.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иммунизацией населения против дифтерии, коклюша и столбняка в декретированные сроки, %.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иммунизацией населения против кори в декретированные сроки, %.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- Охват иммунизацией населения против краснухи в </w:t>
            </w:r>
            <w:r>
              <w:lastRenderedPageBreak/>
              <w:t>декретированные сроки, %.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иммунизацией населения против эпидемического паротита в декретированные сроки, %.</w:t>
            </w:r>
          </w:p>
          <w:p w:rsidR="00BB581C" w:rsidRDefault="00BB581C">
            <w:pPr>
              <w:pStyle w:val="ConsPlusNormal"/>
              <w:jc w:val="both"/>
            </w:pPr>
            <w:r>
              <w:t>- Доля ВИЧ-инфицированных лиц, состоящих на диспансерном учете, от числа выявленных, %.</w:t>
            </w:r>
          </w:p>
          <w:p w:rsidR="00BB581C" w:rsidRDefault="00BB581C">
            <w:pPr>
              <w:pStyle w:val="ConsPlusNormal"/>
              <w:jc w:val="both"/>
            </w:pPr>
            <w:r>
              <w:t>- Заболеваемость острым вирусным гепатитом B, количество случаев на 100 тыс. населения.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иммунизацией населения против гепатита B в декретированные сроки, %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Общий объем финансирования из областного бюджета составит 3 768 790,0 тыс. рублей, в том числе по годам:</w:t>
            </w:r>
          </w:p>
          <w:p w:rsidR="00BB581C" w:rsidRDefault="00BB581C">
            <w:pPr>
              <w:pStyle w:val="ConsPlusNormal"/>
              <w:jc w:val="both"/>
            </w:pPr>
            <w:r>
              <w:t>2013 год - 625 809,0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2014 год - 518 893,9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- 540 824,5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- 475 418,7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2017 год - 413 742,2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2018 год - 398 033,9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2019 год - 398 033,9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2020 год - 398 033,9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25.12.2015 N 567)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 результате реализации подпрограммы 1 к 2020 году предполагается: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распространенность повышенного артериального давления среди взрослого населения до 35,3%;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распространенность ожирения среди взрослого населения (индекс массы тела более 30 кг/кв. м) до 25%;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больных с выявленными злокачественными новообразованиями на I - II стадии до 57,2%;</w:t>
            </w:r>
          </w:p>
          <w:p w:rsidR="00BB581C" w:rsidRDefault="00BB581C">
            <w:pPr>
              <w:pStyle w:val="ConsPlusNormal"/>
              <w:jc w:val="both"/>
            </w:pPr>
            <w:r>
              <w:lastRenderedPageBreak/>
              <w:t>- сократить долю больных алкоголизмом, повторно госпитализированных в течение года, до 23,34%;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смертность населения в трудоспособном возрасте до 580 умерших на 100 тыс. человек соответствующего возраста;</w:t>
            </w:r>
          </w:p>
          <w:p w:rsidR="00BB581C" w:rsidRDefault="00BB581C">
            <w:pPr>
              <w:pStyle w:val="ConsPlusNormal"/>
              <w:jc w:val="both"/>
            </w:pPr>
            <w:r>
              <w:t>- сократить долю больных наркоманией, повторно госпитализированных в течение года, до 26,82%;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диспансеризацией определенных групп взрослого населения от подлежащих диспансеризации до 100,0%;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населения профилактическими осмотрами на туберкулез до 90%;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обеспечить охват профилактическими медицинскими осмотрами детей до 95,0%;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обеспечить охват диспансеризацией детей-сирот и детей, находящихся в трудной жизненной ситуации, до 97,0%;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заболеваемость дифтерией до 0,08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заболеваемость корью до 0,9 случая на 1 млн.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заболеваемость краснухой до 0,08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заболеваемость эпидемическим паротитом до 0,08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иммунизацией населения против дифтерии, коклюша и столбняка в декретированные сроки до 98%;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иммунизацией населения против кори в декретированные сроки до 99,0%;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иммунизацией населения против краснухи в декретированные сроки до 99,0%;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иммунизацией населения против эпидемического паротита в декретированные сроки до 99,0%;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ВИЧ-инфицированных лиц, состоящих на диспансерном учете, от числа выявленных до 78,5%;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- снизить заболеваемость острым вирусным гепатитом B до 0,57 </w:t>
            </w:r>
            <w:r>
              <w:lastRenderedPageBreak/>
              <w:t>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иммунизацией населения против гепатита B в декретированные сроки до 97%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165" w:history="1">
              <w:r>
                <w:rPr>
                  <w:color w:val="0000FF"/>
                </w:rPr>
                <w:t>N 300</w:t>
              </w:r>
            </w:hyperlink>
            <w:r>
              <w:t xml:space="preserve">, от 12.03.2015 </w:t>
            </w:r>
            <w:hyperlink r:id="rId166" w:history="1">
              <w:r>
                <w:rPr>
                  <w:color w:val="0000FF"/>
                </w:rPr>
                <w:t>N 112</w:t>
              </w:r>
            </w:hyperlink>
            <w:r>
              <w:t xml:space="preserve">, от 03.07.2015 </w:t>
            </w:r>
            <w:hyperlink r:id="rId167" w:history="1">
              <w:r>
                <w:rPr>
                  <w:color w:val="0000FF"/>
                </w:rPr>
                <w:t>N 335</w:t>
              </w:r>
            </w:hyperlink>
            <w:r>
              <w:t>)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сферы реализации подпрограммы 1, описание</w:t>
      </w:r>
    </w:p>
    <w:p w:rsidR="00BB581C" w:rsidRDefault="00BB581C">
      <w:pPr>
        <w:pStyle w:val="ConsPlusNormal"/>
        <w:jc w:val="center"/>
      </w:pPr>
      <w:r>
        <w:t>основных проблем в сфере профилактики заболеваний,</w:t>
      </w:r>
    </w:p>
    <w:p w:rsidR="00BB581C" w:rsidRDefault="00BB581C">
      <w:pPr>
        <w:pStyle w:val="ConsPlusNormal"/>
        <w:jc w:val="center"/>
      </w:pPr>
      <w:r>
        <w:t>формирования здорового образа жизни, развития первичной</w:t>
      </w:r>
    </w:p>
    <w:p w:rsidR="00BB581C" w:rsidRDefault="00BB581C">
      <w:pPr>
        <w:pStyle w:val="ConsPlusNormal"/>
        <w:jc w:val="center"/>
      </w:pPr>
      <w:r>
        <w:t>медико-санитарной помощи, анализ социальных,</w:t>
      </w:r>
    </w:p>
    <w:p w:rsidR="00BB581C" w:rsidRDefault="00BB581C">
      <w:pPr>
        <w:pStyle w:val="ConsPlusNormal"/>
        <w:jc w:val="center"/>
      </w:pPr>
      <w:r>
        <w:t>финансово-экономических и прочих рисков ее развития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В настоящее время наиболее распространенными причинами смертности, заболеваемости и утраты трудоспособности являются неинфекционные заболевания.</w:t>
      </w:r>
    </w:p>
    <w:p w:rsidR="00BB581C" w:rsidRDefault="00BB581C">
      <w:pPr>
        <w:pStyle w:val="ConsPlusNormal"/>
        <w:ind w:firstLine="540"/>
        <w:jc w:val="both"/>
      </w:pPr>
      <w:r>
        <w:t>Хронические неинфекционные заболевания - это ряд хронических заболеваний, включающих сердечно-сосудистые заболевания, онкологические заболевания, хронические обструктивные болезни легких, сахарный диабет II типа. Они характеризуются длительным латентным периодом, продолжительным течением заболевания и общностью факторов риска, носят системный характер, поражают молодое население.</w:t>
      </w:r>
    </w:p>
    <w:p w:rsidR="00BB581C" w:rsidRDefault="00BB581C">
      <w:pPr>
        <w:pStyle w:val="ConsPlusNormal"/>
        <w:ind w:firstLine="540"/>
        <w:jc w:val="both"/>
      </w:pPr>
      <w:r>
        <w:t>Эпидемия неинфекционных заболеваний в Российской Федерации в основном обусловлена большой распространенностью таких факторов образа жизни человека, как злоупотребление алкоголем, нерациональное (нездоровое питание), низкая физическая активность.</w:t>
      </w:r>
    </w:p>
    <w:p w:rsidR="00BB581C" w:rsidRDefault="00BB581C">
      <w:pPr>
        <w:pStyle w:val="ConsPlusNormal"/>
        <w:ind w:firstLine="540"/>
        <w:jc w:val="both"/>
      </w:pPr>
      <w:r>
        <w:t>Чрезмерная распространенность поведенческих и биологических факторов риска возникновения и развития сердечно-сосудистых и других хронических неинфекционных заболеваний; усиление влияния на здоровье негативных профессиональных, экологических и психоэмоциональных факторов, приводящих к срыву адаптивных механизмов; недостаточность действенной мотивации населения по сохранению и укреплению собственного здоровья, ведению здорового образа жизни в совокупности приводит к неблагоприятным медико-демографическим показателям, характеризующимся высоким уровнем преждевременной смертности, в том числе и на территории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Сами поведенческие факторы образа жизни человека по отдельности или их сочетание обычно приводят к развитию биологических факторов риска развития и прогрессирования неинфекционных заболеваний, таких как артериальная гипертония, дислипидемия, избыточная масса тела, ожирение и сахарный диабет.</w:t>
      </w:r>
    </w:p>
    <w:p w:rsidR="00BB581C" w:rsidRDefault="00BB581C">
      <w:pPr>
        <w:pStyle w:val="ConsPlusNormal"/>
        <w:ind w:firstLine="540"/>
        <w:jc w:val="both"/>
      </w:pPr>
      <w:r>
        <w:t>Анализ демографической ситуации в Липецкой области и прогнозируемые показатели демографического развития свидетельствуют о недостаточности мер по пропаганде, выявлению и коррекции факторов риска неинфекционных заболеваний, диагностике и лечению неинфекционных заболеваний на ранних стадиях их развития для профилактики развития, прогрессирования и преждевременной смерти.</w:t>
      </w:r>
    </w:p>
    <w:p w:rsidR="00BB581C" w:rsidRDefault="00BB581C">
      <w:pPr>
        <w:pStyle w:val="ConsPlusNormal"/>
        <w:ind w:firstLine="540"/>
        <w:jc w:val="both"/>
      </w:pPr>
      <w:r>
        <w:t>Причинами, формирующими недостаточную динамику в состоянии здоровья населения, являются:</w:t>
      </w:r>
    </w:p>
    <w:p w:rsidR="00BB581C" w:rsidRDefault="00BB581C">
      <w:pPr>
        <w:pStyle w:val="ConsPlusNormal"/>
        <w:ind w:firstLine="540"/>
        <w:jc w:val="both"/>
      </w:pPr>
      <w:r>
        <w:t>низкая мотивация населения к соблюдению здорового образа жизни;</w:t>
      </w:r>
    </w:p>
    <w:p w:rsidR="00BB581C" w:rsidRDefault="00BB581C">
      <w:pPr>
        <w:pStyle w:val="ConsPlusNormal"/>
        <w:ind w:firstLine="540"/>
        <w:jc w:val="both"/>
      </w:pPr>
      <w:r>
        <w:t>значительная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BB581C" w:rsidRDefault="00BB581C">
      <w:pPr>
        <w:pStyle w:val="ConsPlusNormal"/>
        <w:ind w:firstLine="540"/>
        <w:jc w:val="both"/>
      </w:pPr>
      <w:r>
        <w:t>значительная распространенность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BB581C" w:rsidRDefault="00BB581C">
      <w:pPr>
        <w:pStyle w:val="ConsPlusNormal"/>
        <w:ind w:firstLine="540"/>
        <w:jc w:val="both"/>
      </w:pPr>
      <w:r>
        <w:t>недостаточность условий для ведения здорового образа жизни;</w:t>
      </w:r>
    </w:p>
    <w:p w:rsidR="00BB581C" w:rsidRDefault="00BB581C">
      <w:pPr>
        <w:pStyle w:val="ConsPlusNormal"/>
        <w:ind w:firstLine="540"/>
        <w:jc w:val="both"/>
      </w:pPr>
      <w:r>
        <w:t>несвоевременное обращение за медицинской помощью;</w:t>
      </w:r>
    </w:p>
    <w:p w:rsidR="00BB581C" w:rsidRDefault="00BB581C">
      <w:pPr>
        <w:pStyle w:val="ConsPlusNormal"/>
        <w:ind w:firstLine="540"/>
        <w:jc w:val="both"/>
      </w:pPr>
      <w: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обуславливающих.</w:t>
      </w:r>
    </w:p>
    <w:p w:rsidR="00BB581C" w:rsidRDefault="00BB581C">
      <w:pPr>
        <w:pStyle w:val="ConsPlusNormal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К наиболее серьезным рискам можно отнести финансовый и административный риски.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рисков являются:</w:t>
      </w:r>
    </w:p>
    <w:p w:rsidR="00BB581C" w:rsidRDefault="00BB581C">
      <w:pPr>
        <w:pStyle w:val="ConsPlusNormal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BB581C" w:rsidRDefault="00BB581C">
      <w:pPr>
        <w:pStyle w:val="ConsPlusNormal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1;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подпрограммы 1.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B581C" w:rsidRDefault="00BB581C">
      <w:pPr>
        <w:pStyle w:val="ConsPlusNormal"/>
        <w:jc w:val="center"/>
      </w:pPr>
      <w:r>
        <w:t>подпрограммы 1, цели, задачи, описание основных целевых</w:t>
      </w:r>
    </w:p>
    <w:p w:rsidR="00BB581C" w:rsidRDefault="00BB581C">
      <w:pPr>
        <w:pStyle w:val="ConsPlusNormal"/>
        <w:jc w:val="center"/>
      </w:pPr>
      <w:r>
        <w:t>индикаторов, показателей задач подпрограммы 1, показателей</w:t>
      </w:r>
    </w:p>
    <w:p w:rsidR="00BB581C" w:rsidRDefault="00BB581C">
      <w:pPr>
        <w:pStyle w:val="ConsPlusNormal"/>
        <w:jc w:val="center"/>
      </w:pPr>
      <w:r>
        <w:t>государственных заданий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1 "Профилактика заболеваний и формирование здорового образа жизни. Развитие первичной медико-санитарной помощи"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1 и государственной программы и направлена на достижение ее цели и выполнение задач.</w:t>
      </w:r>
    </w:p>
    <w:p w:rsidR="00BB581C" w:rsidRDefault="00BB581C">
      <w:pPr>
        <w:pStyle w:val="ConsPlusNormal"/>
        <w:ind w:firstLine="540"/>
        <w:jc w:val="both"/>
      </w:pPr>
      <w:r>
        <w:t xml:space="preserve">Согласно </w:t>
      </w:r>
      <w:hyperlink r:id="rId168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 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</w:t>
      </w:r>
    </w:p>
    <w:p w:rsidR="00BB581C" w:rsidRDefault="00BB581C">
      <w:pPr>
        <w:pStyle w:val="ConsPlusNormal"/>
        <w:ind w:firstLine="540"/>
        <w:jc w:val="both"/>
      </w:pPr>
      <w:r>
        <w:t>В рамках подпрограммы 1 решаются задачи:</w:t>
      </w:r>
    </w:p>
    <w:p w:rsidR="00BB581C" w:rsidRDefault="00BB581C">
      <w:pPr>
        <w:pStyle w:val="ConsPlusNormal"/>
        <w:ind w:firstLine="540"/>
        <w:jc w:val="both"/>
      </w:pPr>
      <w:r>
        <w:t>- задача 1: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жителям;</w:t>
      </w:r>
    </w:p>
    <w:p w:rsidR="00BB581C" w:rsidRDefault="00BB581C">
      <w:pPr>
        <w:pStyle w:val="ConsPlusNormal"/>
        <w:ind w:firstLine="540"/>
        <w:jc w:val="both"/>
      </w:pPr>
      <w:r>
        <w:t xml:space="preserve">- задача 2: снижение уровня распространенности инфекционных заболеваний, профилактика которых осуществляется путем проведения иммунизации населения в соответствии с Национальным </w:t>
      </w:r>
      <w:hyperlink r:id="rId169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прививок. Раннее выявление инфицированных ВИЧ, острыми вирусными гепатитами B и C.</w:t>
      </w:r>
    </w:p>
    <w:p w:rsidR="00BB581C" w:rsidRDefault="00BB581C">
      <w:pPr>
        <w:pStyle w:val="ConsPlusNormal"/>
        <w:ind w:firstLine="540"/>
        <w:jc w:val="both"/>
      </w:pPr>
      <w:r>
        <w:t>Ожидаемые конечные результаты реализации подпрограммы характеризуются увеличением потенциала общественного здоровья посредством снижения влияния управляемых факторов риска здоровью человека, в том числе снижением распространенности потребления табака, рационализацией (оздоровлением) питания населения, повышением его физической и трудовой активности, формированием у граждан здорового образа жизни; проведением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улучшением психического здоровья населения области.</w:t>
      </w:r>
    </w:p>
    <w:p w:rsidR="00BB581C" w:rsidRDefault="00BB581C">
      <w:pPr>
        <w:pStyle w:val="ConsPlusNormal"/>
        <w:ind w:firstLine="540"/>
        <w:jc w:val="both"/>
      </w:pPr>
      <w:r>
        <w:t xml:space="preserve">В перечень показателей задач подпрограммы 1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822" w:history="1">
        <w:r>
          <w:rPr>
            <w:color w:val="0000FF"/>
          </w:rPr>
          <w:t>(таблица)</w:t>
        </w:r>
      </w:hyperlink>
      <w:r>
        <w:t>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2" w:name="P822"/>
      <w:bookmarkEnd w:id="2"/>
      <w:r>
        <w:t>Показатели задач подпрограммы 1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572"/>
        <w:gridCol w:w="2721"/>
        <w:gridCol w:w="2778"/>
      </w:tblGrid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  <w:jc w:val="center"/>
            </w:pPr>
            <w:r>
              <w:t>4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1 задачи 1 - Распространенность повышенного артериального давления среди взрослого населения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7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12)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2 задачи 1 - 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7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12)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3 задачи 1 - Доля больных с выявленными злокачественными новообразованиями на I - II стадии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7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4 задачи 1 - Смертность населения в трудоспособном возрасте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количество умерших на 100 тыс. человек соответствующего возраста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7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5 задачи 1 - Доля больных алкоголизмом, повторно госпитализированных в течение года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7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6 задачи 1 - Доля больных наркоманией, повторно госпитализированных в течение года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7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7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7 задачи 1 - Охват диспансеризацией определенных групп взрослого населения от подлежащих диспансеризации</w:t>
            </w:r>
          </w:p>
        </w:tc>
        <w:tc>
          <w:tcPr>
            <w:tcW w:w="2721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Форма</w:t>
              </w:r>
            </w:hyperlink>
            <w:r>
              <w:t xml:space="preserve"> статистической отчетности N 131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41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8 задачи 1 - Охват населения профилактическими осмотрами на туберкулез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7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9 задачи 1 - Охват профилактическими медицинскими осмотрами детей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7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10 задачи 1 - Охват диспансеризацией детей-сирот и детей, находящихся в трудной жизненной ситуации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Ведомственный показатель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1 задачи 2 - Заболеваемость дифтерией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1 задачи 2 - Заболеваемость корью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количество случаев на 1 млн. населения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</w:t>
            </w:r>
            <w:r>
              <w:lastRenderedPageBreak/>
              <w:t>наблюдения N 2)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3 задачи 2 - Заболеваемость краснухой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4 задачи 2 - Заболеваемость эпидемическим паротитом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5 задачи 2 - Охват иммунизацией населения против дифтерии, коклюша и столбняка в декретированные сроки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6 задачи 2 - Охват иммунизацией населения против кори в декретированные сроки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7 задачи 2 - Охват иммунизацией населения против краснухи в декретированные сроки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8 задачи 2 - Охват иммунизацией населения против эпидемического паротита в декретированные сроки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 xml:space="preserve">Показатель 9 задачи 2 - Доля ВИЧ-инфицированных лиц, состоящих на диспансерном учете, от числа </w:t>
            </w:r>
            <w:r>
              <w:lastRenderedPageBreak/>
              <w:t>выявленных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</w:t>
            </w:r>
            <w:r>
              <w:lastRenderedPageBreak/>
              <w:t>наблюдения N 61)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10 задачи 2 - Заболеваемость острым вирусным гепатитом B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8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BB581C">
        <w:tc>
          <w:tcPr>
            <w:tcW w:w="570" w:type="dxa"/>
          </w:tcPr>
          <w:p w:rsidR="00BB581C" w:rsidRDefault="00BB581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72" w:type="dxa"/>
          </w:tcPr>
          <w:p w:rsidR="00BB581C" w:rsidRDefault="00BB581C">
            <w:pPr>
              <w:pStyle w:val="ConsPlusNormal"/>
            </w:pPr>
            <w:r>
              <w:t>Показатель 11 задачи 2 - Охват иммунизацией населения против гепатита B в декретированные сроки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2778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19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Методика расчета показателей:</w:t>
      </w:r>
    </w:p>
    <w:p w:rsidR="00BB581C" w:rsidRDefault="00BB581C">
      <w:pPr>
        <w:pStyle w:val="ConsPlusNormal"/>
        <w:ind w:firstLine="540"/>
        <w:jc w:val="both"/>
      </w:pPr>
      <w:r>
        <w:t>1. Распространенность повышенного артериального давления среди взрослого населения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51" style="width:124.6pt;height:39.45pt" coordsize="" o:spt="100" adj="0,,0" path="" filled="f" stroked="f">
            <v:stroke joinstyle="miter"/>
            <v:imagedata r:id="rId191" o:title="base_23772_75928_116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АД</w:t>
      </w:r>
      <w:r>
        <w:t xml:space="preserve"> - распространенность повышенного артериального давления среди взрослого населения, %;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АД</w:t>
      </w:r>
      <w:r>
        <w:t xml:space="preserve"> - количество больных, зарегистрированных с заболеванием, характеризующимся повышенным кровяным давлением среди взрослого населения, всего (форма Федерального статистического наблюдения N 12, </w:t>
      </w:r>
      <w:hyperlink r:id="rId192" w:history="1">
        <w:r>
          <w:rPr>
            <w:color w:val="0000FF"/>
          </w:rPr>
          <w:t>таб. 3000, стр. 10.3,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СК</w:t>
      </w:r>
      <w:r>
        <w:t xml:space="preserve"> - количество больных, зарегистрированных с болезнями системы кровообращения среди взрослого населения, всего (форма федерального статистического наблюдения N 12, </w:t>
      </w:r>
      <w:hyperlink r:id="rId193" w:history="1">
        <w:r>
          <w:rPr>
            <w:color w:val="0000FF"/>
          </w:rPr>
          <w:t>таб. 3000, стр. 10.0, гр. 4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2. Распространенность ожирения среди взрослого населения (индекс массы тела более 30 кг/кв. м)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52" style="width:112.05pt;height:36.95pt" coordsize="" o:spt="100" adj="0,,0" path="" filled="f" stroked="f">
            <v:stroke joinstyle="miter"/>
            <v:imagedata r:id="rId194" o:title="base_23772_75928_117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о</w:t>
      </w:r>
      <w:r>
        <w:t xml:space="preserve"> - распространенность ожирением среди взрослого населения, %;</w:t>
      </w:r>
    </w:p>
    <w:p w:rsidR="00BB581C" w:rsidRDefault="00BB581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ж</w:t>
      </w:r>
      <w:r>
        <w:t xml:space="preserve"> - количество больных, зарегистрированных с ожирением среди взрослого населения, всего (форма федерального статистического наблюдения N 12, </w:t>
      </w:r>
      <w:hyperlink r:id="rId195" w:history="1">
        <w:r>
          <w:rPr>
            <w:color w:val="0000FF"/>
          </w:rPr>
          <w:t>таб. 3000, стр. 5.9,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эн</w:t>
      </w:r>
      <w:r>
        <w:t xml:space="preserve"> - количество больных, зарегистрированных с болезнями эндокринной системы среди взрослого населения, всего (форма федерального </w:t>
      </w:r>
      <w:r>
        <w:lastRenderedPageBreak/>
        <w:t xml:space="preserve">статистического наблюдения N 12, </w:t>
      </w:r>
      <w:hyperlink r:id="rId196" w:history="1">
        <w:r>
          <w:rPr>
            <w:color w:val="0000FF"/>
          </w:rPr>
          <w:t>таб. 3000, стр. 5.0, гр. 4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3. Доля больных с выявленными злокачественными новообразованиями на I - II стадии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53" style="width:162.8pt;height:36.95pt" coordsize="" o:spt="100" adj="0,,0" path="" filled="f" stroked="f">
            <v:stroke joinstyle="miter"/>
            <v:imagedata r:id="rId197" o:title="base_23772_75928_118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Дзн</w:t>
      </w:r>
      <w:r>
        <w:rPr>
          <w:vertAlign w:val="subscript"/>
        </w:rPr>
        <w:t>I-IIст</w:t>
      </w:r>
      <w:r>
        <w:t xml:space="preserve"> - доля больных с выявленными злокачественными новообразованиями на I - II стадии, %;</w:t>
      </w: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I-IIст</w:t>
      </w:r>
      <w:r>
        <w:t xml:space="preserve"> - количество больных с I - II стадией злокачественных новообразований (форма федерального статистического наблюдения N 35, </w:t>
      </w:r>
      <w:hyperlink r:id="rId198" w:history="1">
        <w:r>
          <w:rPr>
            <w:color w:val="0000FF"/>
          </w:rPr>
          <w:t>таб. 2200, стр. 01</w:t>
        </w:r>
      </w:hyperlink>
      <w:r>
        <w:t xml:space="preserve"> (гр. 6 + гр. 7);</w:t>
      </w:r>
    </w:p>
    <w:p w:rsidR="00BB581C" w:rsidRDefault="00BB581C">
      <w:pPr>
        <w:pStyle w:val="ConsPlusNormal"/>
        <w:ind w:firstLine="540"/>
        <w:jc w:val="both"/>
      </w:pPr>
      <w:r>
        <w:t>В</w:t>
      </w:r>
      <w:r>
        <w:rPr>
          <w:vertAlign w:val="subscript"/>
        </w:rPr>
        <w:t>I-IIст</w:t>
      </w:r>
      <w:r>
        <w:t xml:space="preserve"> - количество больных с впервые в жизни установленным диагнозом ЗНО I - II стадии (форма федерального статистического наблюдения N 35, </w:t>
      </w:r>
      <w:hyperlink r:id="rId199" w:history="1">
        <w:r>
          <w:rPr>
            <w:color w:val="0000FF"/>
          </w:rPr>
          <w:t>таб. 2200, стр. 01, гр. 4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4. Смертность населения в трудоспособном возрасте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54" style="width:145.25pt;height:41.95pt" coordsize="" o:spt="100" adj="0,,0" path="" filled="f" stroked="f">
            <v:stroke joinstyle="miter"/>
            <v:imagedata r:id="rId200" o:title="base_23772_75928_119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x - возраст,</w:t>
      </w:r>
    </w:p>
    <w:p w:rsidR="00BB581C" w:rsidRDefault="00BB581C">
      <w:pPr>
        <w:pStyle w:val="ConsPlusNormal"/>
        <w:ind w:firstLine="540"/>
        <w:jc w:val="both"/>
      </w:pPr>
      <w:r>
        <w:t>m</w:t>
      </w:r>
      <w:r>
        <w:rPr>
          <w:vertAlign w:val="subscript"/>
        </w:rPr>
        <w:t>х</w:t>
      </w:r>
      <w:r>
        <w:t xml:space="preserve"> - коэффициент смертности в трудоспособном возрасте (мужчины в возрасте 16 - 59 лет, женщины в возрасте 16 - 54 года),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М</w:t>
      </w:r>
      <w:r>
        <w:rPr>
          <w:vertAlign w:val="subscript"/>
        </w:rPr>
        <w:t>х</w:t>
      </w:r>
      <w:r>
        <w:t xml:space="preserve"> - число умерших в трудоспособном возрасте от всех причин смерти (</w:t>
      </w:r>
      <w:hyperlink r:id="rId20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 "Сведения об умерших");</w:t>
      </w:r>
    </w:p>
    <w:p w:rsidR="00BB581C" w:rsidRDefault="00BB581C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х</w:t>
      </w:r>
      <w:r>
        <w:t xml:space="preserve"> - среднегодовая численность населения в трудоспособном возрасте.</w:t>
      </w:r>
    </w:p>
    <w:p w:rsidR="00BB581C" w:rsidRDefault="00BB581C">
      <w:pPr>
        <w:pStyle w:val="ConsPlusNormal"/>
        <w:ind w:firstLine="540"/>
        <w:jc w:val="both"/>
      </w:pPr>
      <w:r>
        <w:t>5. Доля больных алкоголизмом, повторно госпитализированных в течение года,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4"/>
        </w:rPr>
        <w:pict>
          <v:shape id="_x0000_i1055" style="width:119.6pt;height:33.8pt" coordsize="" o:spt="100" adj="0,,0" path="" filled="f" stroked="f">
            <v:stroke joinstyle="miter"/>
            <v:imagedata r:id="rId202" o:title="base_23772_75928_120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 - доля больных алкоголизмом, повторно госпитализированных в течение года, %;</w:t>
      </w:r>
    </w:p>
    <w:p w:rsidR="00BB581C" w:rsidRDefault="00BB581C">
      <w:pPr>
        <w:pStyle w:val="ConsPlusNormal"/>
        <w:ind w:firstLine="540"/>
        <w:jc w:val="both"/>
      </w:pPr>
      <w:r>
        <w:t xml:space="preserve">А - количество больных алкоголизмом, поступивших на лечение в стационар в течение года (форма федерального статистического наблюдения N 37, </w:t>
      </w:r>
      <w:hyperlink r:id="rId203" w:history="1">
        <w:r>
          <w:rPr>
            <w:color w:val="0000FF"/>
          </w:rPr>
          <w:t>таб. 2300, стр. 02,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 xml:space="preserve">В - количество больных алкоголизмом, поступивших на лечение в стационар впервые в данном году (форма федерального статистического наблюдения N 37, </w:t>
      </w:r>
      <w:hyperlink r:id="rId204" w:history="1">
        <w:r>
          <w:rPr>
            <w:color w:val="0000FF"/>
          </w:rPr>
          <w:t>таб. 2300, стр. 02, гр. 8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6. Доля больных наркоманией, повторно госпитализированных в течение года,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4"/>
        </w:rPr>
        <w:pict>
          <v:shape id="_x0000_i1056" style="width:121.45pt;height:33.8pt" coordsize="" o:spt="100" adj="0,,0" path="" filled="f" stroked="f">
            <v:stroke joinstyle="miter"/>
            <v:imagedata r:id="rId205" o:title="base_23772_75928_121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 - количество больных наркоманией, повторно госпитализированных в течение года, %;</w:t>
      </w:r>
    </w:p>
    <w:p w:rsidR="00BB581C" w:rsidRDefault="00BB581C">
      <w:pPr>
        <w:pStyle w:val="ConsPlusNormal"/>
        <w:ind w:firstLine="540"/>
        <w:jc w:val="both"/>
      </w:pPr>
      <w:r>
        <w:t xml:space="preserve">П - количество больных наркоманией, поступивших на лечение в стационар в течение года (форма федерального статистического наблюдения N 37, </w:t>
      </w:r>
      <w:hyperlink r:id="rId206" w:history="1">
        <w:r>
          <w:rPr>
            <w:color w:val="0000FF"/>
          </w:rPr>
          <w:t>таб. 2300, стр. 08,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 xml:space="preserve">В - количество больных наркоманией, поступивших на лечение в стационар впервые в данном году (форма федерального статистического наблюдения N 37, </w:t>
      </w:r>
      <w:hyperlink r:id="rId207" w:history="1">
        <w:r>
          <w:rPr>
            <w:color w:val="0000FF"/>
          </w:rPr>
          <w:t>таб. 2300, стр. 08, гр. 8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7. Охват диспансеризацией определенных групп взрослого населения от подлежащих диспансеризации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57" style="width:134.6pt;height:39.45pt" coordsize="" o:spt="100" adj="0,,0" path="" filled="f" stroked="f">
            <v:stroke joinstyle="miter"/>
            <v:imagedata r:id="rId208" o:title="base_23772_75928_122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ОД</w:t>
      </w:r>
      <w:r>
        <w:rPr>
          <w:vertAlign w:val="subscript"/>
        </w:rPr>
        <w:t>ог</w:t>
      </w:r>
      <w:r>
        <w:t xml:space="preserve"> - охват диспансеризации определенных групп взрослого населения от подлежащих диспансеризации, %;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р</w:t>
      </w:r>
      <w:r>
        <w:t xml:space="preserve">Д - количество прошедших диспансеризацию определенных групп взрослого населения (форма N 131, </w:t>
      </w:r>
      <w:hyperlink r:id="rId209" w:history="1">
        <w:r>
          <w:rPr>
            <w:color w:val="0000FF"/>
          </w:rPr>
          <w:t>таб. 1000, стр. 4, гр. 5</w:t>
        </w:r>
      </w:hyperlink>
      <w:r>
        <w:t>);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л</w:t>
      </w:r>
      <w:r>
        <w:t xml:space="preserve">Д - количество подлежащих диспансеризации определенных групп взрослого населения (форма N 131, </w:t>
      </w:r>
      <w:hyperlink r:id="rId211" w:history="1">
        <w:r>
          <w:rPr>
            <w:color w:val="0000FF"/>
          </w:rPr>
          <w:t>таб. 1000, стр. 4, гр. 4</w:t>
        </w:r>
      </w:hyperlink>
      <w:r>
        <w:t>).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t>8. Охват населения профилактическими осмотрами на туберкулез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58" style="width:128.95pt;height:36.95pt" coordsize="" o:spt="100" adj="0,,0" path="" filled="f" stroked="f">
            <v:stroke joinstyle="miter"/>
            <v:imagedata r:id="rId213" o:title="base_23772_75928_123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ОХ</w:t>
      </w:r>
      <w:r>
        <w:rPr>
          <w:vertAlign w:val="subscript"/>
        </w:rPr>
        <w:t>туб</w:t>
      </w:r>
      <w:r>
        <w:t xml:space="preserve"> - охват населения профилактическими осмотрами на туберкулез, %;</w:t>
      </w:r>
    </w:p>
    <w:p w:rsidR="00BB581C" w:rsidRDefault="00BB581C">
      <w:pPr>
        <w:pStyle w:val="ConsPlusNormal"/>
        <w:ind w:firstLine="540"/>
        <w:jc w:val="both"/>
      </w:pPr>
      <w:r>
        <w:t xml:space="preserve">О - количество пациентов, осмотренных с целью выявления больных туберкулезом, всего (форма федерального статистического наблюдения N 30, </w:t>
      </w:r>
      <w:hyperlink r:id="rId214" w:history="1">
        <w:r>
          <w:rPr>
            <w:color w:val="0000FF"/>
          </w:rPr>
          <w:t>таб. 2512, стр. 1, гр. 3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BB581C" w:rsidRDefault="00BB581C">
      <w:pPr>
        <w:pStyle w:val="ConsPlusNormal"/>
        <w:ind w:firstLine="540"/>
        <w:jc w:val="both"/>
      </w:pPr>
      <w:r>
        <w:t>9. Охват профилактическими медицинскими осмотрами детей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lastRenderedPageBreak/>
        <w:pict>
          <v:shape id="_x0000_i1059" style="width:122.1pt;height:39.45pt" coordsize="" o:spt="100" adj="0,,0" path="" filled="f" stroked="f">
            <v:stroke joinstyle="miter"/>
            <v:imagedata r:id="rId215" o:title="base_23772_75928_124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</w:t>
      </w:r>
      <w:r>
        <w:rPr>
          <w:vertAlign w:val="subscript"/>
        </w:rPr>
        <w:t>д</w:t>
      </w:r>
      <w:r>
        <w:t xml:space="preserve"> - охват профилактическими осмотрами детей, %;</w:t>
      </w:r>
    </w:p>
    <w:p w:rsidR="00BB581C" w:rsidRDefault="00BB581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д</w:t>
      </w:r>
      <w:r>
        <w:t xml:space="preserve"> - количество прошедших детей (0 - 17 лет) профилактические медицинские осмотры (форма федерального статистического наблюдения N 30, таб. 2510, гр. 4 (</w:t>
      </w:r>
      <w:hyperlink r:id="rId216" w:history="1">
        <w:r>
          <w:rPr>
            <w:color w:val="0000FF"/>
          </w:rPr>
          <w:t>стр. 1</w:t>
        </w:r>
      </w:hyperlink>
      <w:r>
        <w:t xml:space="preserve"> + </w:t>
      </w:r>
      <w:hyperlink r:id="rId217" w:history="1">
        <w:r>
          <w:rPr>
            <w:color w:val="0000FF"/>
          </w:rPr>
          <w:t>ст.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д</w:t>
      </w:r>
      <w:r>
        <w:t xml:space="preserve"> - численность детского населения (0 - 17 лет) на 01.01 отчетного года.</w:t>
      </w:r>
    </w:p>
    <w:p w:rsidR="00BB581C" w:rsidRDefault="00BB581C">
      <w:pPr>
        <w:pStyle w:val="ConsPlusNormal"/>
        <w:ind w:firstLine="540"/>
        <w:jc w:val="both"/>
      </w:pPr>
      <w:r>
        <w:t>10. Охват диспансеризацией детей-сирот и детей, находящихся в трудной жизненной ситуации,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0" style="width:128.95pt;height:39.45pt" coordsize="" o:spt="100" adj="0,,0" path="" filled="f" stroked="f">
            <v:stroke joinstyle="miter"/>
            <v:imagedata r:id="rId218" o:title="base_23772_75928_125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дс</w:t>
      </w:r>
      <w:r>
        <w:t xml:space="preserve"> - охват диспансеризацией детей-сирот и детей, находящихся в трудной жизненной ситуации, %;</w:t>
      </w:r>
    </w:p>
    <w:p w:rsidR="00BB581C" w:rsidRDefault="00BB581C">
      <w:pPr>
        <w:pStyle w:val="ConsPlusNormal"/>
        <w:ind w:firstLine="540"/>
        <w:jc w:val="both"/>
      </w:pPr>
      <w:r>
        <w:t>ПР</w:t>
      </w:r>
      <w:r>
        <w:rPr>
          <w:vertAlign w:val="subscript"/>
        </w:rPr>
        <w:t>дс</w:t>
      </w:r>
      <w:r>
        <w:t xml:space="preserve"> - количество детей-сирот и детей, находящихся в трудной жизненной ситуации, прошедших диспансеризацию (форма Д-здр "Сведения о параметрах реализации мероприятий приоритетного национального проекта "Здоровье" по улучшению демографической ситуации" (Типовая инструкция, утвержденная Правительством Российской Федерации от 22.07.2009 N ВП-П12-4159, подраздел 4.2, раздел 4, гр. 4);</w:t>
      </w:r>
    </w:p>
    <w:p w:rsidR="00BB581C" w:rsidRDefault="00BB581C">
      <w:pPr>
        <w:pStyle w:val="ConsPlusNormal"/>
        <w:ind w:firstLine="540"/>
        <w:jc w:val="both"/>
      </w:pPr>
      <w:r>
        <w:t>ПД</w:t>
      </w:r>
      <w:r>
        <w:rPr>
          <w:vertAlign w:val="subscript"/>
        </w:rPr>
        <w:t>дс</w:t>
      </w:r>
      <w:r>
        <w:t xml:space="preserve"> - количество детей-сирот и детей, находящихся в трудной жизненной ситуации, подлежащих диспансеризации (форма Д-здр "Сведения о параметрах реализации мероприятий приоритетного национального проекта "Здоровье" по улучшению демографической ситуации" (Типовая инструкция, утвержденная Правительством Российской Федерации от 22.07.2009 N ВП-П12-4159, подраздел 4.1, раздел 4, гр. 4).</w:t>
      </w:r>
    </w:p>
    <w:p w:rsidR="00BB581C" w:rsidRDefault="00BB581C">
      <w:pPr>
        <w:pStyle w:val="ConsPlusNormal"/>
        <w:ind w:firstLine="540"/>
        <w:jc w:val="both"/>
      </w:pPr>
      <w:r>
        <w:t>11. Заболеваемость дифтерией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1" style="width:118.95pt;height:38.8pt" coordsize="" o:spt="100" adj="0,,0" path="" filled="f" stroked="f">
            <v:stroke joinstyle="miter"/>
            <v:imagedata r:id="rId219" o:title="base_23772_75928_126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 - заболеваемость дифтерией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</w:t>
      </w:r>
      <w:r>
        <w:t xml:space="preserve"> - всего зарегистрировано случаев дифтерии (форма федерального статистического наблюдения N 2, </w:t>
      </w:r>
      <w:hyperlink r:id="rId220" w:history="1">
        <w:r>
          <w:rPr>
            <w:color w:val="0000FF"/>
          </w:rPr>
          <w:t>таб. 1000, стр. 37,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BB581C" w:rsidRDefault="00BB581C">
      <w:pPr>
        <w:pStyle w:val="ConsPlusNormal"/>
        <w:ind w:firstLine="540"/>
        <w:jc w:val="both"/>
      </w:pPr>
      <w:r>
        <w:t>12. Заболеваемость корью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2" style="width:118.95pt;height:36.95pt" coordsize="" o:spt="100" adj="0,,0" path="" filled="f" stroked="f">
            <v:stroke joinstyle="miter"/>
            <v:imagedata r:id="rId221" o:title="base_23772_75928_127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 - заболеваемость корью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к</w:t>
      </w:r>
      <w:r>
        <w:t xml:space="preserve"> - всего зарегистрировано случаев корью (форма федерального статистического наблюдения N 2, </w:t>
      </w:r>
      <w:hyperlink r:id="rId222" w:history="1">
        <w:r>
          <w:rPr>
            <w:color w:val="0000FF"/>
          </w:rPr>
          <w:t>таб. 1000, стр. 43,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BB581C" w:rsidRDefault="00BB581C">
      <w:pPr>
        <w:pStyle w:val="ConsPlusNormal"/>
        <w:ind w:firstLine="540"/>
        <w:jc w:val="both"/>
      </w:pPr>
      <w:r>
        <w:t>13. Заболеваемость краснухой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3" style="width:127.7pt;height:39.45pt" coordsize="" o:spt="100" adj="0,,0" path="" filled="f" stroked="f">
            <v:stroke joinstyle="miter"/>
            <v:imagedata r:id="rId223" o:title="base_23772_75928_128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р</w:t>
      </w:r>
      <w:r>
        <w:t xml:space="preserve"> - заболеваемость краснухой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кр</w:t>
      </w:r>
      <w:r>
        <w:t xml:space="preserve"> - всего зарегистрировано случаев краснухи (форма федерального статистического наблюдения N 2, </w:t>
      </w:r>
      <w:hyperlink r:id="rId224" w:history="1">
        <w:r>
          <w:rPr>
            <w:color w:val="0000FF"/>
          </w:rPr>
          <w:t>таб. 1000, стр. 44,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BB581C" w:rsidRDefault="00BB581C">
      <w:pPr>
        <w:pStyle w:val="ConsPlusNormal"/>
        <w:ind w:firstLine="540"/>
        <w:jc w:val="both"/>
      </w:pPr>
      <w:r>
        <w:t>14. Заболеваемость эпидемическим паротитом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4" style="width:130.85pt;height:33.8pt" coordsize="" o:spt="100" adj="0,,0" path="" filled="f" stroked="f">
            <v:stroke joinstyle="miter"/>
            <v:imagedata r:id="rId225" o:title="base_23772_75928_129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ЭП - заболеваемость эпидемическим паротитом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эп</w:t>
      </w:r>
      <w:r>
        <w:t xml:space="preserve"> - всего зарегистрировано случаев эпидемического паротита, (форма федерального статистического наблюдения N 2, </w:t>
      </w:r>
      <w:hyperlink r:id="rId226" w:history="1">
        <w:r>
          <w:rPr>
            <w:color w:val="0000FF"/>
          </w:rPr>
          <w:t>таб. 1000, стр. 46,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BB581C" w:rsidRDefault="00BB581C">
      <w:pPr>
        <w:pStyle w:val="ConsPlusNormal"/>
        <w:ind w:firstLine="540"/>
        <w:jc w:val="both"/>
      </w:pPr>
      <w:r>
        <w:t>15. Охват иммунизацией населения против дифтерии, коклюша и столбняка в декретированные сроки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5" style="width:165.3pt;height:40.7pt" coordsize="" o:spt="100" adj="0,,0" path="" filled="f" stroked="f">
            <v:stroke joinstyle="miter"/>
            <v:imagedata r:id="rId227" o:title="base_23772_75928_130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АКДС</w:t>
      </w:r>
      <w:r>
        <w:t xml:space="preserve"> - охват иммунизацией населения против дифтерии, коклюша и столбняка в декретированные сроки, %;</w:t>
      </w:r>
    </w:p>
    <w:p w:rsidR="00BB581C" w:rsidRDefault="00BB581C">
      <w:pPr>
        <w:pStyle w:val="ConsPlusNormal"/>
        <w:ind w:firstLine="540"/>
        <w:jc w:val="both"/>
      </w:pPr>
      <w:r>
        <w:t>ЧП</w:t>
      </w:r>
      <w:r>
        <w:rPr>
          <w:vertAlign w:val="subscript"/>
        </w:rPr>
        <w:t>АКДС</w:t>
      </w:r>
      <w:r>
        <w:t xml:space="preserve"> - количество привитых против дифтерии, коклюша и столбняка в данной возрастной группе (форма федерального статистического наблюдения N 6, </w:t>
      </w:r>
      <w:hyperlink r:id="rId228" w:history="1">
        <w:r>
          <w:rPr>
            <w:color w:val="0000FF"/>
          </w:rPr>
          <w:t>таб. 1000, стр. 2</w:t>
        </w:r>
      </w:hyperlink>
      <w:r>
        <w:t xml:space="preserve">, </w:t>
      </w:r>
      <w:hyperlink r:id="rId229" w:history="1">
        <w:r>
          <w:rPr>
            <w:color w:val="0000FF"/>
          </w:rPr>
          <w:t>3</w:t>
        </w:r>
      </w:hyperlink>
      <w:r>
        <w:t xml:space="preserve">, </w:t>
      </w:r>
      <w:hyperlink r:id="rId230" w:history="1">
        <w:r>
          <w:rPr>
            <w:color w:val="0000FF"/>
          </w:rPr>
          <w:t>4</w:t>
        </w:r>
      </w:hyperlink>
      <w:r>
        <w:t xml:space="preserve">, </w:t>
      </w:r>
      <w:hyperlink r:id="rId231" w:history="1">
        <w:r>
          <w:rPr>
            <w:color w:val="0000FF"/>
          </w:rPr>
          <w:t>8</w:t>
        </w:r>
      </w:hyperlink>
      <w:r>
        <w:t xml:space="preserve">, </w:t>
      </w:r>
      <w:hyperlink r:id="rId232" w:history="1">
        <w:r>
          <w:rPr>
            <w:color w:val="0000FF"/>
          </w:rPr>
          <w:t>16</w:t>
        </w:r>
      </w:hyperlink>
      <w:r>
        <w:t xml:space="preserve"> (гр. 4 - 7);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(форма федерального статистического наблюдения N 6, </w:t>
      </w:r>
      <w:hyperlink r:id="rId234" w:history="1">
        <w:r>
          <w:rPr>
            <w:color w:val="0000FF"/>
          </w:rPr>
          <w:t>таб. 1000, стр. 2</w:t>
        </w:r>
      </w:hyperlink>
      <w:r>
        <w:t xml:space="preserve">, </w:t>
      </w:r>
      <w:hyperlink r:id="rId235" w:history="1">
        <w:r>
          <w:rPr>
            <w:color w:val="0000FF"/>
          </w:rPr>
          <w:t>3</w:t>
        </w:r>
      </w:hyperlink>
      <w:r>
        <w:t xml:space="preserve">, </w:t>
      </w:r>
      <w:hyperlink r:id="rId236" w:history="1">
        <w:r>
          <w:rPr>
            <w:color w:val="0000FF"/>
          </w:rPr>
          <w:t>4</w:t>
        </w:r>
      </w:hyperlink>
      <w:r>
        <w:t xml:space="preserve">, </w:t>
      </w:r>
      <w:hyperlink r:id="rId237" w:history="1">
        <w:r>
          <w:rPr>
            <w:color w:val="0000FF"/>
          </w:rPr>
          <w:t>8</w:t>
        </w:r>
      </w:hyperlink>
      <w:r>
        <w:t xml:space="preserve">, </w:t>
      </w:r>
      <w:hyperlink r:id="rId238" w:history="1">
        <w:r>
          <w:rPr>
            <w:color w:val="0000FF"/>
          </w:rPr>
          <w:t>16 гр. 3</w:t>
        </w:r>
      </w:hyperlink>
      <w:r>
        <w:t>).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16. Охват иммунизацией населения против кори в декретированные сроки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6" style="width:134.6pt;height:38.8pt" coordsize="" o:spt="100" adj="0,,0" path="" filled="f" stroked="f">
            <v:stroke joinstyle="miter"/>
            <v:imagedata r:id="rId240" o:title="base_23772_75928_131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К</w:t>
      </w:r>
      <w:r>
        <w:t xml:space="preserve"> - охват иммунизацией населения против кори в декретированные сроки, %;</w:t>
      </w:r>
    </w:p>
    <w:p w:rsidR="00BB581C" w:rsidRDefault="00BB581C">
      <w:pPr>
        <w:pStyle w:val="ConsPlusNormal"/>
        <w:ind w:firstLine="540"/>
        <w:jc w:val="both"/>
      </w:pPr>
      <w:r>
        <w:t>ЧП</w:t>
      </w:r>
      <w:r>
        <w:rPr>
          <w:vertAlign w:val="subscript"/>
        </w:rPr>
        <w:t>К</w:t>
      </w:r>
      <w:r>
        <w:t xml:space="preserve"> - количество привитых против кори в данной возрастной группе (форма федерального статистического наблюдения N 6, </w:t>
      </w:r>
      <w:hyperlink r:id="rId241" w:history="1">
        <w:r>
          <w:rPr>
            <w:color w:val="0000FF"/>
          </w:rPr>
          <w:t>таб. 1000, стр. 3</w:t>
        </w:r>
      </w:hyperlink>
      <w:r>
        <w:t xml:space="preserve">, </w:t>
      </w:r>
      <w:hyperlink r:id="rId242" w:history="1">
        <w:r>
          <w:rPr>
            <w:color w:val="0000FF"/>
          </w:rPr>
          <w:t>4</w:t>
        </w:r>
      </w:hyperlink>
      <w:r>
        <w:t xml:space="preserve">, </w:t>
      </w:r>
      <w:hyperlink r:id="rId243" w:history="1">
        <w:r>
          <w:rPr>
            <w:color w:val="0000FF"/>
          </w:rPr>
          <w:t>8</w:t>
        </w:r>
      </w:hyperlink>
      <w:r>
        <w:t xml:space="preserve">, </w:t>
      </w:r>
      <w:hyperlink r:id="rId244" w:history="1">
        <w:r>
          <w:rPr>
            <w:color w:val="0000FF"/>
          </w:rPr>
          <w:t>9</w:t>
        </w:r>
      </w:hyperlink>
      <w:r>
        <w:t xml:space="preserve"> - </w:t>
      </w:r>
      <w:hyperlink r:id="rId245" w:history="1">
        <w:r>
          <w:rPr>
            <w:color w:val="0000FF"/>
          </w:rPr>
          <w:t>16</w:t>
        </w:r>
      </w:hyperlink>
      <w:r>
        <w:t xml:space="preserve"> (гр. 21 - 22);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(форма федерального статистического наблюдения N 6, </w:t>
      </w:r>
      <w:hyperlink r:id="rId247" w:history="1">
        <w:r>
          <w:rPr>
            <w:color w:val="0000FF"/>
          </w:rPr>
          <w:t>таб. 1000, стр. 3</w:t>
        </w:r>
      </w:hyperlink>
      <w:r>
        <w:t xml:space="preserve">, </w:t>
      </w:r>
      <w:hyperlink r:id="rId248" w:history="1">
        <w:r>
          <w:rPr>
            <w:color w:val="0000FF"/>
          </w:rPr>
          <w:t>4</w:t>
        </w:r>
      </w:hyperlink>
      <w:r>
        <w:t xml:space="preserve">, </w:t>
      </w:r>
      <w:hyperlink r:id="rId249" w:history="1">
        <w:r>
          <w:rPr>
            <w:color w:val="0000FF"/>
          </w:rPr>
          <w:t>8</w:t>
        </w:r>
      </w:hyperlink>
      <w:r>
        <w:t xml:space="preserve">, </w:t>
      </w:r>
      <w:hyperlink r:id="rId250" w:history="1">
        <w:r>
          <w:rPr>
            <w:color w:val="0000FF"/>
          </w:rPr>
          <w:t>9</w:t>
        </w:r>
      </w:hyperlink>
      <w:r>
        <w:t xml:space="preserve"> - </w:t>
      </w:r>
      <w:hyperlink r:id="rId251" w:history="1">
        <w:r>
          <w:rPr>
            <w:color w:val="0000FF"/>
          </w:rPr>
          <w:t>16, гр. 3</w:t>
        </w:r>
      </w:hyperlink>
      <w:r>
        <w:t>).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t>17. Охват иммунизацией населения против краснухи в декретированные сроки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7" style="width:140.85pt;height:40.7pt" coordsize="" o:spt="100" adj="0,,0" path="" filled="f" stroked="f">
            <v:stroke joinstyle="miter"/>
            <v:imagedata r:id="rId253" o:title="base_23772_75928_132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Кр</w:t>
      </w:r>
      <w:r>
        <w:t xml:space="preserve"> - охват иммунизацией населения против краснухи в декретированные сроки, %;</w:t>
      </w:r>
    </w:p>
    <w:p w:rsidR="00BB581C" w:rsidRDefault="00BB581C">
      <w:pPr>
        <w:pStyle w:val="ConsPlusNormal"/>
        <w:ind w:firstLine="540"/>
        <w:jc w:val="both"/>
      </w:pPr>
      <w:r>
        <w:t>ЧП</w:t>
      </w:r>
      <w:r>
        <w:rPr>
          <w:vertAlign w:val="subscript"/>
        </w:rPr>
        <w:t>Кр</w:t>
      </w:r>
      <w:r>
        <w:t xml:space="preserve"> - количество привитых против краснухи в данной возрастной группе (форма федерального статистического наблюдения N 6, </w:t>
      </w:r>
      <w:hyperlink r:id="rId254" w:history="1">
        <w:r>
          <w:rPr>
            <w:color w:val="0000FF"/>
          </w:rPr>
          <w:t>таб. 1000, стр. 3</w:t>
        </w:r>
      </w:hyperlink>
      <w:r>
        <w:t xml:space="preserve">, </w:t>
      </w:r>
      <w:hyperlink r:id="rId255" w:history="1">
        <w:r>
          <w:rPr>
            <w:color w:val="0000FF"/>
          </w:rPr>
          <w:t>4</w:t>
        </w:r>
      </w:hyperlink>
      <w:r>
        <w:t xml:space="preserve">, </w:t>
      </w:r>
      <w:hyperlink r:id="rId256" w:history="1">
        <w:r>
          <w:rPr>
            <w:color w:val="0000FF"/>
          </w:rPr>
          <w:t>8</w:t>
        </w:r>
      </w:hyperlink>
      <w:r>
        <w:t xml:space="preserve"> (гр. 27 - 28);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5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(форма федерального статистического наблюдения N 6, </w:t>
      </w:r>
      <w:hyperlink r:id="rId258" w:history="1">
        <w:r>
          <w:rPr>
            <w:color w:val="0000FF"/>
          </w:rPr>
          <w:t>таб. 1000, стр. 3</w:t>
        </w:r>
      </w:hyperlink>
      <w:r>
        <w:t xml:space="preserve">, </w:t>
      </w:r>
      <w:hyperlink r:id="rId259" w:history="1">
        <w:r>
          <w:rPr>
            <w:color w:val="0000FF"/>
          </w:rPr>
          <w:t>4</w:t>
        </w:r>
      </w:hyperlink>
      <w:r>
        <w:t xml:space="preserve">, </w:t>
      </w:r>
      <w:hyperlink r:id="rId260" w:history="1">
        <w:r>
          <w:rPr>
            <w:color w:val="0000FF"/>
          </w:rPr>
          <w:t>8, гр. 3</w:t>
        </w:r>
      </w:hyperlink>
      <w:r>
        <w:t>).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t>18. Охват иммунизацией населения против эпидемического паротита в декретированные сроки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8" style="width:144.65pt;height:38.8pt" coordsize="" o:spt="100" adj="0,,0" path="" filled="f" stroked="f">
            <v:stroke joinstyle="miter"/>
            <v:imagedata r:id="rId262" o:title="base_23772_75928_133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ЭП</w:t>
      </w:r>
      <w:r>
        <w:t xml:space="preserve"> - охват иммунизацией населения против эпидемического паротита в декретированные сроки, %;</w:t>
      </w:r>
    </w:p>
    <w:p w:rsidR="00BB581C" w:rsidRDefault="00BB581C">
      <w:pPr>
        <w:pStyle w:val="ConsPlusNormal"/>
        <w:ind w:firstLine="540"/>
        <w:jc w:val="both"/>
      </w:pPr>
      <w:r>
        <w:t>ЧП</w:t>
      </w:r>
      <w:r>
        <w:rPr>
          <w:vertAlign w:val="subscript"/>
        </w:rPr>
        <w:t>ЭП</w:t>
      </w:r>
      <w:r>
        <w:t xml:space="preserve"> - количество привитых против эпидемического паротита в данной возрастной группе (форма федерального статистического наблюдения N 6, </w:t>
      </w:r>
      <w:hyperlink r:id="rId263" w:history="1">
        <w:r>
          <w:rPr>
            <w:color w:val="0000FF"/>
          </w:rPr>
          <w:t>таб. 1000, стр. 3</w:t>
        </w:r>
      </w:hyperlink>
      <w:r>
        <w:t xml:space="preserve">, </w:t>
      </w:r>
      <w:hyperlink r:id="rId264" w:history="1">
        <w:r>
          <w:rPr>
            <w:color w:val="0000FF"/>
          </w:rPr>
          <w:t>4</w:t>
        </w:r>
      </w:hyperlink>
      <w:r>
        <w:t xml:space="preserve">, </w:t>
      </w:r>
      <w:hyperlink r:id="rId265" w:history="1">
        <w:r>
          <w:rPr>
            <w:color w:val="0000FF"/>
          </w:rPr>
          <w:t>8</w:t>
        </w:r>
      </w:hyperlink>
      <w:r>
        <w:t xml:space="preserve">, </w:t>
      </w:r>
      <w:hyperlink r:id="rId266" w:history="1">
        <w:r>
          <w:rPr>
            <w:color w:val="0000FF"/>
          </w:rPr>
          <w:t>9</w:t>
        </w:r>
      </w:hyperlink>
      <w:r>
        <w:t xml:space="preserve"> - </w:t>
      </w:r>
      <w:hyperlink r:id="rId267" w:history="1">
        <w:r>
          <w:rPr>
            <w:color w:val="0000FF"/>
          </w:rPr>
          <w:t>16</w:t>
        </w:r>
      </w:hyperlink>
      <w:r>
        <w:t xml:space="preserve"> (гр. 25 - 26);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(форма федерального статистического наблюдения N 6, </w:t>
      </w:r>
      <w:hyperlink r:id="rId269" w:history="1">
        <w:r>
          <w:rPr>
            <w:color w:val="0000FF"/>
          </w:rPr>
          <w:t>таб. 1000, стр. 3</w:t>
        </w:r>
      </w:hyperlink>
      <w:r>
        <w:t xml:space="preserve">, </w:t>
      </w:r>
      <w:hyperlink r:id="rId270" w:history="1">
        <w:r>
          <w:rPr>
            <w:color w:val="0000FF"/>
          </w:rPr>
          <w:t>4</w:t>
        </w:r>
      </w:hyperlink>
      <w:r>
        <w:t xml:space="preserve">, </w:t>
      </w:r>
      <w:hyperlink r:id="rId271" w:history="1">
        <w:r>
          <w:rPr>
            <w:color w:val="0000FF"/>
          </w:rPr>
          <w:t>8</w:t>
        </w:r>
      </w:hyperlink>
      <w:r>
        <w:t xml:space="preserve">, </w:t>
      </w:r>
      <w:hyperlink r:id="rId272" w:history="1">
        <w:r>
          <w:rPr>
            <w:color w:val="0000FF"/>
          </w:rPr>
          <w:t>9</w:t>
        </w:r>
      </w:hyperlink>
      <w:r>
        <w:t xml:space="preserve"> - </w:t>
      </w:r>
      <w:hyperlink r:id="rId273" w:history="1">
        <w:r>
          <w:rPr>
            <w:color w:val="0000FF"/>
          </w:rPr>
          <w:t>16, гр. 3</w:t>
        </w:r>
      </w:hyperlink>
      <w:r>
        <w:t>).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7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t>19. Доля ВИЧ-инфицированных лиц, состоящих на диспансерном учете, от числа выявленных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69" style="width:129.6pt;height:36.95pt" coordsize="" o:spt="100" adj="0,,0" path="" filled="f" stroked="f">
            <v:stroke joinstyle="miter"/>
            <v:imagedata r:id="rId275" o:title="base_23772_75928_134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ВИЧ</w:t>
      </w:r>
      <w:r>
        <w:t xml:space="preserve"> - доля ВИЧ-инфицированных лиц, состоящих на диспансерном учете, %;</w:t>
      </w:r>
    </w:p>
    <w:p w:rsidR="00BB581C" w:rsidRDefault="00BB581C">
      <w:pPr>
        <w:pStyle w:val="ConsPlusNormal"/>
        <w:ind w:firstLine="540"/>
        <w:jc w:val="both"/>
      </w:pPr>
      <w:r>
        <w:t xml:space="preserve">Н - количество ВИЧ-инфицированных лиц, состоящих под наблюдением (форма федерального статистического наблюдения N 61, </w:t>
      </w:r>
      <w:hyperlink r:id="rId276" w:history="1">
        <w:r>
          <w:rPr>
            <w:color w:val="0000FF"/>
          </w:rPr>
          <w:t>таб. 1000, стр. 12, гр. 3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В</w:t>
      </w:r>
      <w:r>
        <w:rPr>
          <w:vertAlign w:val="subscript"/>
        </w:rPr>
        <w:t>АН</w:t>
      </w:r>
      <w:r>
        <w:t xml:space="preserve"> - всего зарегистрировано лиц, в крови которых выявлены антитела к ВИЧ (</w:t>
      </w:r>
      <w:hyperlink r:id="rId27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61, таб. 1001, стр. 1).</w:t>
      </w:r>
    </w:p>
    <w:p w:rsidR="00BB581C" w:rsidRDefault="00BB581C">
      <w:pPr>
        <w:pStyle w:val="ConsPlusNormal"/>
        <w:ind w:firstLine="540"/>
        <w:jc w:val="both"/>
      </w:pPr>
      <w:r>
        <w:t>20. Заболеваемость острым вирусным гепатитом B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70" style="width:134.6pt;height:36.95pt" coordsize="" o:spt="100" adj="0,,0" path="" filled="f" stroked="f">
            <v:stroke joinstyle="miter"/>
            <v:imagedata r:id="rId278" o:title="base_23772_75928_135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ВГ</w:t>
      </w:r>
      <w:r>
        <w:rPr>
          <w:vertAlign w:val="subscript"/>
        </w:rPr>
        <w:t>в</w:t>
      </w:r>
      <w:r>
        <w:t xml:space="preserve"> - заболеваемость вирусным гепатитом B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вг</w:t>
      </w:r>
      <w:r>
        <w:t xml:space="preserve"> - всего зарегистрировано случаев вирусным гепатитом B (форма федерального статистического наблюдения N 2, </w:t>
      </w:r>
      <w:hyperlink r:id="rId279" w:history="1">
        <w:r>
          <w:rPr>
            <w:color w:val="0000FF"/>
          </w:rPr>
          <w:t>таб. 1000, стр. 31,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BB581C" w:rsidRDefault="00BB581C">
      <w:pPr>
        <w:pStyle w:val="ConsPlusNormal"/>
        <w:ind w:firstLine="540"/>
        <w:jc w:val="both"/>
      </w:pPr>
      <w:r>
        <w:t>21. Охват иммунизацией населения против гепатита B в декретированные сроки (%)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71" style="width:139.6pt;height:38.8pt" coordsize="" o:spt="100" adj="0,,0" path="" filled="f" stroked="f">
            <v:stroke joinstyle="miter"/>
            <v:imagedata r:id="rId280" o:title="base_23772_75928_136"/>
            <v:formulas/>
            <v:path o:connecttype="segments"/>
          </v:shape>
        </w:pict>
      </w:r>
    </w:p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Гв</w:t>
      </w:r>
      <w:r>
        <w:t xml:space="preserve"> - охват иммунизацией населения против гепатита B в декретированные сроки, %;</w:t>
      </w:r>
    </w:p>
    <w:p w:rsidR="00BB581C" w:rsidRDefault="00BB581C">
      <w:pPr>
        <w:pStyle w:val="ConsPlusNormal"/>
        <w:ind w:firstLine="540"/>
        <w:jc w:val="both"/>
      </w:pPr>
      <w:r>
        <w:t>ЧП</w:t>
      </w:r>
      <w:r>
        <w:rPr>
          <w:vertAlign w:val="subscript"/>
        </w:rPr>
        <w:t>Гв</w:t>
      </w:r>
      <w:r>
        <w:t xml:space="preserve"> - число привитых против гепатита B в данной возрастной группе (форма федерального статистического наблюдения N 6, </w:t>
      </w:r>
      <w:hyperlink r:id="rId281" w:history="1">
        <w:r>
          <w:rPr>
            <w:color w:val="0000FF"/>
          </w:rPr>
          <w:t>таб. 1000, стр. 2</w:t>
        </w:r>
      </w:hyperlink>
      <w:r>
        <w:t xml:space="preserve">, </w:t>
      </w:r>
      <w:hyperlink r:id="rId282" w:history="1">
        <w:r>
          <w:rPr>
            <w:color w:val="0000FF"/>
          </w:rPr>
          <w:t>3</w:t>
        </w:r>
      </w:hyperlink>
      <w:r>
        <w:t xml:space="preserve">, </w:t>
      </w:r>
      <w:hyperlink r:id="rId283" w:history="1">
        <w:r>
          <w:rPr>
            <w:color w:val="0000FF"/>
          </w:rPr>
          <w:t>17</w:t>
        </w:r>
      </w:hyperlink>
      <w:r>
        <w:t xml:space="preserve"> - </w:t>
      </w:r>
      <w:hyperlink r:id="rId284" w:history="1">
        <w:r>
          <w:rPr>
            <w:color w:val="0000FF"/>
          </w:rPr>
          <w:t>19</w:t>
        </w:r>
      </w:hyperlink>
      <w:r>
        <w:t xml:space="preserve">, </w:t>
      </w:r>
      <w:hyperlink r:id="rId285" w:history="1">
        <w:r>
          <w:rPr>
            <w:color w:val="0000FF"/>
          </w:rPr>
          <w:t>20</w:t>
        </w:r>
      </w:hyperlink>
      <w:r>
        <w:t xml:space="preserve"> - </w:t>
      </w:r>
      <w:hyperlink r:id="rId286" w:history="1">
        <w:r>
          <w:rPr>
            <w:color w:val="0000FF"/>
          </w:rPr>
          <w:t>21, гр. 18</w:t>
        </w:r>
      </w:hyperlink>
      <w:r>
        <w:t>);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(форма федерального статистического наблюдения N 6, </w:t>
      </w:r>
      <w:hyperlink r:id="rId288" w:history="1">
        <w:r>
          <w:rPr>
            <w:color w:val="0000FF"/>
          </w:rPr>
          <w:t>таб. 1000, стр. 2</w:t>
        </w:r>
      </w:hyperlink>
      <w:r>
        <w:t xml:space="preserve">, </w:t>
      </w:r>
      <w:hyperlink r:id="rId289" w:history="1">
        <w:r>
          <w:rPr>
            <w:color w:val="0000FF"/>
          </w:rPr>
          <w:t>3</w:t>
        </w:r>
      </w:hyperlink>
      <w:r>
        <w:t xml:space="preserve">, </w:t>
      </w:r>
      <w:hyperlink r:id="rId290" w:history="1">
        <w:r>
          <w:rPr>
            <w:color w:val="0000FF"/>
          </w:rPr>
          <w:t>17</w:t>
        </w:r>
      </w:hyperlink>
      <w:r>
        <w:t xml:space="preserve"> - </w:t>
      </w:r>
      <w:hyperlink r:id="rId291" w:history="1">
        <w:r>
          <w:rPr>
            <w:color w:val="0000FF"/>
          </w:rPr>
          <w:t>19</w:t>
        </w:r>
      </w:hyperlink>
      <w:r>
        <w:t xml:space="preserve">, </w:t>
      </w:r>
      <w:hyperlink r:id="rId292" w:history="1">
        <w:r>
          <w:rPr>
            <w:color w:val="0000FF"/>
          </w:rPr>
          <w:t>20</w:t>
        </w:r>
      </w:hyperlink>
      <w:r>
        <w:t xml:space="preserve"> - </w:t>
      </w:r>
      <w:hyperlink r:id="rId293" w:history="1">
        <w:r>
          <w:rPr>
            <w:color w:val="0000FF"/>
          </w:rPr>
          <w:t>21, гр. 3</w:t>
        </w:r>
      </w:hyperlink>
      <w:r>
        <w:t>).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29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BB581C" w:rsidRDefault="00BB581C">
      <w:pPr>
        <w:pStyle w:val="ConsPlusNormal"/>
        <w:ind w:firstLine="540"/>
        <w:jc w:val="both"/>
      </w:pPr>
      <w: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BB581C" w:rsidRDefault="00BB581C">
      <w:pPr>
        <w:pStyle w:val="ConsPlusNormal"/>
        <w:ind w:firstLine="540"/>
        <w:jc w:val="both"/>
      </w:pPr>
      <w:r>
        <w:t>Показатели, характеризующие качество государственной услуги, подразделяются на показатели:</w:t>
      </w:r>
    </w:p>
    <w:p w:rsidR="00BB581C" w:rsidRDefault="00BB581C">
      <w:pPr>
        <w:pStyle w:val="ConsPlusNormal"/>
        <w:ind w:firstLine="540"/>
        <w:jc w:val="both"/>
      </w:pPr>
      <w:r>
        <w:t>1) общие для всех государственных услуг: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врачебного персонала;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среднего медицинского персонала;</w:t>
      </w:r>
    </w:p>
    <w:p w:rsidR="00BB581C" w:rsidRDefault="00BB581C">
      <w:pPr>
        <w:pStyle w:val="ConsPlusNormal"/>
        <w:ind w:firstLine="540"/>
        <w:jc w:val="both"/>
      </w:pPr>
      <w:r>
        <w:t>- удовлетворенность качеством медицинской помощи;</w:t>
      </w:r>
    </w:p>
    <w:p w:rsidR="00BB581C" w:rsidRDefault="00BB581C">
      <w:pPr>
        <w:pStyle w:val="ConsPlusNormal"/>
        <w:ind w:firstLine="540"/>
        <w:jc w:val="both"/>
      </w:pPr>
      <w:r>
        <w:t>- соблюдение санитарно-эпидемиологического режима;</w:t>
      </w:r>
    </w:p>
    <w:p w:rsidR="00BB581C" w:rsidRDefault="00BB581C">
      <w:pPr>
        <w:pStyle w:val="ConsPlusNormal"/>
        <w:ind w:firstLine="540"/>
        <w:jc w:val="both"/>
      </w:pPr>
      <w:r>
        <w:t>2) индивидуальные показатели, отражающие специфику отдельных услуг:</w:t>
      </w:r>
    </w:p>
    <w:p w:rsidR="00BB581C" w:rsidRDefault="00BB581C">
      <w:pPr>
        <w:pStyle w:val="ConsPlusNormal"/>
        <w:ind w:firstLine="540"/>
        <w:jc w:val="both"/>
      </w:pPr>
      <w:r>
        <w:t>- уровень госпитализации больных с хроническими формами туберкулеза;</w:t>
      </w:r>
    </w:p>
    <w:p w:rsidR="00BB581C" w:rsidRDefault="00BB581C">
      <w:pPr>
        <w:pStyle w:val="ConsPlusNormal"/>
        <w:ind w:firstLine="540"/>
        <w:jc w:val="both"/>
      </w:pPr>
      <w:r>
        <w:t>- повторность поступления в стационар;</w:t>
      </w:r>
    </w:p>
    <w:p w:rsidR="00BB581C" w:rsidRDefault="00BB581C">
      <w:pPr>
        <w:pStyle w:val="ConsPlusNormal"/>
        <w:ind w:firstLine="540"/>
        <w:jc w:val="both"/>
      </w:pPr>
      <w:r>
        <w:t>- повторность обращения с целью бесплатного зубопротезирования в течение года;</w:t>
      </w:r>
    </w:p>
    <w:p w:rsidR="00BB581C" w:rsidRDefault="00BB581C">
      <w:pPr>
        <w:pStyle w:val="ConsPlusNormal"/>
        <w:ind w:firstLine="540"/>
        <w:jc w:val="both"/>
      </w:pPr>
      <w:r>
        <w:t>- отсутствие жалоб со стороны родителей на сроки выписки рецептов на специальные молочные продукты питания;</w:t>
      </w:r>
    </w:p>
    <w:p w:rsidR="00BB581C" w:rsidRDefault="00BB581C">
      <w:pPr>
        <w:pStyle w:val="ConsPlusNormal"/>
        <w:ind w:firstLine="540"/>
        <w:jc w:val="both"/>
      </w:pPr>
      <w:r>
        <w:t>- доля фактически обработанных отчетов в установленные сроки;</w:t>
      </w:r>
    </w:p>
    <w:p w:rsidR="00BB581C" w:rsidRDefault="00BB581C">
      <w:pPr>
        <w:pStyle w:val="ConsPlusNormal"/>
        <w:ind w:firstLine="540"/>
        <w:jc w:val="both"/>
      </w:pPr>
      <w:r>
        <w:t>- соответствие количества представленных заявок на путевки потребностям ЛПУ области;</w:t>
      </w:r>
    </w:p>
    <w:p w:rsidR="00BB581C" w:rsidRDefault="00BB581C">
      <w:pPr>
        <w:pStyle w:val="ConsPlusNormal"/>
        <w:ind w:firstLine="540"/>
        <w:jc w:val="both"/>
      </w:pPr>
      <w:r>
        <w:t>- соответствие профиля заявленных путевок потребностям ЛПУ, ритмичность распределения путевок в течение года.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Сроки и этапы реализации подпрограммы 1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Основные мероприятия подпрограммы 1 с указанием основных</w:t>
      </w:r>
    </w:p>
    <w:p w:rsidR="00BB581C" w:rsidRDefault="00BB581C">
      <w:pPr>
        <w:pStyle w:val="ConsPlusNormal"/>
        <w:jc w:val="center"/>
      </w:pPr>
      <w:r>
        <w:t>механизмов их реализации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2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09.11.2015 N 500)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На решение задачи 1 подпрограммы 1 -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жителям, - направлены следующие основные мероприятия: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1. Совершенствование первичной медико-санитарной помощи и профилактики заболеваний. Выполнение основного мероприятия 1 осуществляется посредством реализации ведомственной целевой </w:t>
      </w:r>
      <w:hyperlink r:id="rId297" w:history="1">
        <w:r>
          <w:rPr>
            <w:color w:val="0000FF"/>
          </w:rPr>
          <w:t>программы</w:t>
        </w:r>
      </w:hyperlink>
      <w:r>
        <w:t xml:space="preserve"> "Совершенствование первичной медико-санитарной помощи в 2014 - 2016 годах";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1.1. Создание условий для обеспечения доступности медицинской помощи сельскому населению. Выполнение основного мероприятия 1 осуществляется посредством реализации ведомственной целевой </w:t>
      </w:r>
      <w:hyperlink r:id="rId298" w:history="1">
        <w:r>
          <w:rPr>
            <w:color w:val="0000FF"/>
          </w:rPr>
          <w:t>программы</w:t>
        </w:r>
      </w:hyperlink>
      <w:r>
        <w:t xml:space="preserve"> "Совершенствование первичной </w:t>
      </w:r>
      <w:r>
        <w:lastRenderedPageBreak/>
        <w:t>медико-санитарной помощи в 2014 - 2016 годах";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2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1.3. Обеспечение доступности первой помощи жителям малочисленных и труднодоступных населенных пунктов с привлечением домовых хозяйств. Основным механизмом реализации основного мероприятия 1.3 является оснащение домовых хозяйств укладками первой помощи и их пополнение; обучение представителей домовых хозяйств методам и приемам оказания первой помощи;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30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2. Медицинская профилактика и формирование здорового образа жизни. Основными механизмами реализации основного мероприятия 2 является приобретение оборудования и автотранспорта, проведение практических семинаров, конференций, прокат видеороликов.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0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 xml:space="preserve">На решение задачи 2 подпрограммы 1 -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</w:r>
      <w:hyperlink r:id="rId302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прививок. Раннее выявление инфицированных ВИЧ, острыми вирусными гепатитами B и C - направлены следующие основные мероприятия: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3. Профилактика инфекционных заболеваний, включая иммунопрофилактику. Основным механизмом реализации основного мероприятия 3 является приобретение современных иммунобиологических препаратов;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0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4. Диагностика инфекции, вызываемой вирусом иммунодефицита человека (ВИЧ). Основным механизмом реализации основного мероприятия 4 является приобретение диагностических средств и продуктов искусственного вскармливания детей;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0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5. Диагностика и лечение вирусных гепатитов В и С. Основным механизмом реализации основного мероприятия 5 является приобретение диагностических тест-систем и лекарственных средств.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0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Обоснование объема финансовых ресурсов,</w:t>
      </w:r>
    </w:p>
    <w:p w:rsidR="00BB581C" w:rsidRDefault="00BB581C">
      <w:pPr>
        <w:pStyle w:val="ConsPlusNormal"/>
        <w:jc w:val="center"/>
      </w:pPr>
      <w:r>
        <w:t>необходимых для реализации подпрограммы 1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30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25.12.2015 N 567)</w:t>
      </w:r>
    </w:p>
    <w:p w:rsidR="00BB581C" w:rsidRDefault="00BB581C">
      <w:pPr>
        <w:pStyle w:val="ConsPlusNormal"/>
        <w:jc w:val="center"/>
      </w:pPr>
    </w:p>
    <w:p w:rsidR="00BB581C" w:rsidRDefault="00BB581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1 прогнозно составит 40 355 418,2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- 4 725 240,9 тыс. руб.;</w:t>
      </w:r>
    </w:p>
    <w:p w:rsidR="00BB581C" w:rsidRDefault="00BB581C">
      <w:pPr>
        <w:pStyle w:val="ConsPlusNormal"/>
        <w:ind w:firstLine="540"/>
        <w:jc w:val="both"/>
      </w:pPr>
      <w:r>
        <w:t>2014 год - 4 793 770,9 тыс. руб.;</w:t>
      </w:r>
    </w:p>
    <w:p w:rsidR="00BB581C" w:rsidRDefault="00BB581C">
      <w:pPr>
        <w:pStyle w:val="ConsPlusNormal"/>
        <w:ind w:firstLine="540"/>
        <w:jc w:val="both"/>
      </w:pPr>
      <w:r>
        <w:t>2015 год - 5 153 477,4 тыс. руб.;</w:t>
      </w:r>
    </w:p>
    <w:p w:rsidR="00BB581C" w:rsidRDefault="00BB581C">
      <w:pPr>
        <w:pStyle w:val="ConsPlusNormal"/>
        <w:ind w:firstLine="540"/>
        <w:jc w:val="both"/>
      </w:pPr>
      <w:r>
        <w:t>2016 год - 5 228 052,3 тыс. руб.;</w:t>
      </w:r>
    </w:p>
    <w:p w:rsidR="00BB581C" w:rsidRDefault="00BB581C">
      <w:pPr>
        <w:pStyle w:val="ConsPlusNormal"/>
        <w:ind w:firstLine="540"/>
        <w:jc w:val="both"/>
      </w:pPr>
      <w:r>
        <w:t>2017 год - 5 118 269,4 тыс. руб.;</w:t>
      </w:r>
    </w:p>
    <w:p w:rsidR="00BB581C" w:rsidRDefault="00BB581C">
      <w:pPr>
        <w:pStyle w:val="ConsPlusNormal"/>
        <w:ind w:firstLine="540"/>
        <w:jc w:val="both"/>
      </w:pPr>
      <w:r>
        <w:t>2018 год - 5 107 349,1 тыс. руб.;</w:t>
      </w:r>
    </w:p>
    <w:p w:rsidR="00BB581C" w:rsidRDefault="00BB581C">
      <w:pPr>
        <w:pStyle w:val="ConsPlusNormal"/>
        <w:ind w:firstLine="540"/>
        <w:jc w:val="both"/>
      </w:pPr>
      <w:r>
        <w:t>2019 год - 5 112 187,1 тыс. руб.;</w:t>
      </w:r>
    </w:p>
    <w:p w:rsidR="00BB581C" w:rsidRDefault="00BB581C">
      <w:pPr>
        <w:pStyle w:val="ConsPlusNormal"/>
        <w:ind w:firstLine="540"/>
        <w:jc w:val="both"/>
      </w:pPr>
      <w:r>
        <w:t>2020 год - 5 117 071,1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1 из средств федерального бюджета прогнозно составит 169 200,7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- 38 971,3 тыс. руб.;</w:t>
      </w:r>
    </w:p>
    <w:p w:rsidR="00BB581C" w:rsidRDefault="00BB581C">
      <w:pPr>
        <w:pStyle w:val="ConsPlusNormal"/>
        <w:ind w:firstLine="540"/>
        <w:jc w:val="both"/>
      </w:pPr>
      <w:r>
        <w:t>2014 год - 34 010,5 тыс. руб.;</w:t>
      </w:r>
    </w:p>
    <w:p w:rsidR="00BB581C" w:rsidRDefault="00BB581C">
      <w:pPr>
        <w:pStyle w:val="ConsPlusNormal"/>
        <w:ind w:firstLine="540"/>
        <w:jc w:val="both"/>
      </w:pPr>
      <w:r>
        <w:t>2015 год - 43 370,5 тыс. руб.;</w:t>
      </w:r>
    </w:p>
    <w:p w:rsidR="00BB581C" w:rsidRDefault="00BB581C">
      <w:pPr>
        <w:pStyle w:val="ConsPlusNormal"/>
        <w:ind w:firstLine="540"/>
        <w:jc w:val="both"/>
      </w:pPr>
      <w:r>
        <w:t>2016 год - 52 848,4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1 из средств областного бюджета прогнозно составит 3 768 790,0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2013 год - 625 809,0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- 518 893,9 тыс. руб.;</w:t>
      </w:r>
    </w:p>
    <w:p w:rsidR="00BB581C" w:rsidRDefault="00BB581C">
      <w:pPr>
        <w:pStyle w:val="ConsPlusNormal"/>
        <w:ind w:firstLine="540"/>
        <w:jc w:val="both"/>
      </w:pPr>
      <w:r>
        <w:t>2015 год - 540 824,5 тыс. руб.;</w:t>
      </w:r>
    </w:p>
    <w:p w:rsidR="00BB581C" w:rsidRDefault="00BB581C">
      <w:pPr>
        <w:pStyle w:val="ConsPlusNormal"/>
        <w:ind w:firstLine="540"/>
        <w:jc w:val="both"/>
      </w:pPr>
      <w:r>
        <w:t>2016 год - 475 418,7 тыс. руб.;</w:t>
      </w:r>
    </w:p>
    <w:p w:rsidR="00BB581C" w:rsidRDefault="00BB581C">
      <w:pPr>
        <w:pStyle w:val="ConsPlusNormal"/>
        <w:ind w:firstLine="540"/>
        <w:jc w:val="both"/>
      </w:pPr>
      <w:r>
        <w:t>2017 год - 413 742,2 тыс. руб.;</w:t>
      </w:r>
    </w:p>
    <w:p w:rsidR="00BB581C" w:rsidRDefault="00BB581C">
      <w:pPr>
        <w:pStyle w:val="ConsPlusNormal"/>
        <w:ind w:firstLine="540"/>
        <w:jc w:val="both"/>
      </w:pPr>
      <w:r>
        <w:t>2018 год - 398 033,9 тыс. руб.;</w:t>
      </w:r>
    </w:p>
    <w:p w:rsidR="00BB581C" w:rsidRDefault="00BB581C">
      <w:pPr>
        <w:pStyle w:val="ConsPlusNormal"/>
        <w:ind w:firstLine="540"/>
        <w:jc w:val="both"/>
      </w:pPr>
      <w:r>
        <w:t>2019 год - 398 033,9 тыс. руб.;</w:t>
      </w:r>
    </w:p>
    <w:p w:rsidR="00BB581C" w:rsidRDefault="00BB581C">
      <w:pPr>
        <w:pStyle w:val="ConsPlusNormal"/>
        <w:ind w:firstLine="540"/>
        <w:jc w:val="both"/>
      </w:pPr>
      <w:r>
        <w:t>2020 год - 398 033,9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1 из средств бюджета территориального фонда обязательного медицинского страхования прогнозно составит 32 657 197,5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- 3 653 753,6 тыс. руб.;</w:t>
      </w:r>
    </w:p>
    <w:p w:rsidR="00BB581C" w:rsidRDefault="00BB581C">
      <w:pPr>
        <w:pStyle w:val="ConsPlusNormal"/>
        <w:ind w:firstLine="540"/>
        <w:jc w:val="both"/>
      </w:pPr>
      <w:r>
        <w:t>2014 год - 3 775 711,5 тыс. руб.;</w:t>
      </w:r>
    </w:p>
    <w:p w:rsidR="00BB581C" w:rsidRDefault="00BB581C">
      <w:pPr>
        <w:pStyle w:val="ConsPlusNormal"/>
        <w:ind w:firstLine="540"/>
        <w:jc w:val="both"/>
      </w:pPr>
      <w:r>
        <w:t>2015 год - 4 099 776,4 тыс. руб.;</w:t>
      </w:r>
    </w:p>
    <w:p w:rsidR="00BB581C" w:rsidRDefault="00BB581C">
      <w:pPr>
        <w:pStyle w:val="ConsPlusNormal"/>
        <w:ind w:firstLine="540"/>
        <w:jc w:val="both"/>
      </w:pPr>
      <w:r>
        <w:t>2016 год - 4 225 591,2 тыс. руб.;</w:t>
      </w:r>
    </w:p>
    <w:p w:rsidR="00BB581C" w:rsidRDefault="00BB581C">
      <w:pPr>
        <w:pStyle w:val="ConsPlusNormal"/>
        <w:ind w:firstLine="540"/>
        <w:jc w:val="both"/>
      </w:pPr>
      <w:r>
        <w:t>2017 год - 4 225 591,2 тыс. руб.;</w:t>
      </w:r>
    </w:p>
    <w:p w:rsidR="00BB581C" w:rsidRDefault="00BB581C">
      <w:pPr>
        <w:pStyle w:val="ConsPlusNormal"/>
        <w:ind w:firstLine="540"/>
        <w:jc w:val="both"/>
      </w:pPr>
      <w:r>
        <w:t>2018 год - 4 225 591,2 тыс. руб.;</w:t>
      </w:r>
    </w:p>
    <w:p w:rsidR="00BB581C" w:rsidRDefault="00BB581C">
      <w:pPr>
        <w:pStyle w:val="ConsPlusNormal"/>
        <w:ind w:firstLine="540"/>
        <w:jc w:val="both"/>
      </w:pPr>
      <w:r>
        <w:t>2019 год - 4 225 591,2 тыс. руб.;</w:t>
      </w:r>
    </w:p>
    <w:p w:rsidR="00BB581C" w:rsidRDefault="00BB581C">
      <w:pPr>
        <w:pStyle w:val="ConsPlusNormal"/>
        <w:ind w:firstLine="540"/>
        <w:jc w:val="both"/>
      </w:pPr>
      <w:r>
        <w:t>2020 год - 4 225 591,2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1 из средств внебюджетных источников прогнозно составит 3 760 230,0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- 406 707,0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- 465 155,0 тыс. руб.;</w:t>
      </w:r>
    </w:p>
    <w:p w:rsidR="00BB581C" w:rsidRDefault="00BB581C">
      <w:pPr>
        <w:pStyle w:val="ConsPlusNormal"/>
        <w:ind w:firstLine="540"/>
        <w:jc w:val="both"/>
      </w:pPr>
      <w:r>
        <w:t>2015 год - 469 506,0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- 474 194,0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- 478 936,0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- 483 724,0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- 488 562,0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- 493 446,0 тыс. руб.</w:t>
      </w:r>
    </w:p>
    <w:p w:rsidR="00BB581C" w:rsidRDefault="00BB581C">
      <w:pPr>
        <w:pStyle w:val="ConsPlusNormal"/>
        <w:ind w:firstLine="540"/>
        <w:jc w:val="both"/>
      </w:pPr>
      <w:r>
        <w:t>Объемы расходов на выполнение мероприятий подпрограммы 1 ежегодно уточняются в процессе исполнения областного бюджета и при формировании бюджета на очередной финансовый год.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3" w:name="P1171"/>
      <w:bookmarkEnd w:id="3"/>
      <w:r>
        <w:t>ПОДПРОГРАММА 2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03.02.2014 </w:t>
      </w:r>
      <w:hyperlink r:id="rId307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308" w:history="1">
        <w:r>
          <w:rPr>
            <w:color w:val="0000FF"/>
          </w:rPr>
          <w:t>N 98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16.04.2014 </w:t>
      </w:r>
      <w:hyperlink r:id="rId309" w:history="1">
        <w:r>
          <w:rPr>
            <w:color w:val="0000FF"/>
          </w:rPr>
          <w:t>N 191</w:t>
        </w:r>
      </w:hyperlink>
      <w:r>
        <w:t xml:space="preserve">, от 07.07.2014 </w:t>
      </w:r>
      <w:hyperlink r:id="rId310" w:history="1">
        <w:r>
          <w:rPr>
            <w:color w:val="0000FF"/>
          </w:rPr>
          <w:t>N 300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01.09.2014 </w:t>
      </w:r>
      <w:hyperlink r:id="rId311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312" w:history="1">
        <w:r>
          <w:rPr>
            <w:color w:val="0000FF"/>
          </w:rPr>
          <w:t>N 473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31.12.2014 </w:t>
      </w:r>
      <w:hyperlink r:id="rId313" w:history="1">
        <w:r>
          <w:rPr>
            <w:color w:val="0000FF"/>
          </w:rPr>
          <w:t>N 581</w:t>
        </w:r>
      </w:hyperlink>
      <w:r>
        <w:t xml:space="preserve">, от 12.03.2015 </w:t>
      </w:r>
      <w:hyperlink r:id="rId314" w:history="1">
        <w:r>
          <w:rPr>
            <w:color w:val="0000FF"/>
          </w:rPr>
          <w:t>N 112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03.07.2015 </w:t>
      </w:r>
      <w:hyperlink r:id="rId315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316" w:history="1">
        <w:r>
          <w:rPr>
            <w:color w:val="0000FF"/>
          </w:rPr>
          <w:t>N 412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09.11.2015 </w:t>
      </w:r>
      <w:hyperlink r:id="rId317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318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Паспорт подпрограммы 2 государственной программы</w:t>
      </w:r>
    </w:p>
    <w:p w:rsidR="00BB581C" w:rsidRDefault="00BB581C">
      <w:pPr>
        <w:pStyle w:val="ConsPlusNormal"/>
        <w:jc w:val="center"/>
      </w:pPr>
      <w:r>
        <w:t>Липецкой области "Совершенствование оказания</w:t>
      </w:r>
    </w:p>
    <w:p w:rsidR="00BB581C" w:rsidRDefault="00BB581C">
      <w:pPr>
        <w:pStyle w:val="ConsPlusNormal"/>
        <w:jc w:val="center"/>
      </w:pPr>
      <w:r>
        <w:t>специализированной, включая высокотехнологичную, медицинской</w:t>
      </w:r>
    </w:p>
    <w:p w:rsidR="00BB581C" w:rsidRDefault="00BB581C">
      <w:pPr>
        <w:pStyle w:val="ConsPlusNormal"/>
        <w:jc w:val="center"/>
      </w:pPr>
      <w:r>
        <w:t>помощи; скорой, в том числе скорой специализированной,</w:t>
      </w:r>
    </w:p>
    <w:p w:rsidR="00BB581C" w:rsidRDefault="00BB581C">
      <w:pPr>
        <w:pStyle w:val="ConsPlusNormal"/>
        <w:jc w:val="center"/>
      </w:pPr>
      <w:r>
        <w:t>медицинской помощи, медицинской эвакуации"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Соисполнители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Задача 1.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населению.</w:t>
            </w:r>
          </w:p>
          <w:p w:rsidR="00BB581C" w:rsidRDefault="00BB581C">
            <w:pPr>
              <w:pStyle w:val="ConsPlusNormal"/>
              <w:jc w:val="both"/>
            </w:pPr>
            <w:r>
              <w:t>Задача 2. Совершенствование медицинской помощи пострадавшим в результате дорожно-транспортных происшествий.</w:t>
            </w:r>
          </w:p>
          <w:p w:rsidR="00BB581C" w:rsidRDefault="00BB581C">
            <w:pPr>
              <w:pStyle w:val="ConsPlusNormal"/>
              <w:jc w:val="both"/>
            </w:pPr>
            <w:r>
              <w:t>Задача 3. Повышение безопасности и качества донорской крови и ее компонентов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- Доля абациллированных больных туберкулезом от числа </w:t>
            </w:r>
            <w:r>
              <w:lastRenderedPageBreak/>
              <w:t>больных туберкулезом с бактериовыделением, %.</w:t>
            </w:r>
          </w:p>
          <w:p w:rsidR="00BB581C" w:rsidRDefault="00BB581C">
            <w:pPr>
              <w:pStyle w:val="ConsPlusNormal"/>
              <w:jc w:val="both"/>
            </w:pPr>
            <w:r>
              <w:t>- Доля ВИЧ-инфицированных лиц, получающих антиретровирусную терапию, от числа состоящих на диспансерном учете, %.</w:t>
            </w:r>
          </w:p>
          <w:p w:rsidR="00BB581C" w:rsidRDefault="00BB581C">
            <w:pPr>
              <w:pStyle w:val="ConsPlusNormal"/>
              <w:jc w:val="both"/>
            </w:pPr>
            <w:r>
              <w:t>- Доля больных психическими расстройствами, повторно госпитализированных в течение года, %.</w:t>
            </w:r>
          </w:p>
          <w:p w:rsidR="00BB581C" w:rsidRDefault="00BB581C">
            <w:pPr>
              <w:pStyle w:val="ConsPlusNormal"/>
              <w:jc w:val="both"/>
            </w:pPr>
            <w:r>
              <w:t>- Число больных наркоманией, находящихся в ремиссии от 1 года до 2 лет, человек на 100 больных наркоманией.</w:t>
            </w:r>
          </w:p>
          <w:p w:rsidR="00BB581C" w:rsidRDefault="00BB581C">
            <w:pPr>
              <w:pStyle w:val="ConsPlusNormal"/>
              <w:jc w:val="both"/>
            </w:pPr>
            <w:r>
              <w:t>- Число больных наркоманией, находящихся в ремиссии более 2 лет, человек на 100 больных наркоманией.</w:t>
            </w:r>
          </w:p>
          <w:p w:rsidR="00BB581C" w:rsidRDefault="00BB581C">
            <w:pPr>
              <w:pStyle w:val="ConsPlusNormal"/>
              <w:jc w:val="both"/>
            </w:pPr>
            <w:r>
              <w:t>- Число больных алкоголизмом, находящихся в ремиссии от 1 года до 2 лет, человек на 100 больных алкоголизмом среднегодового контингента.</w:t>
            </w:r>
          </w:p>
          <w:p w:rsidR="00BB581C" w:rsidRDefault="00BB581C">
            <w:pPr>
              <w:pStyle w:val="ConsPlusNormal"/>
              <w:jc w:val="both"/>
            </w:pPr>
            <w:r>
              <w:t>- Число больных алкоголизмом, находящихся в ремиссии более 2 лет, человек на 100 больных алкоголизмом среднегодового контингента.</w:t>
            </w:r>
          </w:p>
          <w:p w:rsidR="00BB581C" w:rsidRDefault="00BB581C">
            <w:pPr>
              <w:pStyle w:val="ConsPlusNormal"/>
              <w:jc w:val="both"/>
            </w:pPr>
            <w:r>
              <w:t>- Смертность от ишемической болезни сердца, случаев на 100 тыс. населения.</w:t>
            </w:r>
          </w:p>
          <w:p w:rsidR="00BB581C" w:rsidRDefault="00BB581C">
            <w:pPr>
              <w:pStyle w:val="ConsPlusNormal"/>
              <w:jc w:val="both"/>
            </w:pPr>
            <w:r>
              <w:t>- Смертность от цереброваскулярных заболеваний, случаев на 100 тыс. населения.</w:t>
            </w:r>
          </w:p>
          <w:p w:rsidR="00BB581C" w:rsidRDefault="00BB581C">
            <w:pPr>
              <w:pStyle w:val="ConsPlusNormal"/>
              <w:jc w:val="both"/>
            </w:pPr>
            <w:r>
              <w:t>- Удельный вес больных злокачественными новообразованиями, состоящих на учете с момента установления диагноза 5 лет и более, %.</w:t>
            </w:r>
          </w:p>
          <w:p w:rsidR="00BB581C" w:rsidRDefault="00BB581C">
            <w:pPr>
              <w:pStyle w:val="ConsPlusNormal"/>
              <w:jc w:val="both"/>
            </w:pPr>
            <w:r>
              <w:t>- Одногодичная летальность больных со злокачественными новообразованиями, %.</w:t>
            </w:r>
          </w:p>
          <w:p w:rsidR="00BB581C" w:rsidRDefault="00BB581C">
            <w:pPr>
              <w:pStyle w:val="ConsPlusNormal"/>
              <w:jc w:val="both"/>
            </w:pPr>
            <w:r>
              <w:t>- Смертность населения (без показателей смертности от внешних причин), количество умерших на 100 тыс. человек.</w:t>
            </w:r>
          </w:p>
          <w:p w:rsidR="00BB581C" w:rsidRDefault="00BB581C">
            <w:pPr>
              <w:pStyle w:val="ConsPlusNormal"/>
              <w:jc w:val="both"/>
            </w:pPr>
            <w:r>
              <w:t>- Доля выездов бригад скорой медицинской помощи со временем доезда до больного менее 20 мин., %.</w:t>
            </w:r>
          </w:p>
          <w:p w:rsidR="00BB581C" w:rsidRDefault="00BB581C">
            <w:pPr>
              <w:pStyle w:val="ConsPlusNormal"/>
              <w:jc w:val="both"/>
            </w:pPr>
            <w:r>
              <w:t>- Уровень больничной летальности пациентов, пострадавших в результате дорожно-транспортных происшествий, %.</w:t>
            </w:r>
          </w:p>
          <w:p w:rsidR="00BB581C" w:rsidRDefault="00BB581C">
            <w:pPr>
              <w:pStyle w:val="ConsPlusNormal"/>
              <w:jc w:val="both"/>
            </w:pPr>
            <w:r>
              <w:t>- Доля качественных и безопасных компонентов крови от общего количества заготовленных компонентов крови, %.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- Количество лиц, привлеченных к уголовной ответственности за </w:t>
            </w:r>
            <w:r>
              <w:lastRenderedPageBreak/>
              <w:t>правонарушения, связанные с оборотом наркотических средств, чел.</w:t>
            </w:r>
          </w:p>
          <w:p w:rsidR="00BB581C" w:rsidRDefault="00BB581C">
            <w:pPr>
              <w:pStyle w:val="ConsPlusNormal"/>
              <w:jc w:val="both"/>
            </w:pPr>
            <w:r>
              <w:t>- Смертность от транспортных травм всех видов, случаев на 100 тыс. населения.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03.02.2014 </w:t>
            </w:r>
            <w:hyperlink r:id="rId319" w:history="1">
              <w:r>
                <w:rPr>
                  <w:color w:val="0000FF"/>
                </w:rPr>
                <w:t>N 46</w:t>
              </w:r>
            </w:hyperlink>
            <w:r>
              <w:t xml:space="preserve">, от 16.04.2014 </w:t>
            </w:r>
            <w:hyperlink r:id="rId320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321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322" w:history="1">
              <w:r>
                <w:rPr>
                  <w:color w:val="0000FF"/>
                </w:rPr>
                <w:t>N 335</w:t>
              </w:r>
            </w:hyperlink>
            <w:r>
              <w:t>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Всего - 15 016 124,6 тыс. руб., в том числе:</w:t>
            </w:r>
          </w:p>
          <w:p w:rsidR="00BB581C" w:rsidRDefault="00BB581C">
            <w:pPr>
              <w:pStyle w:val="ConsPlusNormal"/>
              <w:jc w:val="both"/>
            </w:pPr>
            <w:r>
              <w:t>2013 год - 1 719 521,4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2014 год - 1 924 375,9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- 1 965 143,7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- 2 273 783,2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2017 год - 1 873 072,2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2018 год - 1 765 409,4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2019 год - 1 765 409,4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2020 год - 1 765 409,4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3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25.12.2015 N 567)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 результате реализации подпрограммы 2 к 2020 году предполагается: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абациллированных больных туберкулезом от числа больных туберкулезом с бактериовыделением до 66,5%;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ВИЧ-инфицированных лиц, получающих антиретровирусную терапию, от числа состоящих на диспансерном учете до 36,2%;</w:t>
            </w:r>
          </w:p>
          <w:p w:rsidR="00BB581C" w:rsidRDefault="00BB581C">
            <w:pPr>
              <w:pStyle w:val="ConsPlusNormal"/>
              <w:jc w:val="both"/>
            </w:pPr>
            <w:r>
              <w:t>- сократить долю больных психическими расстройствами, повторно госпитализированных в течение года, до 17,0%;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число больных наркоманией, находящихся в ремиссии от 1 года до 2 лет, до 9,68 человека на 100 больных наркоманией;</w:t>
            </w:r>
          </w:p>
          <w:p w:rsidR="00BB581C" w:rsidRDefault="00BB581C">
            <w:pPr>
              <w:pStyle w:val="ConsPlusNormal"/>
              <w:jc w:val="both"/>
            </w:pPr>
            <w:r>
              <w:lastRenderedPageBreak/>
              <w:t>- увеличить число больных наркоманией, находящихся в ремиссии более 2 лет, до 10,4 человека на 100 больных наркоманией;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число больных алкоголизмом, находящихся в ремиссии от 1 года до 2 лет, до 12,9 человека на 100 больных алкоголизмом среднегодового контингента;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число больных алкоголизмом, находящихся в ремиссии более 2 лет, до 10,4 человека на 100 больных алкоголизмом среднегодового контингента;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смертность от ишемической болезни сердца до 355,8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смертность от цереброваскулярных заболеваний до 208,4 случая на 100 тыс.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удельный вес больных злокачественными новообразованиями, состоящих на учете с момента установления диагноза 5 лет и более, до 54,5%;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одногодичную летальность больных со злокачественными образованиями до 21,0%;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смертность населения (без показателей смертности от внешних причин) до 988,5 умерших на 100 тыс. человек;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выездов бригад скорой медицинской помощи со временем доезда до больного менее 20 минут до 90% от общего числа вызовов;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больничную летальность пострадавших в результате дорожно-транспортных происшествий до 3,8%;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обеспечивать долю качественных и безопасных компонентов крови на уровне 99,0%;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количество лиц, привлеченных к уголовной ответственности за правонарушения, связанные с оборотом наркотических средств, до 600 человек;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смертность от транспортных травм всех видов до 18,2 случая на 100 тыс. населения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03.02.2014 </w:t>
            </w:r>
            <w:hyperlink r:id="rId324" w:history="1">
              <w:r>
                <w:rPr>
                  <w:color w:val="0000FF"/>
                </w:rPr>
                <w:t>N 46</w:t>
              </w:r>
            </w:hyperlink>
            <w:r>
              <w:t xml:space="preserve">, от 16.04.2014 </w:t>
            </w:r>
            <w:hyperlink r:id="rId325" w:history="1">
              <w:r>
                <w:rPr>
                  <w:color w:val="0000FF"/>
                </w:rPr>
                <w:t>N 191</w:t>
              </w:r>
            </w:hyperlink>
            <w:r>
              <w:t xml:space="preserve">, от </w:t>
            </w:r>
            <w:r>
              <w:lastRenderedPageBreak/>
              <w:t xml:space="preserve">07.07.2014 </w:t>
            </w:r>
            <w:hyperlink r:id="rId326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327" w:history="1">
              <w:r>
                <w:rPr>
                  <w:color w:val="0000FF"/>
                </w:rPr>
                <w:t>N 335</w:t>
              </w:r>
            </w:hyperlink>
            <w:r>
              <w:t>)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сферы реализации подпрограммы 2, описание</w:t>
      </w:r>
    </w:p>
    <w:p w:rsidR="00BB581C" w:rsidRDefault="00BB581C">
      <w:pPr>
        <w:pStyle w:val="ConsPlusNormal"/>
        <w:jc w:val="center"/>
      </w:pPr>
      <w:r>
        <w:t>основных проблем в сфере оказания специализированной,</w:t>
      </w:r>
    </w:p>
    <w:p w:rsidR="00BB581C" w:rsidRDefault="00BB581C">
      <w:pPr>
        <w:pStyle w:val="ConsPlusNormal"/>
        <w:jc w:val="center"/>
      </w:pPr>
      <w:r>
        <w:t>включая высокотехнологичную, медицинской помощи; скорой,</w:t>
      </w:r>
    </w:p>
    <w:p w:rsidR="00BB581C" w:rsidRDefault="00BB581C">
      <w:pPr>
        <w:pStyle w:val="ConsPlusNormal"/>
        <w:jc w:val="center"/>
      </w:pPr>
      <w:r>
        <w:t>в том числе скорой специализированной, медицинской помощи,</w:t>
      </w:r>
    </w:p>
    <w:p w:rsidR="00BB581C" w:rsidRDefault="00BB581C">
      <w:pPr>
        <w:pStyle w:val="ConsPlusNormal"/>
        <w:jc w:val="center"/>
      </w:pPr>
      <w:r>
        <w:t>медицинской эвакуации, анализ социальных,</w:t>
      </w:r>
    </w:p>
    <w:p w:rsidR="00BB581C" w:rsidRDefault="00BB581C">
      <w:pPr>
        <w:pStyle w:val="ConsPlusNormal"/>
        <w:jc w:val="center"/>
      </w:pPr>
      <w:r>
        <w:t>финансово-экономических и прочих рисков ее развития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Специализированная медицинская помощь на территории Липецкой области на 01.01.2013 оказывается 45 больничными учреждениями, имеющими статус юридического лица, по 71 специальности.</w:t>
      </w:r>
    </w:p>
    <w:p w:rsidR="00BB581C" w:rsidRDefault="00BB581C">
      <w:pPr>
        <w:pStyle w:val="ConsPlusNormal"/>
        <w:ind w:firstLine="540"/>
        <w:jc w:val="both"/>
      </w:pPr>
      <w:r>
        <w:t>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профилям.</w:t>
      </w:r>
    </w:p>
    <w:p w:rsidR="00BB581C" w:rsidRDefault="00BB581C">
      <w:pPr>
        <w:pStyle w:val="ConsPlusNormal"/>
        <w:ind w:firstLine="540"/>
        <w:jc w:val="both"/>
      </w:pPr>
      <w:r>
        <w:t>Фтизиатрическая служба Липецкой области располагает двумя диспансерами (ГУЗ "Липецкий областной противотуберкулезный диспансер", ОКУ "Елецкий городской противотуберкулезный диспансер") и фтизиатрическим отделением в составе ГУЗ "Грязинская ЦРБ". Общая коечная мощность составляет 575 коек, в том числе 19 коек дневного стационара. В центральных районных больницах функционируют 15 туберкулезных кабинетов. На территории области имеются 3 противотуберкулезных санатория: ОКУ "Липецкий областной противотуберкулезный санаторий "Лесная сказка" на 130 коек, ГУЗ "Липецкий городской противотуберкулезный санаторий "Сосновка" на 100 коек (для детей от 1,5 до 7 лет), ОКУ "Усманский противотуберкулезный детский санаторий" на 125 коек (для детей от 7 до 14 лет). С целью обеспечения мер инфекционного контроля в учреждениях общей лечебной сети развернуты 40 лабораторий, осуществляющих исследование биологического материала по Циль-Нильсену, в том числе 36 лабораторий, участвующие в федеральной системе внешней оценки качества (ФСВОК). В общей лечебной сети в соответствии с нормативными требованиями организована 21 комната сбора мокроты и 30 центров микроскопии.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2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Четкое взаимодействие всех звеньев здравоохранения, участвующих в оказании противотуберкулезной помощи населению области, позволяет удерживать основные эпидемиологические показатели туберкулеза на уровне существенно ниже среднероссийских показателей. При сформировавшихся в течение последних лет благоприятных эпидемиологических тенденциях проблема туберкулеза в области продолжает оставаться актуальной. Возрастает напряженность эпидемиологической ситуации в связи с ростом заболеваемости туберкулезом с лекарственной устойчивостью возбудителя к противотуберкулезным препаратам.</w:t>
      </w:r>
    </w:p>
    <w:p w:rsidR="00BB581C" w:rsidRDefault="00BB581C">
      <w:pPr>
        <w:pStyle w:val="ConsPlusNormal"/>
        <w:ind w:firstLine="540"/>
        <w:jc w:val="both"/>
      </w:pPr>
      <w:r>
        <w:t>Ведущим учреждением, оказывающим на территории Липецкой области медицинскую помощь лицам, инфицированным вирусами иммунодефицита человека, вирусными гепатитами B и C, является ГУЗ "Липецкий областной центр по профилактике и борьбе со СПИД и инфекционными заболеваниями". Данным учреждением ВИЧ-инфицированным пациентам оказывается комплексная помощь, включая психологическую и социальную поддержку. В центре имеется современная клинико-иммунологическая лаборатория. С учетом кумулятивного накопления ВИЧ-инфицированных в области ежегодно возрастает число больных, нуждающихся в специфической антиретровирусной терапии.</w:t>
      </w:r>
    </w:p>
    <w:p w:rsidR="00BB581C" w:rsidRDefault="00BB581C">
      <w:pPr>
        <w:pStyle w:val="ConsPlusNormal"/>
        <w:ind w:firstLine="540"/>
        <w:jc w:val="both"/>
      </w:pPr>
      <w:r>
        <w:t>Оказание плановой наркологической помощи на территории области реализуется в два этапа: первый (догоспитальный) - осуществляется врачами - психиатрами-наркологами, средним медицинским персоналом наркологических кабинетов (по области организованы и работают 17 первичных наркологических кабинетов и 3 кабинета для детей); второй (стационарный) - в ГУЗ "Липецкий областной наркологический диспансер", ГУЗ "Елецкий наркологический диспансер".</w:t>
      </w:r>
    </w:p>
    <w:p w:rsidR="00BB581C" w:rsidRDefault="00BB581C">
      <w:pPr>
        <w:pStyle w:val="ConsPlusNormal"/>
        <w:ind w:firstLine="540"/>
        <w:jc w:val="both"/>
      </w:pPr>
      <w:r>
        <w:t>В основе маршрутизации больных наркоманией лежит трехуровневая система оказания медицинской помощи: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2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первый уровень, обеспечивающий население первичной наркологической помощью, - первичные наркологические кабинеты для приема взрослого и детско-подросткового населения (во всех районах и городских округах области);</w:t>
      </w:r>
    </w:p>
    <w:p w:rsidR="00BB581C" w:rsidRDefault="00BB581C">
      <w:pPr>
        <w:pStyle w:val="ConsPlusNormal"/>
        <w:ind w:firstLine="540"/>
        <w:jc w:val="both"/>
      </w:pPr>
      <w:r>
        <w:t>второй (межрайонный) уровень - межрайонный наркологический диспансер (г. Елец);</w:t>
      </w:r>
    </w:p>
    <w:p w:rsidR="00BB581C" w:rsidRDefault="00BB581C">
      <w:pPr>
        <w:pStyle w:val="ConsPlusNormal"/>
        <w:ind w:firstLine="540"/>
        <w:jc w:val="both"/>
      </w:pPr>
      <w:r>
        <w:t>третий (региональный) уровень - для оказания специализированной наркологической помощи в ГУЗ "Липецкий областной наркологический диспансер".</w:t>
      </w:r>
    </w:p>
    <w:p w:rsidR="00BB581C" w:rsidRDefault="00BB581C">
      <w:pPr>
        <w:pStyle w:val="ConsPlusNormal"/>
        <w:ind w:firstLine="540"/>
        <w:jc w:val="both"/>
      </w:pPr>
      <w:r>
        <w:t>Психиатрическая служба области включает в себя 4 психиатрических стационара: ОКУ "Липецкая областная психоневрологическая больница", ОКУ "Елецкий психоневрологический диспансер", психиатрическое отделение ГУЗ "Добринская ЦРБ", психиатрическое отделение ГУЗ "Тербунская ЦРБ", психоневрологическое отделение ГУЗ "Областная детская больница".</w:t>
      </w:r>
    </w:p>
    <w:p w:rsidR="00BB581C" w:rsidRDefault="00BB581C">
      <w:pPr>
        <w:pStyle w:val="ConsPlusNormal"/>
        <w:ind w:firstLine="540"/>
        <w:jc w:val="both"/>
      </w:pPr>
      <w:r>
        <w:t>Для профилактики депрессивных состояний и суицидального поведения в области сформирована трехуровневая система профилактики кризисных состояний и медицинской помощи лицам с суицидальным поведением. На базе ОКУ "Липецкая областная психоневрологическая больница" создан Центр кризисных состояний.</w:t>
      </w:r>
    </w:p>
    <w:p w:rsidR="00BB581C" w:rsidRDefault="00BB581C">
      <w:pPr>
        <w:pStyle w:val="ConsPlusNormal"/>
        <w:ind w:firstLine="540"/>
        <w:jc w:val="both"/>
      </w:pPr>
      <w:r>
        <w:t>В области реализуются мероприятия, направленные на совершенствование медицинской помощи больным с сосудистыми заболеваниями. Медицинская помощь больным с кардиологическими заболеваниями оказывается тремя кардиологическими отделениями в учреждениях г. Липецка, двумя кардиологическими отделениями в г. Ельце, четырьмя кардиологическими отделениями в ЦРБ. В рамках реализации приоритетного национального проекта и региональной программы модернизации здравоохранения в 2010 - 2012 годах введены в эксплуатацию пять первичных сосудистых отделений и региональный сосудистый центр. Медицинская помощь больным с неврологическими заболеваниями оказывается двумя неврологическими отделениями в медицинских организациях г. Липецка, неврологическим отделением ГУЗ "Липецкая областная клиническая больница", неврологическими отделениями г. Ельца и ГУЗ "Лебедянская ЦРБ". Кроме того, неврологические отделения имеются в 11 ЦРБ, в 7 ЦРБ выделены неврологические койки в составе терапевтических отделений.</w:t>
      </w:r>
    </w:p>
    <w:p w:rsidR="00BB581C" w:rsidRDefault="00BB581C">
      <w:pPr>
        <w:pStyle w:val="ConsPlusNormal"/>
        <w:ind w:firstLine="540"/>
        <w:jc w:val="both"/>
      </w:pPr>
      <w:r>
        <w:t>Онкологическая служба области представлена региональным онкологическим центром на базе ГУЗ "Липецкий областной онкологический диспансер", детским онкологическим отделением ГУЗ "Областная детская больница" и 32 онкологическими кабинетами, развернутыми на базе учреждений здравоохранения I и II уровней в городах и районах области.</w:t>
      </w:r>
    </w:p>
    <w:p w:rsidR="00BB581C" w:rsidRDefault="00BB581C">
      <w:pPr>
        <w:pStyle w:val="ConsPlusNormal"/>
        <w:ind w:firstLine="540"/>
        <w:jc w:val="both"/>
      </w:pPr>
      <w:r>
        <w:t>В основе маршрутизации больных новообразованиями лежит трехуровневая система оказания медицинской помощи:</w:t>
      </w:r>
    </w:p>
    <w:p w:rsidR="00BB581C" w:rsidRDefault="00BB581C">
      <w:pPr>
        <w:pStyle w:val="ConsPlusNormal"/>
        <w:ind w:firstLine="540"/>
        <w:jc w:val="both"/>
      </w:pPr>
      <w:r>
        <w:t>первый уровень обеспечивает население первичной медико-санитарной помощью, в том числе первичной специализированной медико-санитарной помощью (первичные онкологические кабинеты);</w:t>
      </w:r>
    </w:p>
    <w:p w:rsidR="00BB581C" w:rsidRDefault="00BB581C">
      <w:pPr>
        <w:pStyle w:val="ConsPlusNormal"/>
        <w:ind w:firstLine="540"/>
        <w:jc w:val="both"/>
      </w:pPr>
      <w:r>
        <w:t>второй уровень - межрайонный, для оказания специализированной медицинской помощи (межрайонные диагностические центры);</w:t>
      </w:r>
    </w:p>
    <w:p w:rsidR="00BB581C" w:rsidRDefault="00BB581C">
      <w:pPr>
        <w:pStyle w:val="ConsPlusNormal"/>
        <w:ind w:firstLine="540"/>
        <w:jc w:val="both"/>
      </w:pPr>
      <w:r>
        <w:t>третий уровень - региональный, для оказания специализированной, в том числе высокотехнологичной, медицинской помощи (ГУЗ "Липецкий областной онкологический диспансер").</w:t>
      </w:r>
    </w:p>
    <w:p w:rsidR="00BB581C" w:rsidRDefault="00BB581C">
      <w:pPr>
        <w:pStyle w:val="ConsPlusNormal"/>
        <w:ind w:firstLine="540"/>
        <w:jc w:val="both"/>
      </w:pPr>
      <w:r>
        <w:t>Для своевременного оказания медицинской помощи пострадавшим в дорожно-транспортных происшествиях (ДТП) в ОКУ "Липецкий территориальный центр медицины катастроф" созданы и функционируют 4 реанимационно-спасательные бригады.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BB581C" w:rsidRDefault="00BB581C">
      <w:pPr>
        <w:pStyle w:val="ConsPlusNormal"/>
        <w:ind w:firstLine="540"/>
        <w:jc w:val="both"/>
      </w:pPr>
      <w:r>
        <w:t>Для оказания специализированной помощи пострадавшим в ДТП на функциональной основе созданы:</w:t>
      </w:r>
    </w:p>
    <w:p w:rsidR="00BB581C" w:rsidRDefault="00BB581C">
      <w:pPr>
        <w:pStyle w:val="ConsPlusNormal"/>
        <w:ind w:firstLine="540"/>
        <w:jc w:val="both"/>
      </w:pPr>
      <w:r>
        <w:t>травматологические центры первого уровня - в ГУЗ "Липецкая областная клиническая больница", ГУЗ "Областная детская больница", ГУЗ "Липецкая городская больница скорой медицинской помощи N 1";</w:t>
      </w:r>
    </w:p>
    <w:p w:rsidR="00BB581C" w:rsidRDefault="00BB581C">
      <w:pPr>
        <w:pStyle w:val="ConsPlusNormal"/>
        <w:ind w:firstLine="540"/>
        <w:jc w:val="both"/>
      </w:pPr>
      <w:r>
        <w:t>травматологические центры второго уровня - в ГУЗ "Елецкая городская больница N 1 им. Н.А. Семашко", Липецкая городская больница N 3 "Свободный сокол", ГУЗ "Липецкая городская больница N 4 "Липецк-Мед", ГУЗ "Добринская межрайонная больница", ГУЗ "Тербунская межрайонная больница";</w:t>
      </w:r>
    </w:p>
    <w:p w:rsidR="00BB581C" w:rsidRDefault="00BB581C">
      <w:pPr>
        <w:pStyle w:val="ConsPlusNormal"/>
        <w:ind w:firstLine="540"/>
        <w:jc w:val="both"/>
      </w:pPr>
      <w:r>
        <w:t xml:space="preserve">травматологические центры третьего уровня - в ГУЗ "Данковская межрайонная больница", </w:t>
      </w:r>
      <w:r>
        <w:lastRenderedPageBreak/>
        <w:t>ГУЗ "Задонская межрайонная больница", ГУЗ "Грязинская межрайонная больница", ГУЗ "Елецкая городская детская больница".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Открыты два отделения экстренной медицинской помощи на базе городских многопрофильных стационаров. Создан учебный центр по обучению водителей транспортных средств, сотрудников служб, участвующих в ликвидации последствий ДТП, приемам оказания первой медицинской помощи лицам, пострадавшим в результате ДТП, на базе территориального центра медицины катастроф. Внедрена система "ГЛОНАСС" на санитарном транспорте выездных бригад ОКУ "Липецкий территориальный центр медицины катастроф" для маршрутизации санитарного автотранспорта и сокращения времени прибытия бригады на место ДТП.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BB581C" w:rsidRDefault="00BB581C">
      <w:pPr>
        <w:pStyle w:val="ConsPlusNormal"/>
        <w:ind w:firstLine="540"/>
        <w:jc w:val="both"/>
      </w:pPr>
      <w:r>
        <w:t>Скорую медицинскую помощь населению области оказывают ГУЗ "Липецкая областная станция скорой медицинской помощи" с подстанциями в городах Липецке и Ельце и 26 отделений скорой медицинской помощи в муниципальных районах области. На подстанциях скорой медицинской помощи городов Липецка и Ельца внедрены программные комплексы автоматизированных систем приема вызовов и оперативного управления работой бригад. Введена в действие автоматизированная система управления автомобилями скорой медицинской помощи и реанимационно-спасательными бригадами центра медицины катастроф на базе технологии "ГЛОНАСС". Проводится контроль за временем доезда бригад скорой медицинской помощи к месту вызова.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BB581C" w:rsidRDefault="00BB581C">
      <w:pPr>
        <w:pStyle w:val="ConsPlusNormal"/>
        <w:ind w:firstLine="540"/>
        <w:jc w:val="both"/>
      </w:pPr>
      <w:r>
        <w:t>За период реализации подпрограммы 2 профессиональную подготовку пройдут 69 врачей, в том числе 24 - в интернатуре и ординатуре, 18 - на курсах повышения квалификации на базе НИИ скорой медицинской помощи им. И.И. Джанелидзе, а также 67 средних медицинских работников.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33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191)</w:t>
      </w:r>
    </w:p>
    <w:p w:rsidR="00BB581C" w:rsidRDefault="00BB581C">
      <w:pPr>
        <w:pStyle w:val="ConsPlusNormal"/>
        <w:ind w:firstLine="540"/>
        <w:jc w:val="both"/>
      </w:pPr>
      <w:r>
        <w:t>Дерматовенерологическая служба Липецкой области располагает двумя диспансерами: ГУЗ "Областной кожно-венерологический диспансер" и ГУЗ "Елецкий кожно-венерологический диспансер". В центральных районных больницах функционируют 15 дерматовенерологических кабинетов.</w:t>
      </w:r>
    </w:p>
    <w:p w:rsidR="00BB581C" w:rsidRDefault="00BB581C">
      <w:pPr>
        <w:pStyle w:val="ConsPlusNormal"/>
        <w:ind w:firstLine="540"/>
        <w:jc w:val="both"/>
      </w:pPr>
      <w:r>
        <w:t>Высокотехнологичная медицинская помощь (далее - ВМП) в области оказывается учреждениями здравоохранения III уровня: ГУЗ "Липецкая областная клиническая больница", ГУЗ "Областная детская больница", ГУЗ "Липецкий областной онкологический диспансер", ГУЗ "Областная больница N 2", ГУЗ "Липецкий областной противотуберкулезный диспансер".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Организация заготовки, переработки, хранения, транспортировки и обеспечения безопасности донорской крови и ее компонентов является одной из важнейших составных частей здравоохранения.</w:t>
      </w:r>
    </w:p>
    <w:p w:rsidR="00BB581C" w:rsidRDefault="00BB581C">
      <w:pPr>
        <w:pStyle w:val="ConsPlusNormal"/>
        <w:ind w:firstLine="540"/>
        <w:jc w:val="both"/>
      </w:pPr>
      <w:r>
        <w:t>Служба крови области представлена ГУЗ "Липецкая областная станция переливания крови". Проводимые мероприятия позволили последовательно повысить уровень инфекционной и иммунобиологической безопасности использования компонентов крови в клинической практике, внедрить новые технологии при производстве компонентов крови, такие как автоматические цитаферез и плазмаферез, лейкофильтрация, вирусинактивация плазмы, глицеролизация и деглицеролизация эритроцитов, аутодонорство крови и ее компонентов. Внедрена автоматизированная информационная система по трансфузиологии.</w:t>
      </w:r>
    </w:p>
    <w:p w:rsidR="00BB581C" w:rsidRDefault="00BB581C">
      <w:pPr>
        <w:pStyle w:val="ConsPlusNormal"/>
        <w:ind w:firstLine="540"/>
        <w:jc w:val="both"/>
      </w:pPr>
      <w:r>
        <w:t>Порядки оказания специализированной медицинской помощи предусматривают этапную систему ее оказания с маршрутизацией пациентов в учреждения здравоохранения трех уровней, в том числе:</w:t>
      </w:r>
    </w:p>
    <w:p w:rsidR="00BB581C" w:rsidRDefault="00BB581C">
      <w:pPr>
        <w:pStyle w:val="ConsPlusNormal"/>
        <w:ind w:firstLine="540"/>
        <w:jc w:val="both"/>
      </w:pPr>
      <w:r>
        <w:t>государственные учреждения здравоохранения, расположенные на территориях муниципальных районов и городских округов (I уровень), - для оказания первичной специализированной медицинской помощи при неотложных состояниях;</w:t>
      </w:r>
    </w:p>
    <w:p w:rsidR="00BB581C" w:rsidRDefault="00BB581C">
      <w:pPr>
        <w:pStyle w:val="ConsPlusNormal"/>
        <w:ind w:firstLine="540"/>
        <w:jc w:val="both"/>
      </w:pPr>
      <w:r>
        <w:t>межрайонные центры государственных учреждений здравоохранения (II уровень) - для оказания специализированной помощи, в том числе при неотложных состояниях;</w:t>
      </w:r>
    </w:p>
    <w:p w:rsidR="00BB581C" w:rsidRDefault="00BB581C">
      <w:pPr>
        <w:pStyle w:val="ConsPlusNormal"/>
        <w:ind w:firstLine="540"/>
        <w:jc w:val="both"/>
      </w:pPr>
      <w:r>
        <w:t>областные государственные учреждения здравоохранения (III уровень) - для оказания специализированной, в том числе высокотехнологичной, медицинской помощи.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С целью повышения эффективности деятельности системы оказания специализированной медицинской помощи в перспективе необходимо: унификация оснащения медицинских организаций оборудованием в соответствии с порядками оказания медицинской помощи; оптимизация соответствующих объемов медицинской помощи; интенсификация процесса оказания специализированной медицинской помощи на основе повышения ресурсного обеспечения каждого случая лечения; внедрение порядков оказания медицинской помощи и стандартов медицинской помощи; дифференциация коечного фонда по степени интенсивности лечебно-диагностического процесса с одновременным расширением мощностей стационаров дневного пребывания и дальнейшим совершенствованием стационарозамещающих технологий; создание регистров стационарных больных по заболеваниям, имеющим важное социальное значение.</w:t>
      </w:r>
    </w:p>
    <w:p w:rsidR="00BB581C" w:rsidRDefault="00BB581C">
      <w:pPr>
        <w:pStyle w:val="ConsPlusNormal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рисков являются:</w:t>
      </w:r>
    </w:p>
    <w:p w:rsidR="00BB581C" w:rsidRDefault="00BB581C">
      <w:pPr>
        <w:pStyle w:val="ConsPlusNormal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BB581C" w:rsidRDefault="00BB581C">
      <w:pPr>
        <w:pStyle w:val="ConsPlusNormal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2;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подпрограммы 2.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B581C" w:rsidRDefault="00BB581C">
      <w:pPr>
        <w:pStyle w:val="ConsPlusNormal"/>
        <w:jc w:val="center"/>
      </w:pPr>
      <w:r>
        <w:t>подпрограммы 2, цели, задачи, описание основных целевых</w:t>
      </w:r>
    </w:p>
    <w:p w:rsidR="00BB581C" w:rsidRDefault="00BB581C">
      <w:pPr>
        <w:pStyle w:val="ConsPlusNormal"/>
        <w:jc w:val="center"/>
      </w:pPr>
      <w:r>
        <w:t>индикаторов, показателей задач подпрограммы 2, показателей</w:t>
      </w:r>
    </w:p>
    <w:p w:rsidR="00BB581C" w:rsidRDefault="00BB581C">
      <w:pPr>
        <w:pStyle w:val="ConsPlusNormal"/>
        <w:jc w:val="center"/>
      </w:pPr>
      <w:r>
        <w:t>государственных заданий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2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2 и государственной программы и направлена на достижение ее цели и выполнение задач.</w:t>
      </w:r>
    </w:p>
    <w:p w:rsidR="00BB581C" w:rsidRDefault="00BB581C">
      <w:pPr>
        <w:pStyle w:val="ConsPlusNormal"/>
        <w:ind w:firstLine="540"/>
        <w:jc w:val="both"/>
      </w:pPr>
      <w:r>
        <w:t>Приоритетами государственной политики в сфере реализации подпрограммы 2 являются повышение эффективности системы организации медицинской помощи, в том числе обеспечение доступности для населения эффективных технологий оказания медицинской помощи на всех ее этапах, оптимизация стационарной помощи, оказываемой населению на основе интенсификации занятости койки с учетом ее профиля, разработка и реализация мер по сокращению потерь трудоспособного населения путем снижения смертности от управляемых причин.</w:t>
      </w:r>
    </w:p>
    <w:p w:rsidR="00BB581C" w:rsidRDefault="00BB581C">
      <w:pPr>
        <w:pStyle w:val="ConsPlusNormal"/>
        <w:ind w:firstLine="540"/>
        <w:jc w:val="both"/>
      </w:pPr>
      <w:r>
        <w:t>В рамках подпрограммы 2 решаются задачи:</w:t>
      </w:r>
    </w:p>
    <w:p w:rsidR="00BB581C" w:rsidRDefault="00BB581C">
      <w:pPr>
        <w:pStyle w:val="ConsPlusNormal"/>
        <w:ind w:firstLine="540"/>
        <w:jc w:val="both"/>
      </w:pPr>
      <w:r>
        <w:t>- задача 1: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населению;</w:t>
      </w:r>
    </w:p>
    <w:p w:rsidR="00BB581C" w:rsidRDefault="00BB581C">
      <w:pPr>
        <w:pStyle w:val="ConsPlusNormal"/>
        <w:ind w:firstLine="540"/>
        <w:jc w:val="both"/>
      </w:pPr>
      <w:r>
        <w:t>- задача 2: совершенствование медицинской помощи пострадавшим в результате дорожно-транспортных происшествий;</w:t>
      </w:r>
    </w:p>
    <w:p w:rsidR="00BB581C" w:rsidRDefault="00BB581C">
      <w:pPr>
        <w:pStyle w:val="ConsPlusNormal"/>
        <w:ind w:firstLine="540"/>
        <w:jc w:val="both"/>
      </w:pPr>
      <w:r>
        <w:t>- задача 3: повышение безопасности и качества донорской крови и ее компонентов.</w:t>
      </w:r>
    </w:p>
    <w:p w:rsidR="00BB581C" w:rsidRDefault="00BB581C">
      <w:pPr>
        <w:pStyle w:val="ConsPlusNormal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BB581C" w:rsidRDefault="00BB581C">
      <w:pPr>
        <w:pStyle w:val="ConsPlusNormal"/>
        <w:ind w:firstLine="540"/>
        <w:jc w:val="both"/>
      </w:pPr>
      <w:r>
        <w:t xml:space="preserve">В перечень показателей задач подпрограммы 2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322" w:history="1">
        <w:r>
          <w:rPr>
            <w:color w:val="0000FF"/>
          </w:rPr>
          <w:t>(таблица)</w:t>
        </w:r>
      </w:hyperlink>
      <w:r>
        <w:t>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4" w:name="P1322"/>
      <w:bookmarkEnd w:id="4"/>
      <w:r>
        <w:t>Показатели задач подпрограммы 2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742"/>
        <w:gridCol w:w="2608"/>
        <w:gridCol w:w="2721"/>
      </w:tblGrid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  <w:jc w:val="center"/>
            </w:pPr>
            <w:r>
              <w:t>4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1 задачи 1 - Доля абациллированных больных туберкулезом от числа больных туберкулезом с бактериовыделением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3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33)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2 задачи 1 - Доля ВИЧ-инфицированных лиц, получающих антиретровирусную терапию, от числа состоящих на диспансерном учете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3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61)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3 задачи 1 - Доля больных психическими расстройствами, повторно госпитализированных в течение года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3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36)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4 задачи 1 - Число больных наркоманией, находящихся в ремиссии от 1 года до 2 лет</w:t>
            </w:r>
          </w:p>
        </w:tc>
        <w:tc>
          <w:tcPr>
            <w:tcW w:w="2608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единиц на 100 больных наркоманией</w:t>
            </w:r>
          </w:p>
        </w:tc>
        <w:tc>
          <w:tcPr>
            <w:tcW w:w="2721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3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3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 xml:space="preserve">Показатель 5 задачи 1 - Число больных наркоманией, находящихся </w:t>
            </w:r>
            <w:r>
              <w:lastRenderedPageBreak/>
              <w:t>в ремиссии более 2 лет</w:t>
            </w:r>
          </w:p>
        </w:tc>
        <w:tc>
          <w:tcPr>
            <w:tcW w:w="2608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lastRenderedPageBreak/>
              <w:t>единиц на 100 больных наркоманией</w:t>
            </w:r>
          </w:p>
        </w:tc>
        <w:tc>
          <w:tcPr>
            <w:tcW w:w="2721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4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</w:t>
            </w:r>
            <w:r>
              <w:lastRenderedPageBreak/>
              <w:t>статистического наблюдения N 37)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74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5.1 задачи 1 - 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2608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21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Ведомственная отчетность УМВД России по Липецкой области, УФСКН России по Липецкой области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(п. 5.1 введен </w:t>
            </w:r>
            <w:hyperlink r:id="rId3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6 задачи 1 - Число больных алкоголизмом, находящихся в ремиссии от 1 года до 2 лет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4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7 задачи 1 - Доля больных алкоголизмом, находящихся в ремиссии более 2 лет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4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8 задачи 1 - Смертность от ишемической болезни сердца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4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9 задачи 1 - Смертность от цереброваскулярных заболеваний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4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10 задачи 1 - Удельный вес больных 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4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11 задачи 1 - Одногодичная летальность больных со злокачественными новообразованиями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4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12 задачи 1 - Смертность населения (без показателей смертности от внешних причин)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количество умерших на 100 тыс. человек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5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13 задачи 1 - Доля выездов бригад скорой медицинской помощи со временем доезда до больного менее 20 мин.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5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40)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1 задачи 2 - Больничная летальность пациентов, пострадавших в результате дорожно-транспортных происшествий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5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14)</w:t>
            </w:r>
          </w:p>
        </w:tc>
      </w:tr>
      <w:tr w:rsidR="00BB581C">
        <w:tc>
          <w:tcPr>
            <w:tcW w:w="569" w:type="dxa"/>
          </w:tcPr>
          <w:p w:rsidR="00BB581C" w:rsidRDefault="00BB581C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742" w:type="dxa"/>
          </w:tcPr>
          <w:p w:rsidR="00BB581C" w:rsidRDefault="00BB581C">
            <w:pPr>
              <w:pStyle w:val="ConsPlusNormal"/>
            </w:pPr>
            <w:r>
              <w:t>Показатель 1 задачи 3 - 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2608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2 задачи 2 - Смертность от транспортных травм всех видов</w:t>
            </w:r>
          </w:p>
        </w:tc>
        <w:tc>
          <w:tcPr>
            <w:tcW w:w="2608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35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</w:t>
            </w:r>
            <w:r>
              <w:lastRenderedPageBreak/>
              <w:t>статистического наблюдения N 1-У)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(п. 16 введен </w:t>
            </w:r>
            <w:hyperlink r:id="rId3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16.04.2014 N 191)</w:t>
            </w: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Методика расчета показателей:</w:t>
      </w:r>
    </w:p>
    <w:p w:rsidR="00BB581C" w:rsidRDefault="00BB581C">
      <w:pPr>
        <w:pStyle w:val="ConsPlusNormal"/>
        <w:ind w:firstLine="540"/>
        <w:jc w:val="both"/>
      </w:pPr>
      <w:r>
        <w:t>1. Доля абациллированных больных туберкулезом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72" style="width:135.85pt;height:38.2pt" coordsize="" o:spt="100" adj="0,,0" path="" filled="f" stroked="f">
            <v:stroke joinstyle="miter"/>
            <v:imagedata r:id="rId355" o:title="base_23772_75928_137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АБ</w:t>
      </w:r>
      <w:r>
        <w:rPr>
          <w:vertAlign w:val="subscript"/>
        </w:rPr>
        <w:t>туб</w:t>
      </w:r>
      <w:r>
        <w:t xml:space="preserve"> - доля абациллированных больных туберкулезом, %;</w:t>
      </w: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(МБТ-)</w:t>
      </w:r>
      <w:r>
        <w:t xml:space="preserve"> - число больных, переставших выделять микобактерии туберкулеза (форма федерального статистического наблюдения N 33, </w:t>
      </w:r>
      <w:hyperlink r:id="rId356" w:history="1">
        <w:r>
          <w:rPr>
            <w:color w:val="0000FF"/>
          </w:rPr>
          <w:t>таб. 2500, стр. 01, гр. 14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ДУ</w:t>
      </w:r>
      <w:r>
        <w:t xml:space="preserve"> - число больных, состоящих на учете на конец предыдущего года (форма федерального статистического наблюдения N 33, </w:t>
      </w:r>
      <w:hyperlink r:id="rId357" w:history="1">
        <w:r>
          <w:rPr>
            <w:color w:val="0000FF"/>
          </w:rPr>
          <w:t>таб. 2500, стр. 01, гр. 16</w:t>
        </w:r>
      </w:hyperlink>
      <w:r>
        <w:t xml:space="preserve"> - предыдущего года).</w:t>
      </w:r>
    </w:p>
    <w:p w:rsidR="00BB581C" w:rsidRDefault="00BB581C">
      <w:pPr>
        <w:pStyle w:val="ConsPlusNormal"/>
        <w:ind w:firstLine="540"/>
        <w:jc w:val="both"/>
      </w:pPr>
      <w:r>
        <w:t>2. Доля ВИЧ-инфицированных лиц, получающих антиретровирусную терапию, от числа состоящих на диспансерном учете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73" style="width:134.6pt;height:40.7pt" coordsize="" o:spt="100" adj="0,,0" path="" filled="f" stroked="f">
            <v:stroke joinstyle="miter"/>
            <v:imagedata r:id="rId358" o:title="base_23772_75928_138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АВ</w:t>
      </w:r>
      <w:r>
        <w:rPr>
          <w:vertAlign w:val="subscript"/>
        </w:rPr>
        <w:t>тер</w:t>
      </w:r>
      <w:r>
        <w:t xml:space="preserve"> - доля ВИЧ-инфицированных лиц, получающих антиретровирусную терапию, %;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тер</w:t>
      </w:r>
      <w:r>
        <w:t xml:space="preserve"> - число больных ВИЧ-инфекцией, получивших антиретровирусную терапию, всего (форма федерального статистического наблюдения N 61, </w:t>
      </w:r>
      <w:hyperlink r:id="rId359" w:history="1">
        <w:r>
          <w:rPr>
            <w:color w:val="0000FF"/>
          </w:rPr>
          <w:t>таб. 3000, стр. 04, гр. 3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ду</w:t>
      </w:r>
      <w:r>
        <w:t xml:space="preserve"> - всего больных, состоящих под наблюдением с данным заболеванием (форма федерального статистического наблюдения N 61, </w:t>
      </w:r>
      <w:hyperlink r:id="rId360" w:history="1">
        <w:r>
          <w:rPr>
            <w:color w:val="0000FF"/>
          </w:rPr>
          <w:t>таб. 1000, стр. 12, гр. 3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3. Доля больных психическими расстройствами, повторно госпитализированных в течение года,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74" style="width:132.75pt;height:33.8pt" coordsize="" o:spt="100" adj="0,,0" path="" filled="f" stroked="f">
            <v:stroke joinstyle="miter"/>
            <v:imagedata r:id="rId361" o:title="base_23772_75928_139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п</w:t>
      </w:r>
      <w:r>
        <w:t xml:space="preserve"> - доля больных психическими расстройствами, повторно госпитализированных в течение года, %;</w:t>
      </w:r>
    </w:p>
    <w:p w:rsidR="00BB581C" w:rsidRDefault="00BB581C">
      <w:pPr>
        <w:pStyle w:val="ConsPlusNormal"/>
        <w:ind w:firstLine="540"/>
        <w:jc w:val="both"/>
      </w:pPr>
      <w:r>
        <w:t xml:space="preserve">П - число больных психическими расстройствами, поступивших в стационар, всего (форма федерального статистического наблюдения N 36, </w:t>
      </w:r>
      <w:hyperlink r:id="rId362" w:history="1">
        <w:r>
          <w:rPr>
            <w:color w:val="0000FF"/>
          </w:rPr>
          <w:t>таб. 2300, стр. 1, гр. 4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В</w:t>
      </w:r>
      <w:r>
        <w:rPr>
          <w:vertAlign w:val="subscript"/>
        </w:rPr>
        <w:t>п</w:t>
      </w:r>
      <w:r>
        <w:t xml:space="preserve"> - число больных психическими расстройствами, поступивших впервые в стационар (форма федерального статистического наблюдения N 36, </w:t>
      </w:r>
      <w:hyperlink r:id="rId363" w:history="1">
        <w:r>
          <w:rPr>
            <w:color w:val="0000FF"/>
          </w:rPr>
          <w:t>таб. 2300, стр. 1 гр. 7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4. Число больных наркоманией, находящихся в ремиссии от 1 года до 2 лет, рассчитывается по формуле: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75" style="width:98.9pt;height:36.95pt" coordsize="" o:spt="100" adj="0,,0" path="" filled="f" stroked="f">
            <v:stroke joinstyle="miter"/>
            <v:imagedata r:id="rId365" o:title="base_23772_75928_140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 - число больных наркоманией, находящихся в ремиссии от 1 года до 2 лет, на 100 больных наркоманией;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Н1</w:t>
      </w:r>
      <w:r>
        <w:t xml:space="preserve"> - число больных наркоманией, состоящих под наблюдением на конец года, находящихся в ремиссии от 1 года до 2 лет (форма федерального статистического наблюдения N 37, </w:t>
      </w:r>
      <w:hyperlink r:id="rId367" w:history="1">
        <w:r>
          <w:rPr>
            <w:color w:val="0000FF"/>
          </w:rPr>
          <w:t>таб. 2130</w:t>
        </w:r>
      </w:hyperlink>
      <w:r>
        <w:t>, гр. 5);</w:t>
      </w:r>
    </w:p>
    <w:p w:rsidR="00BB581C" w:rsidRDefault="00BB581C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Н</w:t>
      </w:r>
      <w:r>
        <w:t xml:space="preserve"> - число больных наркоманией, состоящих под наблюдением на конец отчетного года (форма федерального статистического наблюдения N 37, </w:t>
      </w:r>
      <w:hyperlink r:id="rId368" w:history="1">
        <w:r>
          <w:rPr>
            <w:color w:val="0000FF"/>
          </w:rPr>
          <w:t>таб. 2100, стр. 06, гр. 9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5. Число больных наркоманией, находящихся в ремиссии более 2 лет, рассчитывается по формуле: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6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76" style="width:105.8pt;height:36.95pt" coordsize="" o:spt="100" adj="0,,0" path="" filled="f" stroked="f">
            <v:stroke joinstyle="miter"/>
            <v:imagedata r:id="rId370" o:title="base_23772_75928_141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Б</w:t>
      </w:r>
      <w:r>
        <w:t xml:space="preserve"> - число больных наркоманией, находящихся в ремиссии более 2 лет, на 100 больных наркоманией;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3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Н2</w:t>
      </w:r>
      <w:r>
        <w:t xml:space="preserve"> - число больных наркоманией, состоящих под наблюдением на конец года, находящихся в ремиссии более 2 лет (форма федерального статистического наблюдения N 37, </w:t>
      </w:r>
      <w:hyperlink r:id="rId372" w:history="1">
        <w:r>
          <w:rPr>
            <w:color w:val="0000FF"/>
          </w:rPr>
          <w:t>таб. 2130</w:t>
        </w:r>
      </w:hyperlink>
      <w:r>
        <w:t>, гр. 6);</w:t>
      </w:r>
    </w:p>
    <w:p w:rsidR="00BB581C" w:rsidRDefault="00BB581C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Н</w:t>
      </w:r>
      <w:r>
        <w:t xml:space="preserve"> - число больных наркоманией, состоящих под наблюдением на конец отчетного года (форма Федерального статистического наблюдения N 37, </w:t>
      </w:r>
      <w:hyperlink r:id="rId373" w:history="1">
        <w:r>
          <w:rPr>
            <w:color w:val="0000FF"/>
          </w:rPr>
          <w:t>таб. 2100, стр. 06, гр. 9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6. Число больных алкоголизмом, находящихся в ремиссии от 1 года до 2 лет,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lastRenderedPageBreak/>
        <w:pict>
          <v:shape id="_x0000_i1077" style="width:98.9pt;height:36.95pt" coordsize="" o:spt="100" adj="0,,0" path="" filled="f" stroked="f">
            <v:stroke joinstyle="miter"/>
            <v:imagedata r:id="rId374" o:title="base_23772_75928_142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А - число больных алкоголизмом, находящихся в ремиссии от 1 года до 2 лет, на 100 больных алкоголизмом;</w:t>
      </w: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А1</w:t>
      </w:r>
      <w:r>
        <w:t xml:space="preserve"> - число больных алкоголизмом, состоящих под наблюдением на конец года, находящихся в ремиссии от 1 года до 2 лет (форма федерального статистического наблюдения N 37, </w:t>
      </w:r>
      <w:hyperlink r:id="rId375" w:history="1">
        <w:r>
          <w:rPr>
            <w:color w:val="0000FF"/>
          </w:rPr>
          <w:t>таб. 2130</w:t>
        </w:r>
      </w:hyperlink>
      <w:r>
        <w:t>, гр. 2);</w:t>
      </w:r>
    </w:p>
    <w:p w:rsidR="00BB581C" w:rsidRDefault="00BB581C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А</w:t>
      </w:r>
      <w:r>
        <w:t xml:space="preserve"> - число больных алкоголизмом, состоящих под наблюдением на конец отчетного года (форма федерального статистического наблюдения N 37, </w:t>
      </w:r>
      <w:hyperlink r:id="rId376" w:history="1">
        <w:r>
          <w:rPr>
            <w:color w:val="0000FF"/>
          </w:rPr>
          <w:t>таб. 2100, стр. 02, гр. 9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7. Число больных алкоголизмом, находящихся в ремиссии более 2 лет,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78" style="width:103.3pt;height:36.95pt" coordsize="" o:spt="100" adj="0,,0" path="" filled="f" stroked="f">
            <v:stroke joinstyle="miter"/>
            <v:imagedata r:id="rId377" o:title="base_23772_75928_143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1</w:t>
      </w:r>
      <w:r>
        <w:t xml:space="preserve"> - число больных алкоголизмом, находящихся в ремиссии более 2 лет, на 100 больных алкоголизмом;</w:t>
      </w: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А2</w:t>
      </w:r>
      <w:r>
        <w:t xml:space="preserve"> - число больных алкоголизмом, состоящих под наблюдением на конец отчетного года, находящихся в ремиссии более 2 лет (форма федерального статистического наблюдения N 37, </w:t>
      </w:r>
      <w:hyperlink r:id="rId378" w:history="1">
        <w:r>
          <w:rPr>
            <w:color w:val="0000FF"/>
          </w:rPr>
          <w:t>таб. 2130</w:t>
        </w:r>
      </w:hyperlink>
      <w:r>
        <w:t>, гр. 3);</w:t>
      </w:r>
    </w:p>
    <w:p w:rsidR="00BB581C" w:rsidRDefault="00BB581C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А</w:t>
      </w:r>
      <w:r>
        <w:t xml:space="preserve"> - число больных алкоголизмом, состоящих под наблюдением на конец отчетного года (форма федерального статистического наблюдения N 37, </w:t>
      </w:r>
      <w:hyperlink r:id="rId379" w:history="1">
        <w:r>
          <w:rPr>
            <w:color w:val="0000FF"/>
          </w:rPr>
          <w:t>таб. 2100, стр. 02, гр. 9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8. Смертность от ишемической болезни сердца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79" style="width:162.8pt;height:36.95pt" coordsize="" o:spt="100" adj="0,,0" path="" filled="f" stroked="f">
            <v:stroke joinstyle="miter"/>
            <v:imagedata r:id="rId380" o:title="base_23772_75928_144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КС</w:t>
      </w:r>
      <w:r>
        <w:rPr>
          <w:vertAlign w:val="subscript"/>
        </w:rPr>
        <w:t>ИБС</w:t>
      </w:r>
      <w:r>
        <w:t xml:space="preserve"> - коэффициент смертности от ишемической болезни сердца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ИБС</w:t>
      </w:r>
      <w:r>
        <w:t xml:space="preserve"> - количество умерших от ишемической болезни сердца (</w:t>
      </w:r>
      <w:hyperlink r:id="rId38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1-У);</w:t>
      </w:r>
    </w:p>
    <w:p w:rsidR="00BB581C" w:rsidRDefault="00BB581C">
      <w:pPr>
        <w:pStyle w:val="ConsPlusNormal"/>
        <w:ind w:firstLine="540"/>
        <w:jc w:val="both"/>
      </w:pPr>
      <w:r>
        <w:t>СГ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оценке.</w:t>
      </w:r>
    </w:p>
    <w:p w:rsidR="00BB581C" w:rsidRDefault="00BB581C">
      <w:pPr>
        <w:pStyle w:val="ConsPlusNormal"/>
        <w:ind w:firstLine="540"/>
        <w:jc w:val="both"/>
      </w:pPr>
      <w:r>
        <w:t>9. Смертность от цереброваскулярных заболеваний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0" style="width:158.4pt;height:39.45pt" coordsize="" o:spt="100" adj="0,,0" path="" filled="f" stroked="f">
            <v:stroke joinstyle="miter"/>
            <v:imagedata r:id="rId382" o:title="base_23772_75928_145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lastRenderedPageBreak/>
        <w:t>КС</w:t>
      </w:r>
      <w:r>
        <w:rPr>
          <w:vertAlign w:val="subscript"/>
        </w:rPr>
        <w:t>ЦБ</w:t>
      </w:r>
      <w:r>
        <w:t xml:space="preserve"> - коэффициент смертности от цереброваскулярных заболеваний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ЦБ</w:t>
      </w:r>
      <w:r>
        <w:t xml:space="preserve"> - количество умерших от цереброваскулярных заболеваний (</w:t>
      </w:r>
      <w:hyperlink r:id="rId38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1-У);</w:t>
      </w:r>
    </w:p>
    <w:p w:rsidR="00BB581C" w:rsidRDefault="00BB581C">
      <w:pPr>
        <w:pStyle w:val="ConsPlusNormal"/>
        <w:ind w:firstLine="540"/>
        <w:jc w:val="both"/>
      </w:pPr>
      <w:r>
        <w:t>СГ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оценке.</w:t>
      </w:r>
    </w:p>
    <w:p w:rsidR="00BB581C" w:rsidRDefault="00BB581C">
      <w:pPr>
        <w:pStyle w:val="ConsPlusNormal"/>
        <w:ind w:firstLine="540"/>
        <w:jc w:val="both"/>
      </w:pPr>
      <w:r>
        <w:t>10. Удельный вес больных злокачественными новообразованиями, состоящих на учете с момента установления диагноза 5 лет и более,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1" style="width:124.6pt;height:33.8pt" coordsize="" o:spt="100" adj="0,,0" path="" filled="f" stroked="f">
            <v:stroke joinstyle="miter"/>
            <v:imagedata r:id="rId384" o:title="base_23772_75928_146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УД</w:t>
      </w:r>
      <w:r>
        <w:rPr>
          <w:vertAlign w:val="subscript"/>
        </w:rPr>
        <w:t>н</w:t>
      </w:r>
      <w:r>
        <w:t xml:space="preserve"> - удельный вес больных злокачественными новообразованиями, состоящих на учете с момента установления диагноза 5 лет и более, %;</w:t>
      </w:r>
    </w:p>
    <w:p w:rsidR="00BB581C" w:rsidRDefault="00BB581C">
      <w:pPr>
        <w:pStyle w:val="ConsPlusNormal"/>
        <w:ind w:firstLine="540"/>
        <w:jc w:val="both"/>
      </w:pPr>
      <w:r>
        <w:t>ДУ</w:t>
      </w:r>
      <w:r>
        <w:rPr>
          <w:vertAlign w:val="subscript"/>
        </w:rPr>
        <w:t>&gt;5</w:t>
      </w:r>
      <w:r>
        <w:t xml:space="preserve"> - число больных, состоящих на учете с момента установления диагноза 5 лет и более (форма федерального статистического наблюдения N 35, </w:t>
      </w:r>
      <w:hyperlink r:id="rId385" w:history="1">
        <w:r>
          <w:rPr>
            <w:color w:val="0000FF"/>
          </w:rPr>
          <w:t>таб. 2100, стр. 01, гр. 9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н</w:t>
      </w:r>
      <w:r>
        <w:t xml:space="preserve"> - число больных, состоящих на учете на конец отчетного года (форма федерального статистического наблюдения N 35, </w:t>
      </w:r>
      <w:hyperlink r:id="rId386" w:history="1">
        <w:r>
          <w:rPr>
            <w:color w:val="0000FF"/>
          </w:rPr>
          <w:t>таб. 2100, стр. 01, гр. 8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11. Одногодичная летальность больных со злокачественными новообразованиями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2" style="width:113.3pt;height:36.95pt" coordsize="" o:spt="100" adj="0,,0" path="" filled="f" stroked="f">
            <v:stroke joinstyle="miter"/>
            <v:imagedata r:id="rId387" o:title="base_23772_75928_147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л</w:t>
      </w:r>
      <w:r>
        <w:t xml:space="preserve"> - одногодичная летальность больных со злокачественными новообразованиями, %;</w:t>
      </w:r>
    </w:p>
    <w:p w:rsidR="00BB581C" w:rsidRDefault="00BB581C">
      <w:pPr>
        <w:pStyle w:val="ConsPlusNormal"/>
        <w:ind w:firstLine="540"/>
        <w:jc w:val="both"/>
      </w:pPr>
      <w:r>
        <w:t xml:space="preserve">У - из числа больных, впервые взятых на учет в предыдущем году, умерло от злокачественных новообразований до 1 года с момента установления диагноза (форма федерального статистического наблюдения N 35, </w:t>
      </w:r>
      <w:hyperlink r:id="rId388" w:history="1">
        <w:r>
          <w:rPr>
            <w:color w:val="0000FF"/>
          </w:rPr>
          <w:t>таб. 2100, стр. 01, гр. 7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 xml:space="preserve">Вж - число больных, взятых на учет в предыдущем году с впервые в жизни установленным диагнозом злокачественные новообразования (форма федерального статистического наблюдения N 35, </w:t>
      </w:r>
      <w:hyperlink r:id="rId389" w:history="1">
        <w:r>
          <w:rPr>
            <w:color w:val="0000FF"/>
          </w:rPr>
          <w:t>таб. 2100, стр. 01, гр. 4</w:t>
        </w:r>
      </w:hyperlink>
      <w:r>
        <w:t xml:space="preserve"> - предыдущий год).</w:t>
      </w:r>
    </w:p>
    <w:p w:rsidR="00BB581C" w:rsidRDefault="00BB581C">
      <w:pPr>
        <w:pStyle w:val="ConsPlusNormal"/>
        <w:ind w:firstLine="540"/>
        <w:jc w:val="both"/>
      </w:pPr>
      <w:r>
        <w:t>12. Смертность населения (без показателей смертности от внешних причин)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3" style="width:177.2pt;height:35.7pt" coordsize="" o:spt="100" adj="0,,0" path="" filled="f" stroked="f">
            <v:stroke joinstyle="miter"/>
            <v:imagedata r:id="rId390" o:title="base_23772_75928_148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 - коэффициент смертности населения (без показателя смертности от внешних причин)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М</w:t>
      </w:r>
      <w:r>
        <w:rPr>
          <w:vertAlign w:val="subscript"/>
        </w:rPr>
        <w:t>общ</w:t>
      </w:r>
      <w:r>
        <w:t xml:space="preserve"> - число умерших от всех причин смерти (</w:t>
      </w:r>
      <w:hyperlink r:id="rId39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 "Сведения об умерших");</w:t>
      </w:r>
    </w:p>
    <w:p w:rsidR="00BB581C" w:rsidRDefault="00BB581C">
      <w:pPr>
        <w:pStyle w:val="ConsPlusNormal"/>
        <w:ind w:firstLine="540"/>
        <w:jc w:val="both"/>
      </w:pPr>
      <w:r>
        <w:t>М</w:t>
      </w:r>
      <w:r>
        <w:rPr>
          <w:vertAlign w:val="subscript"/>
        </w:rPr>
        <w:t>внеш</w:t>
      </w:r>
      <w:r>
        <w:t xml:space="preserve"> - число умерших от внешних причин смерти;</w:t>
      </w:r>
    </w:p>
    <w:p w:rsidR="00BB581C" w:rsidRDefault="00BB581C">
      <w:pPr>
        <w:pStyle w:val="ConsPlusNormal"/>
        <w:ind w:firstLine="540"/>
        <w:jc w:val="both"/>
      </w:pPr>
      <w:r>
        <w:t>S - среднегодовая численность населения по текущей оценке.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13. Доля выездов бригад скорой медицинской помощи со временем доезда до больного менее 20 минут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4" style="width:137.75pt;height:33.8pt" coordsize="" o:spt="100" adj="0,,0" path="" filled="f" stroked="f">
            <v:stroke joinstyle="miter"/>
            <v:imagedata r:id="rId392" o:title="base_23772_75928_149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ВБ</w:t>
      </w:r>
      <w:r>
        <w:rPr>
          <w:vertAlign w:val="subscript"/>
        </w:rPr>
        <w:t>СП</w:t>
      </w:r>
      <w:r>
        <w:t xml:space="preserve"> - доля выездов бригад скорой медицинской помощи со временем доезда до больного менее 20 минут, %;</w:t>
      </w:r>
    </w:p>
    <w:p w:rsidR="00BB581C" w:rsidRDefault="00BB581C">
      <w:pPr>
        <w:pStyle w:val="ConsPlusNormal"/>
        <w:ind w:firstLine="540"/>
        <w:jc w:val="both"/>
      </w:pPr>
      <w:r>
        <w:t>ЧБ</w:t>
      </w:r>
      <w:r>
        <w:rPr>
          <w:vertAlign w:val="subscript"/>
        </w:rPr>
        <w:t>&lt;20</w:t>
      </w:r>
      <w:r>
        <w:t xml:space="preserve"> - количество выездов бригадой скорой медицинской помощи со временем доезда до больного менее 20 минут (форма отраслевого статистического наблюдения N 40, </w:t>
      </w:r>
      <w:hyperlink r:id="rId393" w:history="1">
        <w:r>
          <w:rPr>
            <w:color w:val="0000FF"/>
          </w:rPr>
          <w:t>таб. 2500, стр. 01</w:t>
        </w:r>
      </w:hyperlink>
      <w:r>
        <w:t xml:space="preserve"> (гр. 3 + гр. 4);</w:t>
      </w:r>
    </w:p>
    <w:p w:rsidR="00BB581C" w:rsidRDefault="00BB581C">
      <w:pPr>
        <w:pStyle w:val="ConsPlusNormal"/>
        <w:ind w:firstLine="540"/>
        <w:jc w:val="both"/>
      </w:pPr>
      <w:r>
        <w:t xml:space="preserve">ЧВ - общее количество выездов (форма отраслевого статистического наблюдения N 40, </w:t>
      </w:r>
      <w:hyperlink r:id="rId394" w:history="1">
        <w:r>
          <w:rPr>
            <w:color w:val="0000FF"/>
          </w:rPr>
          <w:t>таб. 2000, стр. 01, гр. 3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14. Больничная летальность пациентов, пострадавших в результате дорожно-транспортных происшествий,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5" style="width:119.6pt;height:39.45pt" coordsize="" o:spt="100" adj="0,,0" path="" filled="f" stroked="f">
            <v:stroke joinstyle="miter"/>
            <v:imagedata r:id="rId395" o:title="base_23772_75928_150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л</w:t>
      </w:r>
      <w:r>
        <w:t xml:space="preserve"> - больничная летальность от дорожно-транспортных происшествий, %;</w:t>
      </w:r>
    </w:p>
    <w:p w:rsidR="00BB581C" w:rsidRDefault="00BB581C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у</w:t>
      </w:r>
      <w:r>
        <w:t xml:space="preserve"> - количество умерших больных от дорожно-транспортных происшествий (</w:t>
      </w:r>
      <w:hyperlink r:id="rId39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14, таб. 2001, стр. 2);</w:t>
      </w:r>
    </w:p>
    <w:p w:rsidR="00BB581C" w:rsidRDefault="00BB581C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выб</w:t>
      </w:r>
      <w:r>
        <w:t xml:space="preserve"> - количество выбывших (выписанные + умершие) больных от дорожно-транспортных происшествий (</w:t>
      </w:r>
      <w:hyperlink r:id="rId39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14, таб. 2001, стр. 1).</w:t>
      </w:r>
    </w:p>
    <w:p w:rsidR="00BB581C" w:rsidRDefault="00BB581C">
      <w:pPr>
        <w:pStyle w:val="ConsPlusNormal"/>
        <w:ind w:firstLine="540"/>
        <w:jc w:val="both"/>
      </w:pPr>
      <w:r>
        <w:t>15. Доля качественных и безопасных компонентов крови от общего количества заготовленных компонентов крови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6" style="width:115.2pt;height:36.95pt" coordsize="" o:spt="100" adj="0,,0" path="" filled="f" stroked="f">
            <v:stroke joinstyle="miter"/>
            <v:imagedata r:id="rId398" o:title="base_23772_75928_151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к</w:t>
      </w:r>
      <w:r>
        <w:t xml:space="preserve"> - доля качественных и безопасных компонентов крови от общего количества заготовленных компонентов крови, %;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кб</w:t>
      </w:r>
      <w:r>
        <w:t xml:space="preserve"> - количество компонентов крови, прошедших проверку на качество и безопасность (в литрах);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з</w:t>
      </w:r>
      <w:r>
        <w:t xml:space="preserve"> - общее количество заготовленных компонентов крови (в литрах).</w:t>
      </w:r>
    </w:p>
    <w:p w:rsidR="00BB581C" w:rsidRDefault="00BB581C">
      <w:pPr>
        <w:pStyle w:val="ConsPlusNormal"/>
        <w:ind w:firstLine="540"/>
        <w:jc w:val="both"/>
      </w:pPr>
      <w:r>
        <w:t>16. Смертность от транспортных травм всех видов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7" style="width:145.9pt;height:36.95pt" coordsize="" o:spt="100" adj="0,,0" path="" filled="f" stroked="f">
            <v:stroke joinstyle="miter"/>
            <v:imagedata r:id="rId399" o:title="base_23772_75928_152"/>
            <v:formulas/>
            <v:path o:connecttype="segments"/>
          </v:shape>
        </w:pict>
      </w:r>
    </w:p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КС</w:t>
      </w:r>
      <w:r>
        <w:rPr>
          <w:vertAlign w:val="subscript"/>
        </w:rPr>
        <w:t>ТС</w:t>
      </w:r>
      <w:r>
        <w:t xml:space="preserve"> - коэффициент смертности от транспортных травм всех видов, на 100 тыс. населения;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ТС</w:t>
      </w:r>
      <w:r>
        <w:t xml:space="preserve"> - число умерших от транспортных травм всех видов (</w:t>
      </w:r>
      <w:hyperlink r:id="rId40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 "Сведения об умерших");</w:t>
      </w:r>
    </w:p>
    <w:p w:rsidR="00BB581C" w:rsidRDefault="00BB581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оценке.</w:t>
      </w:r>
    </w:p>
    <w:p w:rsidR="00BB581C" w:rsidRDefault="00BB581C">
      <w:pPr>
        <w:pStyle w:val="ConsPlusNormal"/>
        <w:jc w:val="both"/>
      </w:pPr>
      <w:r>
        <w:t xml:space="preserve">(п. 16 введен </w:t>
      </w:r>
      <w:hyperlink r:id="rId40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191)</w:t>
      </w:r>
    </w:p>
    <w:p w:rsidR="00BB581C" w:rsidRDefault="00BB581C">
      <w:pPr>
        <w:pStyle w:val="ConsPlusNormal"/>
        <w:ind w:firstLine="540"/>
        <w:jc w:val="both"/>
      </w:pPr>
      <w: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40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BB581C" w:rsidRDefault="00BB581C">
      <w:pPr>
        <w:pStyle w:val="ConsPlusNormal"/>
        <w:ind w:firstLine="540"/>
        <w:jc w:val="both"/>
      </w:pPr>
      <w: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BB581C" w:rsidRDefault="00BB581C">
      <w:pPr>
        <w:pStyle w:val="ConsPlusNormal"/>
        <w:ind w:firstLine="540"/>
        <w:jc w:val="both"/>
      </w:pPr>
      <w:r>
        <w:t>Показатели, характеризующие качество государственной услуги, подразделяются на показатели:</w:t>
      </w:r>
    </w:p>
    <w:p w:rsidR="00BB581C" w:rsidRDefault="00BB581C">
      <w:pPr>
        <w:pStyle w:val="ConsPlusNormal"/>
        <w:ind w:firstLine="540"/>
        <w:jc w:val="both"/>
      </w:pPr>
      <w:r>
        <w:t>1) общие для всех государственных услуг: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врачебного персонала,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среднего медицинского персонала,</w:t>
      </w:r>
    </w:p>
    <w:p w:rsidR="00BB581C" w:rsidRDefault="00BB581C">
      <w:pPr>
        <w:pStyle w:val="ConsPlusNormal"/>
        <w:ind w:firstLine="540"/>
        <w:jc w:val="both"/>
      </w:pPr>
      <w:r>
        <w:t>- удовлетворенность качеством медицинской помощи,</w:t>
      </w:r>
    </w:p>
    <w:p w:rsidR="00BB581C" w:rsidRDefault="00BB581C">
      <w:pPr>
        <w:pStyle w:val="ConsPlusNormal"/>
        <w:ind w:firstLine="540"/>
        <w:jc w:val="both"/>
      </w:pPr>
      <w:r>
        <w:t>- соблюдение санитарно-эпидемиологического режима;</w:t>
      </w:r>
    </w:p>
    <w:p w:rsidR="00BB581C" w:rsidRDefault="00BB581C">
      <w:pPr>
        <w:pStyle w:val="ConsPlusNormal"/>
        <w:ind w:firstLine="540"/>
        <w:jc w:val="both"/>
      </w:pPr>
      <w:r>
        <w:t>2) индивидуальные показатели, отражающие специфику отдельных услуг:</w:t>
      </w:r>
    </w:p>
    <w:p w:rsidR="00BB581C" w:rsidRDefault="00BB581C">
      <w:pPr>
        <w:pStyle w:val="ConsPlusNormal"/>
        <w:ind w:firstLine="540"/>
        <w:jc w:val="both"/>
      </w:pPr>
      <w:r>
        <w:t>- больничная летальность,</w:t>
      </w:r>
    </w:p>
    <w:p w:rsidR="00BB581C" w:rsidRDefault="00BB581C">
      <w:pPr>
        <w:pStyle w:val="ConsPlusNormal"/>
        <w:ind w:firstLine="540"/>
        <w:jc w:val="both"/>
      </w:pPr>
      <w:r>
        <w:t>- расхождение клинического и патологоанатомического диагнозов при летальности до 3 суток,</w:t>
      </w:r>
    </w:p>
    <w:p w:rsidR="00BB581C" w:rsidRDefault="00BB581C">
      <w:pPr>
        <w:pStyle w:val="ConsPlusNormal"/>
        <w:ind w:firstLine="540"/>
        <w:jc w:val="both"/>
      </w:pPr>
      <w:r>
        <w:t>- расхождение диагнозов консультативно-диагностической поликлиники и стационара при направлении,</w:t>
      </w:r>
    </w:p>
    <w:p w:rsidR="00BB581C" w:rsidRDefault="00BB581C">
      <w:pPr>
        <w:pStyle w:val="ConsPlusNormal"/>
        <w:ind w:firstLine="540"/>
        <w:jc w:val="both"/>
      </w:pPr>
      <w:r>
        <w:t>- клинико-лабораторная ремиссия у пролеченных больных,</w:t>
      </w:r>
    </w:p>
    <w:p w:rsidR="00BB581C" w:rsidRDefault="00BB581C">
      <w:pPr>
        <w:pStyle w:val="ConsPlusNormal"/>
        <w:ind w:firstLine="540"/>
        <w:jc w:val="both"/>
      </w:pPr>
      <w:r>
        <w:t>- повторная госпитализация,</w:t>
      </w:r>
    </w:p>
    <w:p w:rsidR="00BB581C" w:rsidRDefault="00BB581C">
      <w:pPr>
        <w:pStyle w:val="ConsPlusNormal"/>
        <w:ind w:firstLine="540"/>
        <w:jc w:val="both"/>
      </w:pPr>
      <w:r>
        <w:t>- доля пациентов, выписанных с благоприятным исходом,</w:t>
      </w:r>
    </w:p>
    <w:p w:rsidR="00BB581C" w:rsidRDefault="00BB581C">
      <w:pPr>
        <w:pStyle w:val="ConsPlusNormal"/>
        <w:ind w:firstLine="540"/>
        <w:jc w:val="both"/>
      </w:pPr>
      <w:r>
        <w:t>- послеоперационные осложнения,</w:t>
      </w:r>
    </w:p>
    <w:p w:rsidR="00BB581C" w:rsidRDefault="00BB581C">
      <w:pPr>
        <w:pStyle w:val="ConsPlusNormal"/>
        <w:ind w:firstLine="540"/>
        <w:jc w:val="both"/>
      </w:pPr>
      <w:r>
        <w:t>- уровень госпитализации впервые выявленных больных туберкулезом,</w:t>
      </w:r>
    </w:p>
    <w:p w:rsidR="00BB581C" w:rsidRDefault="00BB581C">
      <w:pPr>
        <w:pStyle w:val="ConsPlusNormal"/>
        <w:ind w:firstLine="540"/>
        <w:jc w:val="both"/>
      </w:pPr>
      <w:r>
        <w:t>- доля пациентов, пролеченных в соответствии со стандартом оказания наркологической помощи,</w:t>
      </w:r>
    </w:p>
    <w:p w:rsidR="00BB581C" w:rsidRDefault="00BB581C">
      <w:pPr>
        <w:pStyle w:val="ConsPlusNormal"/>
        <w:ind w:firstLine="540"/>
        <w:jc w:val="both"/>
      </w:pPr>
      <w:r>
        <w:t>- время выезда выездных бригад скорой медицинской помощи анестезиологии-реанимации с момента поступления вызова,</w:t>
      </w:r>
    </w:p>
    <w:p w:rsidR="00BB581C" w:rsidRDefault="00BB581C">
      <w:pPr>
        <w:pStyle w:val="ConsPlusNormal"/>
        <w:ind w:firstLine="540"/>
        <w:jc w:val="both"/>
      </w:pPr>
      <w:r>
        <w:t>- среднее время прибытия выездных бригад скорой медицинской помощи анестезиологии-реанимации на место чрезвычайных ситуаций,</w:t>
      </w:r>
    </w:p>
    <w:p w:rsidR="00BB581C" w:rsidRDefault="00BB581C">
      <w:pPr>
        <w:pStyle w:val="ConsPlusNormal"/>
        <w:ind w:firstLine="540"/>
        <w:jc w:val="both"/>
      </w:pPr>
      <w:r>
        <w:t>- среднее время транспортировки пострадавших в ЛПУ с места чрезвычайных ситуаций, инфекционная безопасность крови, иммунологическая безопасность крови, биохимическая безопасность крови,</w:t>
      </w:r>
    </w:p>
    <w:p w:rsidR="00BB581C" w:rsidRDefault="00BB581C">
      <w:pPr>
        <w:pStyle w:val="ConsPlusNormal"/>
        <w:ind w:firstLine="540"/>
        <w:jc w:val="both"/>
      </w:pPr>
      <w:r>
        <w:t>- количество повторных экспертиз и исследований с недостатками, допущенными экспертами,</w:t>
      </w:r>
    </w:p>
    <w:p w:rsidR="00BB581C" w:rsidRDefault="00BB581C">
      <w:pPr>
        <w:pStyle w:val="ConsPlusNormal"/>
        <w:ind w:firstLine="540"/>
        <w:jc w:val="both"/>
      </w:pPr>
      <w:r>
        <w:t>- нарушение сроков и проведения экспертиз и исследований,</w:t>
      </w:r>
    </w:p>
    <w:p w:rsidR="00BB581C" w:rsidRDefault="00BB581C">
      <w:pPr>
        <w:pStyle w:val="ConsPlusNormal"/>
        <w:ind w:firstLine="540"/>
        <w:jc w:val="both"/>
      </w:pPr>
      <w:r>
        <w:t>- достоверность результатов лабораторных исследований по данным Федеральной службы внешнего контроля качества,</w:t>
      </w:r>
    </w:p>
    <w:p w:rsidR="00BB581C" w:rsidRDefault="00BB581C">
      <w:pPr>
        <w:pStyle w:val="ConsPlusNormal"/>
        <w:ind w:firstLine="540"/>
        <w:jc w:val="both"/>
      </w:pPr>
      <w:r>
        <w:t>- соблюдение сроков выдачи результатов лабораторных данных в соответствии с алгоритмами проведения исследований,</w:t>
      </w:r>
    </w:p>
    <w:p w:rsidR="00BB581C" w:rsidRDefault="00BB581C">
      <w:pPr>
        <w:pStyle w:val="ConsPlusNormal"/>
        <w:ind w:firstLine="540"/>
        <w:jc w:val="both"/>
      </w:pPr>
      <w:r>
        <w:t>- обеспечение количественной сохранности имущества мобилизационного резерва на складах,</w:t>
      </w:r>
    </w:p>
    <w:p w:rsidR="00BB581C" w:rsidRDefault="00BB581C">
      <w:pPr>
        <w:pStyle w:val="ConsPlusNormal"/>
        <w:ind w:firstLine="540"/>
        <w:jc w:val="both"/>
      </w:pPr>
      <w:r>
        <w:t>- правильное оформление учетной и отчетной документации по материалам мобилизационного резерва.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Сроки и этапы реализации подпрограммы 2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Основные мероприятия подпрограммы 2 с указанием основных</w:t>
      </w:r>
    </w:p>
    <w:p w:rsidR="00BB581C" w:rsidRDefault="00BB581C">
      <w:pPr>
        <w:pStyle w:val="ConsPlusNormal"/>
        <w:jc w:val="center"/>
      </w:pPr>
      <w:r>
        <w:t>механизмов их реализации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40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09.11.2015 N 500)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На решение задачи 1 подпрограммы 2 -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 - направлены следующие основные мероприятия: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1. 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помощи. Выполнение основного мероприятия 1 осуществляется посредством реализации ведомственной целевой программы "Совершенствование оказания специализированной медицинской помощи в 2014 - 2016 годах";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1.1. Совершенствование системы оказания медицинской помощи больным туберкулезом. Основным механизмом реализации основного мероприятия 1.1 является приобретение медицинского оборудования и диагностических средств;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0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2. Профилактика развития наркозависимости, включая сокращение потребления наркотических средств и психоактивных веществ. Основными механизмами реализации основного мероприятия 2 являются: укрепление материально-технической базы наркологических учреждений и подразделений, финансирование мероприятий по проведению совещаний, издание печатной продукции;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0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3. Совершенствование оказания медицинской помощи больным сосудистыми заболеваниями. Основным механизмом реализации основного мероприятия 3 является приобретение лекарственных средств для тромболитической терапии;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0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3.1. 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0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3.2. Укрепление мужского здоровья. Основным механизмом реализации основного мероприятия 3.2 является финансирование мероприятий, направленных на проведение скрининга мужского здоровья среди лиц, намеревающихся вступить в брак.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0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На решение задачи 2 подпрограммы 2 - совершенствование медицинской помощи пострадавшим в результате дорожно-транспортных происшествий - направлены следующие основные мероприятия: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4. Снижение тяжести медицинских последствий у пострадавших в результате дорожно-транспортных происшествий. Выполнение основного мероприятия 4 осуществляется посредством реализации ведомственной целевой программы "Медицинская помощь пострадавшим в результате дорожно-транспортных происшествий в 2014 - 2016 годах";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4.1. Совершенствование организации медицинской помощи пострадавшим при дорожно-транспортных происшествиях. Основным механизмом реализации основного мероприятия 4.1 является приобретение медицинского оборудования и автотранспорта.</w:t>
      </w:r>
    </w:p>
    <w:p w:rsidR="00BB581C" w:rsidRDefault="00BB581C">
      <w:pPr>
        <w:pStyle w:val="ConsPlusNormal"/>
        <w:ind w:firstLine="540"/>
        <w:jc w:val="both"/>
      </w:pPr>
      <w:r>
        <w:t>На решение задачи 3 подпрограммы 2 - повышение безопасности и качества донорской крови и ее компонентов - направлено основное мероприятие: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5. Организация заготовки донорской крови и ее компонентов. Выполнение основного мероприятия 5 осуществляется посредством реализации ведомственной целевой </w:t>
      </w:r>
      <w:hyperlink r:id="rId409" w:history="1">
        <w:r>
          <w:rPr>
            <w:color w:val="0000FF"/>
          </w:rPr>
          <w:t>программы</w:t>
        </w:r>
      </w:hyperlink>
      <w:r>
        <w:t xml:space="preserve"> "Совершенствование службы крови в 2014 - 2016 годах".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Обоснование объема финансовых ресурсов,</w:t>
      </w:r>
    </w:p>
    <w:p w:rsidR="00BB581C" w:rsidRDefault="00BB581C">
      <w:pPr>
        <w:pStyle w:val="ConsPlusNormal"/>
        <w:jc w:val="center"/>
      </w:pPr>
      <w:r>
        <w:t>необходимых для реализации подпрограммы 2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4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25.12.2015 N 567)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2 прогнозно составит 53 051 240,4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- 5 450 885,9 тыс. руб.;</w:t>
      </w:r>
    </w:p>
    <w:p w:rsidR="00BB581C" w:rsidRDefault="00BB581C">
      <w:pPr>
        <w:pStyle w:val="ConsPlusNormal"/>
        <w:ind w:firstLine="540"/>
        <w:jc w:val="both"/>
      </w:pPr>
      <w:r>
        <w:t>2014 год - 6 202 310,5 тыс. руб.;</w:t>
      </w:r>
    </w:p>
    <w:p w:rsidR="00BB581C" w:rsidRDefault="00BB581C">
      <w:pPr>
        <w:pStyle w:val="ConsPlusNormal"/>
        <w:ind w:firstLine="540"/>
        <w:jc w:val="both"/>
      </w:pPr>
      <w:r>
        <w:t>2015 год - 6 939 639,0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- 7 293 546,4 тыс. руб.;</w:t>
      </w:r>
    </w:p>
    <w:p w:rsidR="00BB581C" w:rsidRDefault="00BB581C">
      <w:pPr>
        <w:pStyle w:val="ConsPlusNormal"/>
        <w:ind w:firstLine="540"/>
        <w:jc w:val="both"/>
      </w:pPr>
      <w:r>
        <w:t>2017 год - 6 839 073,5 тыс. руб.;</w:t>
      </w:r>
    </w:p>
    <w:p w:rsidR="00BB581C" w:rsidRDefault="00BB581C">
      <w:pPr>
        <w:pStyle w:val="ConsPlusNormal"/>
        <w:ind w:firstLine="540"/>
        <w:jc w:val="both"/>
      </w:pPr>
      <w:r>
        <w:t>2018 год - 6 771 310,7 тыс. руб.;</w:t>
      </w:r>
    </w:p>
    <w:p w:rsidR="00BB581C" w:rsidRDefault="00BB581C">
      <w:pPr>
        <w:pStyle w:val="ConsPlusNormal"/>
        <w:ind w:firstLine="540"/>
        <w:jc w:val="both"/>
      </w:pPr>
      <w:r>
        <w:t>2019 год - 6 775 247,7 тыс. руб.;</w:t>
      </w:r>
    </w:p>
    <w:p w:rsidR="00BB581C" w:rsidRDefault="00BB581C">
      <w:pPr>
        <w:pStyle w:val="ConsPlusNormal"/>
        <w:ind w:firstLine="540"/>
        <w:jc w:val="both"/>
      </w:pPr>
      <w:r>
        <w:t>2020 год - 6 779 226,7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2 из средств федерального бюджета прогнозно составит 409 808,2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- 56 926,8 тыс. руб.;</w:t>
      </w:r>
    </w:p>
    <w:p w:rsidR="00BB581C" w:rsidRDefault="00BB581C">
      <w:pPr>
        <w:pStyle w:val="ConsPlusNormal"/>
        <w:ind w:firstLine="540"/>
        <w:jc w:val="both"/>
      </w:pPr>
      <w:r>
        <w:t>2014 год - 280 884,6 тыс. руб.;</w:t>
      </w:r>
    </w:p>
    <w:p w:rsidR="00BB581C" w:rsidRDefault="00BB581C">
      <w:pPr>
        <w:pStyle w:val="ConsPlusNormal"/>
        <w:ind w:firstLine="540"/>
        <w:jc w:val="both"/>
      </w:pPr>
      <w:r>
        <w:t>2015 год - 50 373,9 тыс. руб.;</w:t>
      </w:r>
    </w:p>
    <w:p w:rsidR="00BB581C" w:rsidRDefault="00BB581C">
      <w:pPr>
        <w:pStyle w:val="ConsPlusNormal"/>
        <w:ind w:firstLine="540"/>
        <w:jc w:val="both"/>
      </w:pPr>
      <w:r>
        <w:t>2016 год - 21 622,9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2 из средств областного бюджета прогнозно составит 15 016 124,6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- 1 719 521,4 тыс. руб.;</w:t>
      </w:r>
    </w:p>
    <w:p w:rsidR="00BB581C" w:rsidRDefault="00BB581C">
      <w:pPr>
        <w:pStyle w:val="ConsPlusNormal"/>
        <w:ind w:firstLine="540"/>
        <w:jc w:val="both"/>
      </w:pPr>
      <w:r>
        <w:t>2014 год - 1 924 375,9 тыс. руб.;</w:t>
      </w:r>
    </w:p>
    <w:p w:rsidR="00BB581C" w:rsidRDefault="00BB581C">
      <w:pPr>
        <w:pStyle w:val="ConsPlusNormal"/>
        <w:ind w:firstLine="540"/>
        <w:jc w:val="both"/>
      </w:pPr>
      <w:r>
        <w:t>2015 год - 1 965 143,7 тыс. руб.;</w:t>
      </w:r>
    </w:p>
    <w:p w:rsidR="00BB581C" w:rsidRDefault="00BB581C">
      <w:pPr>
        <w:pStyle w:val="ConsPlusNormal"/>
        <w:ind w:firstLine="540"/>
        <w:jc w:val="both"/>
      </w:pPr>
      <w:r>
        <w:t>2016 год - 2 273 783,2 тыс. руб.;</w:t>
      </w:r>
    </w:p>
    <w:p w:rsidR="00BB581C" w:rsidRDefault="00BB581C">
      <w:pPr>
        <w:pStyle w:val="ConsPlusNormal"/>
        <w:ind w:firstLine="540"/>
        <w:jc w:val="both"/>
      </w:pPr>
      <w:r>
        <w:t>2017 год - 1 837 072,2 тыс. руб.;</w:t>
      </w:r>
    </w:p>
    <w:p w:rsidR="00BB581C" w:rsidRDefault="00BB581C">
      <w:pPr>
        <w:pStyle w:val="ConsPlusNormal"/>
        <w:ind w:firstLine="540"/>
        <w:jc w:val="both"/>
      </w:pPr>
      <w:r>
        <w:t>2018 год - 1 765 409,4 тыс. руб.;</w:t>
      </w:r>
    </w:p>
    <w:p w:rsidR="00BB581C" w:rsidRDefault="00BB581C">
      <w:pPr>
        <w:pStyle w:val="ConsPlusNormal"/>
        <w:ind w:firstLine="540"/>
        <w:jc w:val="both"/>
      </w:pPr>
      <w:r>
        <w:t>2019 год - 1 765 409,4 тыс. руб.;</w:t>
      </w:r>
    </w:p>
    <w:p w:rsidR="00BB581C" w:rsidRDefault="00BB581C">
      <w:pPr>
        <w:pStyle w:val="ConsPlusNormal"/>
        <w:ind w:firstLine="540"/>
        <w:jc w:val="both"/>
      </w:pPr>
      <w:r>
        <w:t>2020 год - 1 765 409,4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2 из средств бюджета территориального фонда обязательного медицинского страхования прогнозно составит 34 589 425,1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- 3 368 874,7 тыс. руб.;</w:t>
      </w:r>
    </w:p>
    <w:p w:rsidR="00BB581C" w:rsidRDefault="00BB581C">
      <w:pPr>
        <w:pStyle w:val="ConsPlusNormal"/>
        <w:ind w:firstLine="540"/>
        <w:jc w:val="both"/>
      </w:pPr>
      <w:r>
        <w:t>2014 год - 3 618 210,5 тыс. руб.;</w:t>
      </w:r>
    </w:p>
    <w:p w:rsidR="00BB581C" w:rsidRDefault="00BB581C">
      <w:pPr>
        <w:pStyle w:val="ConsPlusNormal"/>
        <w:ind w:firstLine="540"/>
        <w:jc w:val="both"/>
      </w:pPr>
      <w:r>
        <w:t>2015 год - 4 541 893,4 тыс. руб.;</w:t>
      </w:r>
    </w:p>
    <w:p w:rsidR="00BB581C" w:rsidRDefault="00BB581C">
      <w:pPr>
        <w:pStyle w:val="ConsPlusNormal"/>
        <w:ind w:firstLine="540"/>
        <w:jc w:val="both"/>
      </w:pPr>
      <w:r>
        <w:t>2016 год - 4 612 089,3 тыс. руб.;</w:t>
      </w:r>
    </w:p>
    <w:p w:rsidR="00BB581C" w:rsidRDefault="00BB581C">
      <w:pPr>
        <w:pStyle w:val="ConsPlusNormal"/>
        <w:ind w:firstLine="540"/>
        <w:jc w:val="both"/>
      </w:pPr>
      <w:r>
        <w:t>2017 год - 4 612 089,3 тыс. руб.;</w:t>
      </w:r>
    </w:p>
    <w:p w:rsidR="00BB581C" w:rsidRDefault="00BB581C">
      <w:pPr>
        <w:pStyle w:val="ConsPlusNormal"/>
        <w:ind w:firstLine="540"/>
        <w:jc w:val="both"/>
      </w:pPr>
      <w:r>
        <w:t>2018 год - 4 612 089,3 тыс. руб.;</w:t>
      </w:r>
    </w:p>
    <w:p w:rsidR="00BB581C" w:rsidRDefault="00BB581C">
      <w:pPr>
        <w:pStyle w:val="ConsPlusNormal"/>
        <w:ind w:firstLine="540"/>
        <w:jc w:val="both"/>
      </w:pPr>
      <w:r>
        <w:t>2019 год - 4 612 089,3 тыс. руб.;</w:t>
      </w:r>
    </w:p>
    <w:p w:rsidR="00BB581C" w:rsidRDefault="00BB581C">
      <w:pPr>
        <w:pStyle w:val="ConsPlusNormal"/>
        <w:ind w:firstLine="540"/>
        <w:jc w:val="both"/>
      </w:pPr>
      <w:r>
        <w:t>2020 год - 4 612 089,3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2 из средств внебюджетных источников прогнозно составит 3 035 882,5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- 305 563,0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- 378 839,5 тыс. руб.;</w:t>
      </w:r>
    </w:p>
    <w:p w:rsidR="00BB581C" w:rsidRDefault="00BB581C">
      <w:pPr>
        <w:pStyle w:val="ConsPlusNormal"/>
        <w:ind w:firstLine="540"/>
        <w:jc w:val="both"/>
      </w:pPr>
      <w:r>
        <w:t>2015 год - 382 228,0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- 386 051,0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- 389 912,0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- 393 812,0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- 397 749,0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- 401 728,0 тыс. руб.</w:t>
      </w:r>
    </w:p>
    <w:p w:rsidR="00BB581C" w:rsidRDefault="00BB581C">
      <w:pPr>
        <w:pStyle w:val="ConsPlusNormal"/>
        <w:ind w:firstLine="540"/>
        <w:jc w:val="both"/>
      </w:pPr>
      <w:r>
        <w:t xml:space="preserve">Объемы расходов на выполнение мероприятий подпрограммы 2 ежегодно уточняются в </w:t>
      </w:r>
      <w:r>
        <w:lastRenderedPageBreak/>
        <w:t>процессе исполнения областного бюджета и при формировании бюджета на очередной финансовый год.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5" w:name="P1629"/>
      <w:bookmarkEnd w:id="5"/>
      <w:r>
        <w:t>ПОДПРОГРАММА 3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03.02.2014 </w:t>
      </w:r>
      <w:hyperlink r:id="rId411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412" w:history="1">
        <w:r>
          <w:rPr>
            <w:color w:val="0000FF"/>
          </w:rPr>
          <w:t>N 98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07.07.2014 </w:t>
      </w:r>
      <w:hyperlink r:id="rId413" w:history="1">
        <w:r>
          <w:rPr>
            <w:color w:val="0000FF"/>
          </w:rPr>
          <w:t>N 300</w:t>
        </w:r>
      </w:hyperlink>
      <w:r>
        <w:t xml:space="preserve">, от 01.09.2014 </w:t>
      </w:r>
      <w:hyperlink r:id="rId414" w:history="1">
        <w:r>
          <w:rPr>
            <w:color w:val="0000FF"/>
          </w:rPr>
          <w:t>N 376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10.11.2014 </w:t>
      </w:r>
      <w:hyperlink r:id="rId415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416" w:history="1">
        <w:r>
          <w:rPr>
            <w:color w:val="0000FF"/>
          </w:rPr>
          <w:t>N 581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12.03.2015 </w:t>
      </w:r>
      <w:hyperlink r:id="rId417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418" w:history="1">
        <w:r>
          <w:rPr>
            <w:color w:val="0000FF"/>
          </w:rPr>
          <w:t>N 335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31.08.2015 </w:t>
      </w:r>
      <w:hyperlink r:id="rId419" w:history="1">
        <w:r>
          <w:rPr>
            <w:color w:val="0000FF"/>
          </w:rPr>
          <w:t>N 412</w:t>
        </w:r>
      </w:hyperlink>
      <w:r>
        <w:t xml:space="preserve">, от 09.11.2015 </w:t>
      </w:r>
      <w:hyperlink r:id="rId420" w:history="1">
        <w:r>
          <w:rPr>
            <w:color w:val="0000FF"/>
          </w:rPr>
          <w:t>N 500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25.12.2015 </w:t>
      </w:r>
      <w:hyperlink r:id="rId421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Паспорт подпрограммы 3 государственной программы</w:t>
      </w:r>
    </w:p>
    <w:p w:rsidR="00BB581C" w:rsidRDefault="00BB581C">
      <w:pPr>
        <w:pStyle w:val="ConsPlusNormal"/>
        <w:jc w:val="center"/>
      </w:pPr>
      <w:r>
        <w:t>Липецкой области "Охрана здоровья матери и ребенка"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03.02.2014 N 46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1. Развитие специализированной, в том числе высокотехнологичной, медицинской помощи матерям и детям, профилактика абортов.</w:t>
            </w:r>
          </w:p>
          <w:p w:rsidR="00BB581C" w:rsidRDefault="00BB581C">
            <w:pPr>
              <w:pStyle w:val="ConsPlusNormal"/>
              <w:jc w:val="both"/>
            </w:pPr>
            <w:r>
              <w:t>2. Совершенствование и развитие пренатальной и неонатальной диагностики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- Доля новорожденных, обследованных на аудиологический скрининг, от общего числа новорожденных, %.</w:t>
            </w:r>
          </w:p>
          <w:p w:rsidR="00BB581C" w:rsidRDefault="00BB581C">
            <w:pPr>
              <w:pStyle w:val="ConsPlusNormal"/>
              <w:jc w:val="both"/>
            </w:pPr>
            <w:r>
              <w:t>- Доля женщин, принявших решение вынашивать беременность, от числа женщин, обратившихся в медицинские организации по поводу прерывания беременности, %.</w:t>
            </w:r>
          </w:p>
          <w:p w:rsidR="00BB581C" w:rsidRDefault="00BB581C">
            <w:pPr>
              <w:pStyle w:val="ConsPlusNormal"/>
              <w:jc w:val="both"/>
            </w:pPr>
            <w:r>
              <w:t>- 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беременности, %.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- Доля новорожденных, обследованных на наследственные </w:t>
            </w:r>
            <w:r>
              <w:lastRenderedPageBreak/>
              <w:t>заболевания, от общего числа новорожденных, %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Всего - 764 491,9 тыс. руб., в том числе:</w:t>
            </w:r>
          </w:p>
          <w:p w:rsidR="00BB581C" w:rsidRDefault="00BB581C">
            <w:pPr>
              <w:pStyle w:val="ConsPlusNormal"/>
              <w:jc w:val="both"/>
            </w:pPr>
            <w:r>
              <w:t>2013 год - 126 335,0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2014 год - 124 148,6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- 99 141,3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- 95 402,0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2017 год - 81 532,0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2018 год - 79 311,0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2019 год - 79 311,0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2020 год - 79 311,0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4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25.12.2015 N 567)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В результате реализации подпрограммы 3 к 2020 году предполагается: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новорожденных, обследованных на аудиологический скрининг, до 97,8% от общего числа новорожденных;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женщин, принявших решение вынашивать беременность, до 19% от числа женщин, обратившихся в медицинские организации по поводу прерывания беременности;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обследованных беременных женщин по алгоритму проведения пренатальной (дородовой) диагностики нарушений развития ребенка до 85% от числа поставленных на учет в первый триместр беременности;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новорожденных, обследованных на наследственные заболевания, до 99,8% от общего числа новорожденных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сферы реализации подпрограммы 3, описание</w:t>
      </w:r>
    </w:p>
    <w:p w:rsidR="00BB581C" w:rsidRDefault="00BB581C">
      <w:pPr>
        <w:pStyle w:val="ConsPlusNormal"/>
        <w:jc w:val="center"/>
      </w:pPr>
      <w:r>
        <w:t>основных проблем в сфере материнства и детства, анализ</w:t>
      </w:r>
    </w:p>
    <w:p w:rsidR="00BB581C" w:rsidRDefault="00BB581C">
      <w:pPr>
        <w:pStyle w:val="ConsPlusNormal"/>
        <w:jc w:val="center"/>
      </w:pPr>
      <w:r>
        <w:t>социальных, финансово-экономических и прочих рисков</w:t>
      </w:r>
    </w:p>
    <w:p w:rsidR="00BB581C" w:rsidRDefault="00BB581C">
      <w:pPr>
        <w:pStyle w:val="ConsPlusNormal"/>
        <w:jc w:val="center"/>
      </w:pPr>
      <w:r>
        <w:t>ее развития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Переход с 2012 года Российской Федерации на новые критерии регистрации рождений, рекомендованные ВОЗ, требует широкого внедрения в практику учреждений родовспоможения и детства современных технологий выхаживания недоношенных детей, родившихся с низкой и экстремально низкой массой тела, в том числе направленных на профилактику тяжелой инвалидности (слепоты, глухоты). Важным является тот факт, что развитие мероприятий по выхаживанию детей с экстремально низкой массой тела позволит улучшить результаты лечения не только этой категории детей, но и всех недоношенных и новорожденных, то есть будет иметь весьма большую значимость для снижения смертности новорожденных.</w:t>
      </w:r>
    </w:p>
    <w:p w:rsidR="00BB581C" w:rsidRDefault="00BB581C">
      <w:pPr>
        <w:pStyle w:val="ConsPlusNormal"/>
        <w:ind w:firstLine="540"/>
        <w:jc w:val="both"/>
      </w:pPr>
      <w:r>
        <w:t>Для обеспечения равных условий получения медицинской помощи отработана логистика рационального использования кадровых и материально-технических ресурсов: всем акушерским стационарам определены зоны ответственности, разработаны схемы маршрутизации потоков беременных и рожениц. Маршрутизация и движение потоков обеспечены дополнительными мощностями санитарного автопарка, который в 2011 - 2013 годах полностью обновлен и оснащен навигационными комплексами ГЛОНАСС в рамках реализации региональной программы модернизации.</w:t>
      </w:r>
    </w:p>
    <w:p w:rsidR="00BB581C" w:rsidRDefault="00BB581C">
      <w:pPr>
        <w:pStyle w:val="ConsPlusNormal"/>
        <w:ind w:firstLine="540"/>
        <w:jc w:val="both"/>
      </w:pPr>
      <w:r>
        <w:t>Совершенствование медико-генетической службы области, расширение объема новейших лабораторных и функциональных методов исследования беременных женщин, антенатальная диагностика врожденных пороков и прерывание беременности по медицинским показаниям, предотвращение рождения детей с аномалиями развития плода, несовместимыми с жизнью, позволили снизить смертность детей в возрасте до одного года от врожденных аномалий.</w:t>
      </w:r>
    </w:p>
    <w:p w:rsidR="00BB581C" w:rsidRDefault="00BB581C">
      <w:pPr>
        <w:pStyle w:val="ConsPlusNormal"/>
        <w:ind w:firstLine="540"/>
        <w:jc w:val="both"/>
      </w:pPr>
      <w:r>
        <w:t>Для улучшения пренатальной диагностики врожденных пороков развития (ВПР) и хромосомной патологии у плода в работу медико-генетической консультации внедрена трехэтапная система пренатальной диагностики ВПР плода у беременных посредством ультразвукового скрининга с обязательным обследованием всех беременных области во II триместре беременности в отделении пренатальной диагностики ГУЗ "Липецкий областной перинатальный центр". Внедрен биохимический пренатальный скрининг в I триместре беременности на базе лаборатории пренатальной диагностики ГУЗ "Липецкий областной перинатальный центр".</w:t>
      </w:r>
    </w:p>
    <w:p w:rsidR="00BB581C" w:rsidRDefault="00BB581C">
      <w:pPr>
        <w:pStyle w:val="ConsPlusNormal"/>
        <w:ind w:firstLine="540"/>
        <w:jc w:val="both"/>
      </w:pPr>
      <w:r>
        <w:t>Для устранения причин и факторов, приводящих к материнской смертности и перинатальным потерям, на территории Липецкой области организован регулярный мониторинг и анализ материнской смертности и перинатальных потерь для получения информации об их причинах, факторах риска и оценки предотвратимости.</w:t>
      </w:r>
    </w:p>
    <w:p w:rsidR="00BB581C" w:rsidRDefault="00BB581C">
      <w:pPr>
        <w:pStyle w:val="ConsPlusNormal"/>
        <w:ind w:firstLine="540"/>
        <w:jc w:val="both"/>
      </w:pPr>
      <w:r>
        <w:t xml:space="preserve">Во исполнение </w:t>
      </w:r>
      <w:hyperlink r:id="rId42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01.06.2007 N 389 "О мерах по совершенствованию организации медико-социальной помощи в женских консультациях" в ГУЗ "Липецкий областной перинатальный центр" создан кабинет медико-социальной помощи.</w:t>
      </w:r>
    </w:p>
    <w:p w:rsidR="00BB581C" w:rsidRDefault="00BB581C">
      <w:pPr>
        <w:pStyle w:val="ConsPlusNormal"/>
        <w:ind w:firstLine="540"/>
        <w:jc w:val="both"/>
      </w:pPr>
      <w:r>
        <w:t>В целях оказания социальной, психологической, юридической и иной помощи женщинам и детям в случае опасности их физического, психологического и нравственного здоровья в системе социальной защиты населения функционирует ОГУ "Кризисный центр помощи женщинам и детям". Развитие центра медико-социальной поддержки, в которой оказывается медико-социальная и психологическая помощь беременным женщинам, оказавшимся в трудной жизненной ситуации, несовершеннолетним матерям, позволяет снизить общее число абортов, а также сохранить репродуктивное здоровье женщин наиболее уязвимых слоев общества.</w:t>
      </w:r>
    </w:p>
    <w:p w:rsidR="00BB581C" w:rsidRDefault="00BB581C">
      <w:pPr>
        <w:pStyle w:val="ConsPlusNormal"/>
        <w:ind w:firstLine="540"/>
        <w:jc w:val="both"/>
      </w:pPr>
      <w:r>
        <w:t xml:space="preserve">В здравоохранении области реализуются мероприятия, направленные на обеспечение доступности и повышение качества медицинской реабилитации новорожденных. Адекватное лечение новорожденного ребенка в раннем неонатальном периоде, включающее в себя создание максимально комфортных для ребенка условий, является основой последующей реабилитации. </w:t>
      </w:r>
      <w:r>
        <w:lastRenderedPageBreak/>
        <w:t>На первом этапе реабилитации - в отделении реанимации новорожденных перинатального центра решаются задачи компенсации системных нарушений жизненно важных функций новорожденного (дыхания, кровообращения, выделительной функции почек, энергетического баланса и общего метаболизма). Медикаментозно-инструментальная терапия на этом этапе проводится только с учетом данных мониторирования и лабораторных анализов.</w:t>
      </w:r>
    </w:p>
    <w:p w:rsidR="00BB581C" w:rsidRDefault="00BB581C">
      <w:pPr>
        <w:pStyle w:val="ConsPlusNormal"/>
        <w:ind w:firstLine="540"/>
        <w:jc w:val="both"/>
      </w:pPr>
      <w:r>
        <w:t>Новорожденные с перинатальной патологией центральной нервной системы после стабилизации состояния переводятся в отделения патологии новорожденных и недоношенных детей перинатального центра, в отделение детей раннего возраста многопрофильной ГУЗ "Областная детская больница", где проводится лечение сопутствующих заболеваний и продолжается реабилитация, в том числе коррекция неврологических нарушений, ранняя реабилитация нарушений функции органа зрения, включающая динамический контроль состояния глаз, профилактика ретинопатии недоношенных. При этом реабилитация осуществляется комплексно, системно, с участием профильных специалистов: неонатологов, неврологов, офтальмологов, хирургов, физиотерапевтов, врачей ЛФК, психологов, психотерапевтов, социальных работников.</w:t>
      </w:r>
    </w:p>
    <w:p w:rsidR="00BB581C" w:rsidRDefault="00BB581C">
      <w:pPr>
        <w:pStyle w:val="ConsPlusNormal"/>
        <w:ind w:firstLine="540"/>
        <w:jc w:val="both"/>
      </w:pPr>
      <w:r>
        <w:t>Выписка детей из отделения патологии новорожденных и недоношенных детей осуществляется при достижении ребенком массы тела 2500 г и при условии компенсации соматического статуса. Информация о всех недоношенных детях концентрируется в катамнестическом кабинете ГУЗ "Областная детская больница".</w:t>
      </w:r>
    </w:p>
    <w:p w:rsidR="00BB581C" w:rsidRDefault="00BB581C">
      <w:pPr>
        <w:pStyle w:val="ConsPlusNormal"/>
        <w:ind w:firstLine="540"/>
        <w:jc w:val="both"/>
      </w:pPr>
      <w:r>
        <w:t>Следующий этап реабилитации детей - это специализированный реабилитационный центр - ГУЗ "Детская областная больница восстановительного лечения", после выписки из которой дети наблюдаются участковой службой. Это - третий этап реабилитации, которая оказывается амбулаторными отделениями восстановительного лечения в детских поликлиниках, в том числе с применением стационарозамещающих технологий.</w:t>
      </w:r>
    </w:p>
    <w:p w:rsidR="00BB581C" w:rsidRDefault="00BB581C">
      <w:pPr>
        <w:pStyle w:val="ConsPlusNormal"/>
        <w:ind w:firstLine="540"/>
        <w:jc w:val="both"/>
      </w:pPr>
      <w:r>
        <w:t>Выездная реанимационная помощь детям и новорожденным области осуществляется силами и средствами выездной консультативно-реанимационной бригады ГУЗ "Областная детская больница", позволяющей своевременно организовать мероприятия, стабилизирующие состояние новорожденного ребенка, и переводить его в отделение реанимации и интенсивной терапии или отделение второго этапа выхаживания новорожденных. Транспортировка новорожденных осуществляется на реанимационном автомобиле с транспортировочным кювезом. Аналогичная бригада будет создана в новом перинатальном центре.</w:t>
      </w:r>
    </w:p>
    <w:p w:rsidR="00BB581C" w:rsidRDefault="00BB581C">
      <w:pPr>
        <w:pStyle w:val="ConsPlusNormal"/>
        <w:ind w:firstLine="540"/>
        <w:jc w:val="both"/>
      </w:pPr>
      <w:r>
        <w:t>Доступность специализированной помощи детям отдаленных сельских районов по 28 специальностям обеспечивается силами педиатрических консультативно-реанимационных бригад и выездной поликлиники "Здоровье" ГУЗ "Областная детская больница". Ежегодно бригадой осуществляется до 500 выездов, из них 50% - к детям первого года жизни.</w:t>
      </w:r>
    </w:p>
    <w:p w:rsidR="00BB581C" w:rsidRDefault="00BB581C">
      <w:pPr>
        <w:pStyle w:val="ConsPlusNormal"/>
        <w:ind w:firstLine="540"/>
        <w:jc w:val="both"/>
      </w:pPr>
      <w:r>
        <w:t>Постоянно осуществляется преемственность в оказании помощи новорожденным при выписке, особенно в отношении детей из группы социального риска. В 2009 году в ГУЗ "Областная детская больница" открыт катамнестический кабинет. Специалисты кабинета координируют дальнейшие наблюдения за детьми с перинатальной патологией, бронхолегочной дисплазией, ретинопатией и др. и проводят согласованные действия в этой связи, а также обеспечивают оказание методической помощи в подготовке индивидуального плана реабилитации детей.</w:t>
      </w:r>
    </w:p>
    <w:p w:rsidR="00BB581C" w:rsidRDefault="00BB581C">
      <w:pPr>
        <w:pStyle w:val="ConsPlusNormal"/>
        <w:ind w:firstLine="540"/>
        <w:jc w:val="both"/>
      </w:pPr>
      <w:r>
        <w:t>В области сохраняется стойкая тенденция к снижению абортов. Увеличился удельный вес малотравматичных методик прерывания беременности (мини-аборты и фармакологические аборты составляют около 30% от всех прерываний беременности). Уровень охвата женщин фертильного возраста современными средствами контрацепции - 45%.</w:t>
      </w:r>
    </w:p>
    <w:p w:rsidR="00BB581C" w:rsidRDefault="00BB581C">
      <w:pPr>
        <w:pStyle w:val="ConsPlusNormal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рисков являются:</w:t>
      </w:r>
    </w:p>
    <w:p w:rsidR="00BB581C" w:rsidRDefault="00BB581C">
      <w:pPr>
        <w:pStyle w:val="ConsPlusNormal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BB581C" w:rsidRDefault="00BB581C">
      <w:pPr>
        <w:pStyle w:val="ConsPlusNormal"/>
        <w:ind w:firstLine="540"/>
        <w:jc w:val="both"/>
      </w:pPr>
      <w:r>
        <w:t xml:space="preserve">- контроль за ходом выполнения программных мероприятий и совершенствование </w:t>
      </w:r>
      <w:r>
        <w:lastRenderedPageBreak/>
        <w:t>механизма текущего управления реализацией подпрограммы 3;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2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подпрограммы 3.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B581C" w:rsidRDefault="00BB581C">
      <w:pPr>
        <w:pStyle w:val="ConsPlusNormal"/>
        <w:jc w:val="center"/>
      </w:pPr>
      <w:r>
        <w:t>подпрограммы 3, цели, задачи, описание основных целевых</w:t>
      </w:r>
    </w:p>
    <w:p w:rsidR="00BB581C" w:rsidRDefault="00BB581C">
      <w:pPr>
        <w:pStyle w:val="ConsPlusNormal"/>
        <w:jc w:val="center"/>
      </w:pPr>
      <w:r>
        <w:t>индикаторов, показателей задач подпрограммы 3, показателей</w:t>
      </w:r>
    </w:p>
    <w:p w:rsidR="00BB581C" w:rsidRDefault="00BB581C">
      <w:pPr>
        <w:pStyle w:val="ConsPlusNormal"/>
        <w:jc w:val="center"/>
      </w:pPr>
      <w:r>
        <w:t>государственных заданий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Приоритетными направлениями государственной демографической политики являются:</w:t>
      </w:r>
    </w:p>
    <w:p w:rsidR="00BB581C" w:rsidRDefault="00BB581C">
      <w:pPr>
        <w:pStyle w:val="ConsPlusNormal"/>
        <w:ind w:firstLine="540"/>
        <w:jc w:val="both"/>
      </w:pPr>
      <w:r>
        <w:t>- повышение качества оказания медицинской помощи женщинам в период беременности и родов, развитие перинатальных технологий;</w:t>
      </w:r>
    </w:p>
    <w:p w:rsidR="00BB581C" w:rsidRDefault="00BB581C">
      <w:pPr>
        <w:pStyle w:val="ConsPlusNormal"/>
        <w:ind w:firstLine="540"/>
        <w:jc w:val="both"/>
      </w:pPr>
      <w:r>
        <w:t>- развитие системы охраны здоровья матери и ребенка на всех этапах оказания медицинской помощи, включая совершенствование проведения профилактических мероприятий в части охраны здоровья детей и подростков, совершенствование оказания медицинской помощи в образовательных учреждениях;</w:t>
      </w:r>
    </w:p>
    <w:p w:rsidR="00BB581C" w:rsidRDefault="00BB581C">
      <w:pPr>
        <w:pStyle w:val="ConsPlusNormal"/>
        <w:ind w:firstLine="540"/>
        <w:jc w:val="both"/>
      </w:pPr>
      <w:r>
        <w:t>- профилактика, раннее выявление нарушений в состоянии здоровья детей и подростков, развитие и внедрение высокоэффективных методов лечения в педиатрии.</w:t>
      </w:r>
    </w:p>
    <w:p w:rsidR="00BB581C" w:rsidRDefault="00BB581C">
      <w:pPr>
        <w:pStyle w:val="ConsPlusNormal"/>
        <w:ind w:firstLine="540"/>
        <w:jc w:val="both"/>
      </w:pPr>
      <w:r>
        <w:t>Подпрограмма 3 "Охрана здоровья матери и ребенка" является частью государственной программы "Развитие здравоохранения Липецкой области на 2013 - 2020 годы", сформирована с учетом согласованности основных параметров подпрограммы и государственной программы и направлена на достижение ее цели и выполнение задач.</w:t>
      </w:r>
    </w:p>
    <w:p w:rsidR="00BB581C" w:rsidRDefault="00BB581C">
      <w:pPr>
        <w:pStyle w:val="ConsPlusNormal"/>
        <w:ind w:firstLine="540"/>
        <w:jc w:val="both"/>
      </w:pPr>
      <w:r>
        <w:t>В рамках подпрограммы 3 решаются задачи:</w:t>
      </w:r>
    </w:p>
    <w:p w:rsidR="00BB581C" w:rsidRDefault="00BB581C">
      <w:pPr>
        <w:pStyle w:val="ConsPlusNormal"/>
        <w:ind w:firstLine="540"/>
        <w:jc w:val="both"/>
      </w:pPr>
      <w:r>
        <w:t>- задача 1: развитие специализированной, в том числе высокотехнологичной, медицинской помощи матерям и детям, профилактика абортов;</w:t>
      </w:r>
    </w:p>
    <w:p w:rsidR="00BB581C" w:rsidRDefault="00BB581C">
      <w:pPr>
        <w:pStyle w:val="ConsPlusNormal"/>
        <w:ind w:firstLine="540"/>
        <w:jc w:val="both"/>
      </w:pPr>
      <w:r>
        <w:t>- задача 2: совершенствование и развитие пренатальной и неонатальной диагностики.</w:t>
      </w:r>
    </w:p>
    <w:p w:rsidR="00BB581C" w:rsidRDefault="00BB581C">
      <w:pPr>
        <w:pStyle w:val="ConsPlusNormal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реализации охраны здоровья матери и ребенка.</w:t>
      </w:r>
    </w:p>
    <w:p w:rsidR="00BB581C" w:rsidRDefault="00BB581C">
      <w:pPr>
        <w:pStyle w:val="ConsPlusNormal"/>
        <w:ind w:firstLine="540"/>
        <w:jc w:val="both"/>
      </w:pPr>
      <w:r>
        <w:t xml:space="preserve">В перечень показателей задач подпрограммы 3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720" w:history="1">
        <w:r>
          <w:rPr>
            <w:color w:val="0000FF"/>
          </w:rPr>
          <w:t>(таблица)</w:t>
        </w:r>
      </w:hyperlink>
      <w:r>
        <w:t>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6" w:name="P1720"/>
      <w:bookmarkEnd w:id="6"/>
      <w:r>
        <w:t>Показатели задач подпрограммы 3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4082"/>
        <w:gridCol w:w="1635"/>
        <w:gridCol w:w="3337"/>
      </w:tblGrid>
      <w:tr w:rsidR="00BB581C">
        <w:tc>
          <w:tcPr>
            <w:tcW w:w="579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35" w:type="dxa"/>
          </w:tcPr>
          <w:p w:rsidR="00BB581C" w:rsidRDefault="00BB58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337" w:type="dxa"/>
          </w:tcPr>
          <w:p w:rsidR="00BB581C" w:rsidRDefault="00BB581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BB581C">
        <w:tc>
          <w:tcPr>
            <w:tcW w:w="579" w:type="dxa"/>
          </w:tcPr>
          <w:p w:rsidR="00BB581C" w:rsidRDefault="00BB58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BB581C" w:rsidRDefault="00BB581C">
            <w:pPr>
              <w:pStyle w:val="ConsPlusNormal"/>
            </w:pPr>
            <w:r>
              <w:t>Показатель 2 задачи 1 - Доля новорожденных, обследованных на аудиологический скрининг, от общего числа новорожденных</w:t>
            </w:r>
          </w:p>
        </w:tc>
        <w:tc>
          <w:tcPr>
            <w:tcW w:w="1635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337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42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  <w:tr w:rsidR="00BB581C">
        <w:tc>
          <w:tcPr>
            <w:tcW w:w="579" w:type="dxa"/>
          </w:tcPr>
          <w:p w:rsidR="00BB581C" w:rsidRDefault="00BB58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BB581C" w:rsidRDefault="00BB581C">
            <w:pPr>
              <w:pStyle w:val="ConsPlusNormal"/>
            </w:pPr>
            <w:r>
              <w:t>Показатель 3 задачи 1 - 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1635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337" w:type="dxa"/>
          </w:tcPr>
          <w:p w:rsidR="00BB581C" w:rsidRDefault="00BB581C">
            <w:pPr>
              <w:pStyle w:val="ConsPlusNormal"/>
            </w:pPr>
            <w:r>
              <w:t>Ведомственный показатель</w:t>
            </w:r>
          </w:p>
        </w:tc>
      </w:tr>
      <w:tr w:rsidR="00BB581C">
        <w:tc>
          <w:tcPr>
            <w:tcW w:w="579" w:type="dxa"/>
          </w:tcPr>
          <w:p w:rsidR="00BB581C" w:rsidRDefault="00BB58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BB581C" w:rsidRDefault="00BB581C">
            <w:pPr>
              <w:pStyle w:val="ConsPlusNormal"/>
            </w:pPr>
            <w:r>
              <w:t>Показатель 1 задачи 2 - 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1635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337" w:type="dxa"/>
          </w:tcPr>
          <w:p w:rsidR="00BB581C" w:rsidRDefault="00BB581C">
            <w:pPr>
              <w:pStyle w:val="ConsPlusNormal"/>
            </w:pPr>
            <w:r>
              <w:t>Ведомственный показатель</w:t>
            </w:r>
          </w:p>
        </w:tc>
      </w:tr>
      <w:tr w:rsidR="00BB581C">
        <w:tc>
          <w:tcPr>
            <w:tcW w:w="579" w:type="dxa"/>
          </w:tcPr>
          <w:p w:rsidR="00BB581C" w:rsidRDefault="00BB58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</w:tcPr>
          <w:p w:rsidR="00BB581C" w:rsidRDefault="00BB581C">
            <w:pPr>
              <w:pStyle w:val="ConsPlusNormal"/>
            </w:pPr>
            <w:r>
              <w:t>Показатель 2 задачи 2 - 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1635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337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42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Методика расчета ведомственных показателей:</w:t>
      </w:r>
    </w:p>
    <w:p w:rsidR="00BB581C" w:rsidRDefault="00BB581C">
      <w:pPr>
        <w:pStyle w:val="ConsPlusNormal"/>
        <w:ind w:firstLine="540"/>
        <w:jc w:val="both"/>
      </w:pPr>
      <w:r>
        <w:t>1. Доля новорожденных, обследованных на аудиологический скрининг, от общего числа новорожденных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8" style="width:128.95pt;height:36.3pt" coordsize="" o:spt="100" adj="0,,0" path="" filled="f" stroked="f">
            <v:stroke joinstyle="miter"/>
            <v:imagedata r:id="rId428" o:title="base_23772_75928_153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АУ</w:t>
      </w:r>
      <w:r>
        <w:rPr>
          <w:vertAlign w:val="subscript"/>
        </w:rPr>
        <w:t>ск</w:t>
      </w:r>
      <w:r>
        <w:t xml:space="preserve"> - доля новорожденных, обследованных на аудиологический скрининг, %;</w:t>
      </w:r>
    </w:p>
    <w:p w:rsidR="00BB581C" w:rsidRDefault="00BB581C">
      <w:pPr>
        <w:pStyle w:val="ConsPlusNormal"/>
        <w:ind w:firstLine="540"/>
        <w:jc w:val="both"/>
      </w:pPr>
      <w:r>
        <w:t>Х</w:t>
      </w:r>
      <w:r>
        <w:rPr>
          <w:vertAlign w:val="subscript"/>
        </w:rPr>
        <w:t>ау</w:t>
      </w:r>
      <w:r>
        <w:t xml:space="preserve"> - количество родившихся, у которых проведен аудиологический скрининг (форма федерального статистического наблюдения N 32, </w:t>
      </w:r>
      <w:hyperlink r:id="rId429" w:history="1">
        <w:r>
          <w:rPr>
            <w:color w:val="0000FF"/>
          </w:rPr>
          <w:t>таб. 2246</w:t>
        </w:r>
      </w:hyperlink>
      <w:r>
        <w:t>, стр. 4);</w:t>
      </w:r>
    </w:p>
    <w:p w:rsidR="00BB581C" w:rsidRDefault="00BB581C">
      <w:pPr>
        <w:pStyle w:val="ConsPlusNormal"/>
        <w:ind w:firstLine="540"/>
        <w:jc w:val="both"/>
      </w:pPr>
      <w:r>
        <w:t xml:space="preserve">У - количество родившихся живыми (форма федерального статистического наблюдения N 32, </w:t>
      </w:r>
      <w:hyperlink r:id="rId430" w:history="1">
        <w:r>
          <w:rPr>
            <w:color w:val="0000FF"/>
          </w:rPr>
          <w:t>таб. 2245, стр. 01, гр. 3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>2. Доля женщин, принявших решение вынашивать беременность, от числа женщин, обратившихся в медицинские организации по поводу прерывания беременности,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89" style="width:144.65pt;height:40.7pt" coordsize="" o:spt="100" adj="0,,0" path="" filled="f" stroked="f">
            <v:stroke joinstyle="miter"/>
            <v:imagedata r:id="rId431" o:title="base_23772_75928_154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ПР</w:t>
      </w:r>
      <w:r>
        <w:rPr>
          <w:vertAlign w:val="subscript"/>
        </w:rPr>
        <w:t>бер</w:t>
      </w:r>
      <w:r>
        <w:t xml:space="preserve"> - доля женщин, принявших решение вынашивать беременность, %;</w:t>
      </w:r>
    </w:p>
    <w:p w:rsidR="00BB581C" w:rsidRDefault="00BB581C">
      <w:pPr>
        <w:pStyle w:val="ConsPlusNormal"/>
        <w:ind w:firstLine="540"/>
        <w:jc w:val="both"/>
      </w:pPr>
      <w:r>
        <w:t>ОП</w:t>
      </w:r>
      <w:r>
        <w:rPr>
          <w:vertAlign w:val="subscript"/>
        </w:rPr>
        <w:t>бер</w:t>
      </w:r>
      <w:r>
        <w:t xml:space="preserve"> - число женщин, отказавшихся от прерывания беременности;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бер</w:t>
      </w:r>
      <w:r>
        <w:t xml:space="preserve"> - число женщин, прервавших беременность.</w:t>
      </w:r>
    </w:p>
    <w:p w:rsidR="00BB581C" w:rsidRDefault="00BB581C">
      <w:pPr>
        <w:pStyle w:val="ConsPlusNormal"/>
        <w:ind w:firstLine="540"/>
        <w:jc w:val="both"/>
      </w:pPr>
      <w:r>
        <w:t>3. Доля обследованных беременных женщин по алгоритму проведения комплексной пренатальной (дородовой) диагностики нарушений развития ребенка от числа поставленных на учет в первый триместр беременности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90" style="width:131.5pt;height:40.7pt" coordsize="" o:spt="100" adj="0,,0" path="" filled="f" stroked="f">
            <v:stroke joinstyle="miter"/>
            <v:imagedata r:id="rId432" o:title="base_23772_75928_155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ПД - доля обследованных беременных женщин по алгоритму проведения комплексной пренатальной (дородовой) диагностики нарушений развития ребенка, %;</w:t>
      </w:r>
    </w:p>
    <w:p w:rsidR="00BB581C" w:rsidRDefault="00BB581C">
      <w:pPr>
        <w:pStyle w:val="ConsPlusNormal"/>
        <w:ind w:firstLine="540"/>
        <w:jc w:val="both"/>
      </w:pPr>
      <w:r>
        <w:t>ОБ</w:t>
      </w:r>
      <w:r>
        <w:rPr>
          <w:vertAlign w:val="subscript"/>
        </w:rPr>
        <w:t>бер</w:t>
      </w:r>
      <w:r>
        <w:t xml:space="preserve"> - количество обследованных беременных женщин по пренатальной (дородовой) диагностике;</w:t>
      </w:r>
    </w:p>
    <w:p w:rsidR="00BB581C" w:rsidRDefault="00BB581C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бер</w:t>
      </w:r>
      <w:r>
        <w:t xml:space="preserve"> - количество женщин, взятых на учет по беременности.</w:t>
      </w:r>
    </w:p>
    <w:p w:rsidR="00BB581C" w:rsidRDefault="00BB581C">
      <w:pPr>
        <w:pStyle w:val="ConsPlusNormal"/>
        <w:ind w:firstLine="540"/>
        <w:jc w:val="both"/>
      </w:pPr>
      <w:r>
        <w:t>4. Доля новорожденных, обследованных на наследственные заболевания, от общего числа новорожденных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91" style="width:127.7pt;height:33.8pt" coordsize="" o:spt="100" adj="0,,0" path="" filled="f" stroked="f">
            <v:stroke joinstyle="miter"/>
            <v:imagedata r:id="rId433" o:title="base_23772_75928_156"/>
            <v:formulas/>
            <v:path o:connecttype="segments"/>
          </v:shape>
        </w:pict>
      </w:r>
    </w:p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СК</w:t>
      </w:r>
      <w:r>
        <w:rPr>
          <w:vertAlign w:val="subscript"/>
        </w:rPr>
        <w:t>нз</w:t>
      </w:r>
      <w:r>
        <w:t xml:space="preserve"> - доля новорожденных, обследованных на наследственные заболевания, %;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нз</w:t>
      </w:r>
      <w:r>
        <w:t xml:space="preserve"> - количество родившихся, у которых проведен неонатальный скрининг на наследственные заболевания (форма федерального статистического наблюдения N 32, </w:t>
      </w:r>
      <w:hyperlink r:id="rId434" w:history="1">
        <w:r>
          <w:rPr>
            <w:color w:val="0000FF"/>
          </w:rPr>
          <w:t>таб. 2246</w:t>
        </w:r>
      </w:hyperlink>
      <w:r>
        <w:t>, стр. 3);</w:t>
      </w:r>
    </w:p>
    <w:p w:rsidR="00BB581C" w:rsidRDefault="00BB581C">
      <w:pPr>
        <w:pStyle w:val="ConsPlusNormal"/>
        <w:ind w:firstLine="540"/>
        <w:jc w:val="both"/>
      </w:pPr>
      <w:r>
        <w:t xml:space="preserve">У - количество родившихся живыми (форма федерального статистического наблюдения N 32, </w:t>
      </w:r>
      <w:hyperlink r:id="rId435" w:history="1">
        <w:r>
          <w:rPr>
            <w:color w:val="0000FF"/>
          </w:rPr>
          <w:t>таб. 2245, стр. 01, гр. 3</w:t>
        </w:r>
      </w:hyperlink>
      <w:r>
        <w:t>).</w:t>
      </w:r>
    </w:p>
    <w:p w:rsidR="00BB581C" w:rsidRDefault="00BB581C">
      <w:pPr>
        <w:pStyle w:val="ConsPlusNormal"/>
        <w:ind w:firstLine="540"/>
        <w:jc w:val="both"/>
      </w:pPr>
      <w: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43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BB581C" w:rsidRDefault="00BB581C">
      <w:pPr>
        <w:pStyle w:val="ConsPlusNormal"/>
        <w:ind w:firstLine="540"/>
        <w:jc w:val="both"/>
      </w:pPr>
      <w: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BB581C" w:rsidRDefault="00BB581C">
      <w:pPr>
        <w:pStyle w:val="ConsPlusNormal"/>
        <w:ind w:firstLine="540"/>
        <w:jc w:val="both"/>
      </w:pPr>
      <w:r>
        <w:t>Показатели, характеризующие качество государственной услуги, подразделяются на показатели:</w:t>
      </w:r>
    </w:p>
    <w:p w:rsidR="00BB581C" w:rsidRDefault="00BB581C">
      <w:pPr>
        <w:pStyle w:val="ConsPlusNormal"/>
        <w:ind w:firstLine="540"/>
        <w:jc w:val="both"/>
      </w:pPr>
      <w:r>
        <w:t>1) общие для всех государственных услуг: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врачебного персонала,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среднего медицинского персонала,</w:t>
      </w:r>
    </w:p>
    <w:p w:rsidR="00BB581C" w:rsidRDefault="00BB581C">
      <w:pPr>
        <w:pStyle w:val="ConsPlusNormal"/>
        <w:ind w:firstLine="540"/>
        <w:jc w:val="both"/>
      </w:pPr>
      <w:r>
        <w:t>- удовлетворенность качеством медицинской помощи,</w:t>
      </w:r>
    </w:p>
    <w:p w:rsidR="00BB581C" w:rsidRDefault="00BB581C">
      <w:pPr>
        <w:pStyle w:val="ConsPlusNormal"/>
        <w:ind w:firstLine="540"/>
        <w:jc w:val="both"/>
      </w:pPr>
      <w:r>
        <w:t>- соблюдение санитарно-эпидемиологического режима;</w:t>
      </w:r>
    </w:p>
    <w:p w:rsidR="00BB581C" w:rsidRDefault="00BB581C">
      <w:pPr>
        <w:pStyle w:val="ConsPlusNormal"/>
        <w:ind w:firstLine="540"/>
        <w:jc w:val="both"/>
      </w:pPr>
      <w:r>
        <w:t>2) индивидуальные показатели, отражающие специфику отдельных услуг:</w:t>
      </w:r>
    </w:p>
    <w:p w:rsidR="00BB581C" w:rsidRDefault="00BB581C">
      <w:pPr>
        <w:pStyle w:val="ConsPlusNormal"/>
        <w:ind w:firstLine="540"/>
        <w:jc w:val="both"/>
      </w:pPr>
      <w:r>
        <w:t>- повторность пребывания,</w:t>
      </w:r>
    </w:p>
    <w:p w:rsidR="00BB581C" w:rsidRDefault="00BB581C">
      <w:pPr>
        <w:pStyle w:val="ConsPlusNormal"/>
        <w:ind w:firstLine="540"/>
        <w:jc w:val="both"/>
      </w:pPr>
      <w:r>
        <w:t>- эффективность лечения детей,</w:t>
      </w:r>
    </w:p>
    <w:p w:rsidR="00BB581C" w:rsidRDefault="00BB581C">
      <w:pPr>
        <w:pStyle w:val="ConsPlusNormal"/>
        <w:ind w:firstLine="540"/>
        <w:jc w:val="both"/>
      </w:pPr>
      <w:r>
        <w:t>- проведение диспансеризации и углубленных медицинских осмотров,</w:t>
      </w:r>
    </w:p>
    <w:p w:rsidR="00BB581C" w:rsidRDefault="00BB581C">
      <w:pPr>
        <w:pStyle w:val="ConsPlusNormal"/>
        <w:ind w:firstLine="540"/>
        <w:jc w:val="both"/>
      </w:pPr>
      <w:r>
        <w:t>- отсутствие жалоб со стороны родителей на сроки выписки рецептов на специальные молочные продукты питания.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Сроки и этапы реализации подпрограммы 3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Основные мероприятия подпрограммы 3 с указанием основных</w:t>
      </w:r>
    </w:p>
    <w:p w:rsidR="00BB581C" w:rsidRDefault="00BB581C">
      <w:pPr>
        <w:pStyle w:val="ConsPlusNormal"/>
        <w:jc w:val="center"/>
      </w:pPr>
      <w:r>
        <w:t>механизмов их реализации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43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09.11.2015 N 500)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На решение задачи 1 подпрограммы 3 - Развитие специализированной, в том числе высокотехнологичной, медицинской помощи матерям и детям, профилактика абортов - направлено основное мероприятие: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1. 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центров. Выполнение основного мероприятия 1 осуществляется посредством реализации ведомственной целевой </w:t>
      </w:r>
      <w:hyperlink r:id="rId438" w:history="1">
        <w:r>
          <w:rPr>
            <w:color w:val="0000FF"/>
          </w:rPr>
          <w:t>программы</w:t>
        </w:r>
      </w:hyperlink>
      <w:r>
        <w:t xml:space="preserve"> "Развитие службы родовспоможения и детства в 2014 - 2016 годах".</w:t>
      </w:r>
    </w:p>
    <w:p w:rsidR="00BB581C" w:rsidRDefault="00BB581C">
      <w:pPr>
        <w:pStyle w:val="ConsPlusNormal"/>
        <w:ind w:firstLine="540"/>
        <w:jc w:val="both"/>
      </w:pPr>
      <w:r>
        <w:t>На решение задачи 2 подпрограммы 3 - Совершенствование и развитие пренатальной и неонатальной диагностики направлено основное мероприятие: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2. Раннее выявление и коррекция нарушений развития ребенка. Основным механизмом реализации основного мероприятия 2 является приобретение медицинского оборудования и расходных материалов.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Обоснование объема финансовых ресурсов,</w:t>
      </w:r>
    </w:p>
    <w:p w:rsidR="00BB581C" w:rsidRDefault="00BB581C">
      <w:pPr>
        <w:pStyle w:val="ConsPlusNormal"/>
        <w:jc w:val="center"/>
      </w:pPr>
      <w:r>
        <w:lastRenderedPageBreak/>
        <w:t>необходимых для реализации подпрограммы 3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44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25.12.2015 N 567)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3 прогнозно составит 12 216 177,2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- 1 269 942,0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- 1 860 632,5 тыс. руб.;</w:t>
      </w:r>
    </w:p>
    <w:p w:rsidR="00BB581C" w:rsidRDefault="00BB581C">
      <w:pPr>
        <w:pStyle w:val="ConsPlusNormal"/>
        <w:ind w:firstLine="540"/>
        <w:jc w:val="both"/>
      </w:pPr>
      <w:r>
        <w:t>2015 год - 1 527 042,2 тыс. руб.;</w:t>
      </w:r>
    </w:p>
    <w:p w:rsidR="00BB581C" w:rsidRDefault="00BB581C">
      <w:pPr>
        <w:pStyle w:val="ConsPlusNormal"/>
        <w:ind w:firstLine="540"/>
        <w:jc w:val="both"/>
      </w:pPr>
      <w:r>
        <w:t>2016 год - 1 523 577,9 тыс. руб.;</w:t>
      </w:r>
    </w:p>
    <w:p w:rsidR="00BB581C" w:rsidRDefault="00BB581C">
      <w:pPr>
        <w:pStyle w:val="ConsPlusNormal"/>
        <w:ind w:firstLine="540"/>
        <w:jc w:val="both"/>
      </w:pPr>
      <w:r>
        <w:t>2017 год - 1 509 986,9 тыс. руб.;</w:t>
      </w:r>
    </w:p>
    <w:p w:rsidR="00BB581C" w:rsidRDefault="00BB581C">
      <w:pPr>
        <w:pStyle w:val="ConsPlusNormal"/>
        <w:ind w:firstLine="540"/>
        <w:jc w:val="both"/>
      </w:pPr>
      <w:r>
        <w:t>2018 год - 1 508 046,9 тыс. руб.;</w:t>
      </w:r>
    </w:p>
    <w:p w:rsidR="00BB581C" w:rsidRDefault="00BB581C">
      <w:pPr>
        <w:pStyle w:val="ConsPlusNormal"/>
        <w:ind w:firstLine="540"/>
        <w:jc w:val="both"/>
      </w:pPr>
      <w:r>
        <w:t>2019 год - 1 508 330,9 тыс. руб.;</w:t>
      </w:r>
    </w:p>
    <w:p w:rsidR="00BB581C" w:rsidRDefault="00BB581C">
      <w:pPr>
        <w:pStyle w:val="ConsPlusNormal"/>
        <w:ind w:firstLine="540"/>
        <w:jc w:val="both"/>
      </w:pPr>
      <w:r>
        <w:t>2020 год - 1 508 617,9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3 из средств федерального бюджета прогнозно составит 31 990,0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- 22 279,4 тыс. руб.;</w:t>
      </w:r>
    </w:p>
    <w:p w:rsidR="00BB581C" w:rsidRDefault="00BB581C">
      <w:pPr>
        <w:pStyle w:val="ConsPlusNormal"/>
        <w:ind w:firstLine="540"/>
        <w:jc w:val="both"/>
      </w:pPr>
      <w:r>
        <w:t>2014 год - 9 710,6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3 из средств областного бюджета прогнозно составит 764 491,9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- 126 335,0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- 124 148,6 тыс. руб.;</w:t>
      </w:r>
    </w:p>
    <w:p w:rsidR="00BB581C" w:rsidRDefault="00BB581C">
      <w:pPr>
        <w:pStyle w:val="ConsPlusNormal"/>
        <w:ind w:firstLine="540"/>
        <w:jc w:val="both"/>
      </w:pPr>
      <w:r>
        <w:t>2015 год - 99 141,3 тыс. руб.;</w:t>
      </w:r>
    </w:p>
    <w:p w:rsidR="00BB581C" w:rsidRDefault="00BB581C">
      <w:pPr>
        <w:pStyle w:val="ConsPlusNormal"/>
        <w:ind w:firstLine="540"/>
        <w:jc w:val="both"/>
      </w:pPr>
      <w:r>
        <w:t>2016 год - 95 402,0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- 81 532,0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- 79 311,0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- 79 311,0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- 79 311,0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3 из средств бюджета территориального фонда обязательного медицинского страхования прогнозно составит 11 174 323,0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- 1 073 655,6 тыс. руб.;</w:t>
      </w:r>
    </w:p>
    <w:p w:rsidR="00BB581C" w:rsidRDefault="00BB581C">
      <w:pPr>
        <w:pStyle w:val="ConsPlusNormal"/>
        <w:ind w:firstLine="540"/>
        <w:jc w:val="both"/>
      </w:pPr>
      <w:r>
        <w:t>2014 год - 1 699 024,0 тыс. руб.;</w:t>
      </w:r>
    </w:p>
    <w:p w:rsidR="00BB581C" w:rsidRDefault="00BB581C">
      <w:pPr>
        <w:pStyle w:val="ConsPlusNormal"/>
        <w:ind w:firstLine="540"/>
        <w:jc w:val="both"/>
      </w:pPr>
      <w:r>
        <w:t>2015 год - 1 400 273,9 тыс. руб.;</w:t>
      </w:r>
    </w:p>
    <w:p w:rsidR="00BB581C" w:rsidRDefault="00BB581C">
      <w:pPr>
        <w:pStyle w:val="ConsPlusNormal"/>
        <w:ind w:firstLine="540"/>
        <w:jc w:val="both"/>
      </w:pPr>
      <w:r>
        <w:t>2016 год - 1 400 273,9 тыс. руб.;</w:t>
      </w:r>
    </w:p>
    <w:p w:rsidR="00BB581C" w:rsidRDefault="00BB581C">
      <w:pPr>
        <w:pStyle w:val="ConsPlusNormal"/>
        <w:ind w:firstLine="540"/>
        <w:jc w:val="both"/>
      </w:pPr>
      <w:r>
        <w:t>2017 год - 1 400 273,9 тыс. руб.;</w:t>
      </w:r>
    </w:p>
    <w:p w:rsidR="00BB581C" w:rsidRDefault="00BB581C">
      <w:pPr>
        <w:pStyle w:val="ConsPlusNormal"/>
        <w:ind w:firstLine="540"/>
        <w:jc w:val="both"/>
      </w:pPr>
      <w:r>
        <w:t>2018 год - 1 400 273,9 тыс. руб.;</w:t>
      </w:r>
    </w:p>
    <w:p w:rsidR="00BB581C" w:rsidRDefault="00BB581C">
      <w:pPr>
        <w:pStyle w:val="ConsPlusNormal"/>
        <w:ind w:firstLine="540"/>
        <w:jc w:val="both"/>
      </w:pPr>
      <w:r>
        <w:t>2019 год - 1 400 273,9 тыс. руб.;</w:t>
      </w:r>
    </w:p>
    <w:p w:rsidR="00BB581C" w:rsidRDefault="00BB581C">
      <w:pPr>
        <w:pStyle w:val="ConsPlusNormal"/>
        <w:ind w:firstLine="540"/>
        <w:jc w:val="both"/>
      </w:pPr>
      <w:r>
        <w:t>2020 год - 1 400 273,9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3 из средств внебюджетных источников прогнозно составит 245 372,3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- 47 672,0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- 27 749,3 тыс. руб.;</w:t>
      </w:r>
    </w:p>
    <w:p w:rsidR="00BB581C" w:rsidRDefault="00BB581C">
      <w:pPr>
        <w:pStyle w:val="ConsPlusNormal"/>
        <w:ind w:firstLine="540"/>
        <w:jc w:val="both"/>
      </w:pPr>
      <w:r>
        <w:t>2015 год - 27 627,0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- 27 902,0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- 28 181,0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- 28 462,0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- 28 746,0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- 29 033,0 тыс. руб.</w:t>
      </w:r>
    </w:p>
    <w:p w:rsidR="00BB581C" w:rsidRDefault="00BB581C">
      <w:pPr>
        <w:pStyle w:val="ConsPlusNormal"/>
        <w:ind w:firstLine="540"/>
        <w:jc w:val="both"/>
      </w:pPr>
      <w:r>
        <w:t>Объемы расходов на выполнение мероприятий подпрограммы 3 ежегодно уточняются в процессе исполнения областного бюджета и при формировании бюджета на очередной финансовый год.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7" w:name="P1849"/>
      <w:bookmarkEnd w:id="7"/>
      <w:r>
        <w:t>ПОДПРОГРАММА 4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03.03.2014 </w:t>
      </w:r>
      <w:hyperlink r:id="rId441" w:history="1">
        <w:r>
          <w:rPr>
            <w:color w:val="0000FF"/>
          </w:rPr>
          <w:t>N 98</w:t>
        </w:r>
      </w:hyperlink>
      <w:r>
        <w:t xml:space="preserve">, от 07.07.2014 </w:t>
      </w:r>
      <w:hyperlink r:id="rId442" w:history="1">
        <w:r>
          <w:rPr>
            <w:color w:val="0000FF"/>
          </w:rPr>
          <w:t>N 300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01.09.2014 </w:t>
      </w:r>
      <w:hyperlink r:id="rId443" w:history="1">
        <w:r>
          <w:rPr>
            <w:color w:val="0000FF"/>
          </w:rPr>
          <w:t>N 376</w:t>
        </w:r>
      </w:hyperlink>
      <w:r>
        <w:t xml:space="preserve">, от 10.11.2014 </w:t>
      </w:r>
      <w:hyperlink r:id="rId444" w:history="1">
        <w:r>
          <w:rPr>
            <w:color w:val="0000FF"/>
          </w:rPr>
          <w:t>N 473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31.12.2014 </w:t>
      </w:r>
      <w:hyperlink r:id="rId445" w:history="1">
        <w:r>
          <w:rPr>
            <w:color w:val="0000FF"/>
          </w:rPr>
          <w:t>N 581</w:t>
        </w:r>
      </w:hyperlink>
      <w:r>
        <w:t xml:space="preserve">, от 12.03.2015 </w:t>
      </w:r>
      <w:hyperlink r:id="rId446" w:history="1">
        <w:r>
          <w:rPr>
            <w:color w:val="0000FF"/>
          </w:rPr>
          <w:t>N 112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03.07.2015 </w:t>
      </w:r>
      <w:hyperlink r:id="rId447" w:history="1">
        <w:r>
          <w:rPr>
            <w:color w:val="0000FF"/>
          </w:rPr>
          <w:t>N 335</w:t>
        </w:r>
      </w:hyperlink>
      <w:r>
        <w:t xml:space="preserve">, от 31.08.2015 </w:t>
      </w:r>
      <w:hyperlink r:id="rId448" w:history="1">
        <w:r>
          <w:rPr>
            <w:color w:val="0000FF"/>
          </w:rPr>
          <w:t>N 412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09.11.2015 </w:t>
      </w:r>
      <w:hyperlink r:id="rId449" w:history="1">
        <w:r>
          <w:rPr>
            <w:color w:val="0000FF"/>
          </w:rPr>
          <w:t>N 500</w:t>
        </w:r>
      </w:hyperlink>
      <w:r>
        <w:t xml:space="preserve">, от 25.12.2015 </w:t>
      </w:r>
      <w:hyperlink r:id="rId450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Паспорт подпрограммы 4 государственной программы</w:t>
      </w:r>
    </w:p>
    <w:p w:rsidR="00BB581C" w:rsidRDefault="00BB581C">
      <w:pPr>
        <w:pStyle w:val="ConsPlusNormal"/>
        <w:jc w:val="center"/>
      </w:pPr>
      <w:r>
        <w:t>Липецкой области "Развитие медицинской реабилитации</w:t>
      </w:r>
    </w:p>
    <w:p w:rsidR="00BB581C" w:rsidRDefault="00BB581C">
      <w:pPr>
        <w:pStyle w:val="ConsPlusNormal"/>
        <w:jc w:val="center"/>
      </w:pPr>
      <w:r>
        <w:t>и санаторно-курортного лечения, в том числе детей"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Задача 1. Разработка и внедрение новых организационных моделей медицинской реабилитации и санаторно-курортного лечения.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Утратило силу. - </w:t>
            </w:r>
            <w:hyperlink r:id="rId4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03.03.2014 N 98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4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03.03.2014 N 98)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- Охват реабилитационной медицинской помощью пациентов, %.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реабилитационной медицинской помощью детей-инвалидов, %.</w:t>
            </w:r>
          </w:p>
          <w:p w:rsidR="00BB581C" w:rsidRDefault="00BB581C">
            <w:pPr>
              <w:pStyle w:val="ConsPlusNormal"/>
              <w:jc w:val="both"/>
            </w:pPr>
            <w:r>
              <w:t>- Охват санаторно-курортным лечением пациентов, %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 xml:space="preserve">Объемы финансирования подпрограммы за счет средств </w:t>
            </w:r>
            <w:r>
              <w:lastRenderedPageBreak/>
              <w:t>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>Всего - 2 939 176,6 тыс. руб., в том числе:</w:t>
            </w:r>
          </w:p>
          <w:p w:rsidR="00BB581C" w:rsidRDefault="00BB581C">
            <w:pPr>
              <w:pStyle w:val="ConsPlusNormal"/>
              <w:jc w:val="both"/>
            </w:pPr>
            <w:r>
              <w:t>2013 год - 340 364,8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lastRenderedPageBreak/>
              <w:t>2014 год - 379 599,7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- 349 910,6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- 333 011,3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2017 год - 392 248,3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2018 год - 381 347,3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2019 год - 381 347,3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2020 год - 381 347,3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25.12.2015 N 567)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В результате реализации подпрограммы 4 к 2020 году предполагается: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реабилитационной медицинской помощью пациентов до 25% от числа нуждающихся;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реабилитационной медицинской помощью детей-инвалидов до 93% от числа нуждающихся;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охват санаторно-курортным лечением больных (по показаниям) до 45%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сферы реализации подпрограммы 4, описание</w:t>
      </w:r>
    </w:p>
    <w:p w:rsidR="00BB581C" w:rsidRDefault="00BB581C">
      <w:pPr>
        <w:pStyle w:val="ConsPlusNormal"/>
        <w:jc w:val="center"/>
      </w:pPr>
      <w:r>
        <w:t>основных проблем в сфере развития медицинской реабилитации</w:t>
      </w:r>
    </w:p>
    <w:p w:rsidR="00BB581C" w:rsidRDefault="00BB581C">
      <w:pPr>
        <w:pStyle w:val="ConsPlusNormal"/>
        <w:jc w:val="center"/>
      </w:pPr>
      <w:r>
        <w:t>и санаторно-курортного лечения, в том числе детей, анализ</w:t>
      </w:r>
    </w:p>
    <w:p w:rsidR="00BB581C" w:rsidRDefault="00BB581C">
      <w:pPr>
        <w:pStyle w:val="ConsPlusNormal"/>
        <w:jc w:val="center"/>
      </w:pPr>
      <w:r>
        <w:t>социальных, финансово-экономических и прочих рисков</w:t>
      </w:r>
    </w:p>
    <w:p w:rsidR="00BB581C" w:rsidRDefault="00BB581C">
      <w:pPr>
        <w:pStyle w:val="ConsPlusNormal"/>
        <w:jc w:val="center"/>
      </w:pPr>
      <w:r>
        <w:t>ее развития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Современная ситуация в Липецкой области характеризуется недостаточной доступностью реабилитационной помощи больным с наиболее распространенными заболеваниями нервной, сосудистой системы, опорно-двигательного аппарата, онкологическими заболеваниями. Отсутствие системного подхода в организации оказания реабилитационной помощи населению области, дефицит специализированного коечного фонда, как взрослых, так и детей, недостаточность амбулаторных форм оказания реабилитационной помощи, нехватка подготовленных специалистов, изношенность материально-технической базы подразделений, осуществляющих реабилитационные мероприятия, не позволяют в полной мере обеспечить потребность населения в данных медицинских услугах.</w:t>
      </w:r>
    </w:p>
    <w:p w:rsidR="00BB581C" w:rsidRDefault="00BB581C">
      <w:pPr>
        <w:pStyle w:val="ConsPlusNormal"/>
        <w:ind w:firstLine="540"/>
        <w:jc w:val="both"/>
      </w:pPr>
      <w:r>
        <w:t>Решение проблем охраны здоровья детей, страдающих тяжелыми хроническими (инвалидизирующими) заболеваниями, возможно при обеспечении доступности и качества медицинской реабилитации путем дальнейшего развития сети детских профильных реабилитационных учреждений, а также комплексов для осуществления лечения с койками (филиалами стационаров) для долечивания и реабилитации.</w:t>
      </w:r>
    </w:p>
    <w:p w:rsidR="00BB581C" w:rsidRDefault="00BB581C">
      <w:pPr>
        <w:pStyle w:val="ConsPlusNormal"/>
        <w:ind w:firstLine="540"/>
        <w:jc w:val="both"/>
      </w:pPr>
      <w:r>
        <w:t>Сохраняется необходимость в комплексе мероприятий, направленных на дальнейшее развитие потенциала курортной сферы и формирование современного курортного комплекса, способного решать как медико-социальные задачи обеспечения доступного населению, эффективного санаторно-курортного лечения, так и экономические проблемы формирования сферы курортного дела.</w:t>
      </w:r>
    </w:p>
    <w:p w:rsidR="00BB581C" w:rsidRDefault="00BB581C">
      <w:pPr>
        <w:pStyle w:val="ConsPlusNormal"/>
        <w:ind w:firstLine="540"/>
        <w:jc w:val="both"/>
      </w:pPr>
      <w:r>
        <w:t>Основными проблемами в сфере реализации подпрограммы являются: высокая загруженность коечного фонда и недостаточная развитость системы санаторно-курортного лечения и медицинской реабилитации.</w:t>
      </w:r>
    </w:p>
    <w:p w:rsidR="00BB581C" w:rsidRDefault="00BB581C">
      <w:pPr>
        <w:pStyle w:val="ConsPlusNormal"/>
        <w:ind w:firstLine="540"/>
        <w:jc w:val="both"/>
      </w:pPr>
      <w:r>
        <w:t>Сфера реализации подпрограммы охватывает направления деятельности, которые призваны создать условия для развития единой системы оказания специализированной, преемственной, максимально индивидуализированной, управляемой помощи по медицинской реабилитации при основных инвалидизирующих заболеваниях и повреждениях органов и систем.</w:t>
      </w:r>
    </w:p>
    <w:p w:rsidR="00BB581C" w:rsidRDefault="00BB581C">
      <w:pPr>
        <w:pStyle w:val="ConsPlusNormal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рисков являются:</w:t>
      </w:r>
    </w:p>
    <w:p w:rsidR="00BB581C" w:rsidRDefault="00BB581C">
      <w:pPr>
        <w:pStyle w:val="ConsPlusNormal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BB581C" w:rsidRDefault="00BB581C">
      <w:pPr>
        <w:pStyle w:val="ConsPlusNormal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4;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подпрограммы 4.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B581C" w:rsidRDefault="00BB581C">
      <w:pPr>
        <w:pStyle w:val="ConsPlusNormal"/>
        <w:jc w:val="center"/>
      </w:pPr>
      <w:r>
        <w:t>подпрограммы 4, цели, задачи, описание основных целевых</w:t>
      </w:r>
    </w:p>
    <w:p w:rsidR="00BB581C" w:rsidRDefault="00BB581C">
      <w:pPr>
        <w:pStyle w:val="ConsPlusNormal"/>
        <w:jc w:val="center"/>
      </w:pPr>
      <w:r>
        <w:t>индикаторов, показателей задач подпрограммы 4, показателей</w:t>
      </w:r>
    </w:p>
    <w:p w:rsidR="00BB581C" w:rsidRDefault="00BB581C">
      <w:pPr>
        <w:pStyle w:val="ConsPlusNormal"/>
        <w:jc w:val="center"/>
      </w:pPr>
      <w:r>
        <w:t>государственных заданий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 xml:space="preserve">Важной составляющей решения задачи повышения качества и доступности медицинской </w:t>
      </w:r>
      <w:r>
        <w:lastRenderedPageBreak/>
        <w:t>помощи является развитие системы медицинской реабилитации, санаторно-курортного лечения.</w:t>
      </w:r>
    </w:p>
    <w:p w:rsidR="00BB581C" w:rsidRDefault="00BB581C">
      <w:pPr>
        <w:pStyle w:val="ConsPlusNormal"/>
        <w:ind w:firstLine="540"/>
        <w:jc w:val="both"/>
      </w:pPr>
      <w:r>
        <w:t>В общегосударственной системе здравоохранения страны важное место отводится санаторно-курортному лечению, позволяющему целенаправленно и высокоэффективно осуществлять оздоровление населения и проводить медицинскую реабилитацию пациентов.</w:t>
      </w:r>
    </w:p>
    <w:p w:rsidR="00BB581C" w:rsidRDefault="00BB581C">
      <w:pPr>
        <w:pStyle w:val="ConsPlusNormal"/>
        <w:ind w:firstLine="540"/>
        <w:jc w:val="both"/>
      </w:pPr>
      <w:r>
        <w:t>В основу санаторно-курортного лечения положены наиболее гуманные, социально и научно обоснованные прогрессивные принципы: предупредительная и реабилитационная направленность, преемственность между амбулаторно-диагностическими, стационарными и санаторно-курортными учреждениями, высокая квалификация и специализация оказываемой помощи. Значимость санаторно-курортного лечения обусловлена сохранением неблагоприятных тенденций в состоянии здоровья населения и той ролью в их преодолении, которая отводится курортному делу в современной концепции развития российской системы здравоохранения.</w:t>
      </w:r>
    </w:p>
    <w:p w:rsidR="00BB581C" w:rsidRDefault="00BB581C">
      <w:pPr>
        <w:pStyle w:val="ConsPlusNormal"/>
        <w:ind w:firstLine="540"/>
        <w:jc w:val="both"/>
      </w:pPr>
      <w:r>
        <w:t>С целью реализации государственной политики в сфере охраны здоровья граждан, улучшения демографической ситуации необходимо системное развитие медицинской реабилитации и санаторно-курортного лечения.</w:t>
      </w:r>
    </w:p>
    <w:p w:rsidR="00BB581C" w:rsidRDefault="00BB581C">
      <w:pPr>
        <w:pStyle w:val="ConsPlusNormal"/>
        <w:ind w:firstLine="540"/>
        <w:jc w:val="both"/>
      </w:pPr>
      <w:r>
        <w:t>В рамках реализации подпрограммы предусматривается решение следующих задач:</w:t>
      </w:r>
    </w:p>
    <w:p w:rsidR="00BB581C" w:rsidRDefault="00BB581C">
      <w:pPr>
        <w:pStyle w:val="ConsPlusNormal"/>
        <w:ind w:firstLine="540"/>
        <w:jc w:val="both"/>
      </w:pPr>
      <w:r>
        <w:t>- задача 1: разработка и внедрение новых организационных моделей медицинской реабилитации и санаторно-курортного лечения;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03.03.2014 N 98)</w:t>
      </w:r>
    </w:p>
    <w:p w:rsidR="00BB581C" w:rsidRDefault="00BB581C">
      <w:pPr>
        <w:pStyle w:val="ConsPlusNormal"/>
        <w:ind w:firstLine="540"/>
        <w:jc w:val="both"/>
      </w:pPr>
      <w:r>
        <w:t xml:space="preserve">- абзац утратил силу. - </w:t>
      </w:r>
      <w:hyperlink r:id="rId45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03.03.2014 N 98.</w:t>
      </w:r>
    </w:p>
    <w:p w:rsidR="00BB581C" w:rsidRDefault="00BB581C">
      <w:pPr>
        <w:pStyle w:val="ConsPlusNormal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BB581C" w:rsidRDefault="00BB581C">
      <w:pPr>
        <w:pStyle w:val="ConsPlusNormal"/>
        <w:ind w:firstLine="540"/>
        <w:jc w:val="both"/>
      </w:pPr>
      <w:r>
        <w:t xml:space="preserve">В перечень показателей задач подпрограммы 4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928" w:history="1">
        <w:r>
          <w:rPr>
            <w:color w:val="0000FF"/>
          </w:rPr>
          <w:t>(таблица)</w:t>
        </w:r>
      </w:hyperlink>
      <w:r>
        <w:t>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8" w:name="P1928"/>
      <w:bookmarkEnd w:id="8"/>
      <w:r>
        <w:t>Показатели задач подпрограммы 4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3969"/>
        <w:gridCol w:w="1701"/>
        <w:gridCol w:w="3337"/>
      </w:tblGrid>
      <w:tr w:rsidR="00BB581C">
        <w:tc>
          <w:tcPr>
            <w:tcW w:w="630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BB581C" w:rsidRDefault="00BB581C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337" w:type="dxa"/>
          </w:tcPr>
          <w:p w:rsidR="00BB581C" w:rsidRDefault="00BB581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BB581C">
        <w:tc>
          <w:tcPr>
            <w:tcW w:w="630" w:type="dxa"/>
          </w:tcPr>
          <w:p w:rsidR="00BB581C" w:rsidRDefault="00BB58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BB581C" w:rsidRDefault="00BB581C">
            <w:pPr>
              <w:pStyle w:val="ConsPlusNormal"/>
            </w:pPr>
            <w:r>
              <w:t>Показатель 1 задачи 1 - Охват реабилитационной медицинской помощью пациентов</w:t>
            </w:r>
          </w:p>
        </w:tc>
        <w:tc>
          <w:tcPr>
            <w:tcW w:w="1701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337" w:type="dxa"/>
          </w:tcPr>
          <w:p w:rsidR="00BB581C" w:rsidRDefault="00BB581C">
            <w:pPr>
              <w:pStyle w:val="ConsPlusNormal"/>
            </w:pPr>
            <w:r>
              <w:t>Ведомственный показатель</w:t>
            </w:r>
          </w:p>
        </w:tc>
      </w:tr>
      <w:tr w:rsidR="00BB581C">
        <w:tc>
          <w:tcPr>
            <w:tcW w:w="630" w:type="dxa"/>
          </w:tcPr>
          <w:p w:rsidR="00BB581C" w:rsidRDefault="00BB58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BB581C" w:rsidRDefault="00BB581C">
            <w:pPr>
              <w:pStyle w:val="ConsPlusNormal"/>
            </w:pPr>
            <w:r>
              <w:t>Показатель 2 задачи 1 - Охват реабилитационной медицинской помощью детей-инвалидов</w:t>
            </w:r>
          </w:p>
        </w:tc>
        <w:tc>
          <w:tcPr>
            <w:tcW w:w="1701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337" w:type="dxa"/>
          </w:tcPr>
          <w:p w:rsidR="00BB581C" w:rsidRDefault="00BB581C">
            <w:pPr>
              <w:pStyle w:val="ConsPlusNormal"/>
            </w:pPr>
            <w:r>
              <w:t>Ведомственный показатель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630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3 задачи 1 - Охват санаторно-курортным лечением пациентов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337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Ведомственный показатель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4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03.03.2014 N 98)</w:t>
            </w: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Методика расчета показателей:</w:t>
      </w:r>
    </w:p>
    <w:p w:rsidR="00BB581C" w:rsidRDefault="00BB581C">
      <w:pPr>
        <w:pStyle w:val="ConsPlusNormal"/>
        <w:ind w:firstLine="540"/>
        <w:jc w:val="both"/>
      </w:pPr>
      <w:r>
        <w:t>1. Охват реабилитационной медицинской помощью пациентов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92" style="width:110.8pt;height:38.8pt" coordsize="" o:spt="100" adj="0,,0" path="" filled="f" stroked="f">
            <v:stroke joinstyle="miter"/>
            <v:imagedata r:id="rId457" o:title="base_23772_75928_157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н</w:t>
      </w:r>
      <w:r>
        <w:t xml:space="preserve"> - охват реабилитационной медицинской помощью, %;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р</w:t>
      </w:r>
      <w:r>
        <w:t xml:space="preserve"> - число пациентов, получивших реабилитационную медицинскую помощь;</w:t>
      </w:r>
    </w:p>
    <w:p w:rsidR="00BB581C" w:rsidRDefault="00BB581C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р</w:t>
      </w:r>
      <w:r>
        <w:t xml:space="preserve"> - число пациентов, нуждающихся в реабилитационной медицинской помощи.</w:t>
      </w:r>
    </w:p>
    <w:p w:rsidR="00BB581C" w:rsidRDefault="00BB581C">
      <w:pPr>
        <w:pStyle w:val="ConsPlusNormal"/>
        <w:ind w:firstLine="540"/>
        <w:jc w:val="both"/>
      </w:pPr>
      <w:r>
        <w:t>2. Охват реабилитационной медицинской помощью детей-инвалидов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lastRenderedPageBreak/>
        <w:pict>
          <v:shape id="_x0000_i1093" style="width:110.8pt;height:38.8pt" coordsize="" o:spt="100" adj="0,,0" path="" filled="f" stroked="f">
            <v:stroke joinstyle="miter"/>
            <v:imagedata r:id="rId458" o:title="base_23772_75928_158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</w:t>
      </w:r>
      <w:r>
        <w:t xml:space="preserve"> - охват реабилитационной медицинской помощью детей-инвалидов, %;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р</w:t>
      </w:r>
      <w:r>
        <w:t xml:space="preserve"> - число детей-инвалидов, получивших реабилитационную медицинскую помощь;</w:t>
      </w:r>
    </w:p>
    <w:p w:rsidR="00BB581C" w:rsidRDefault="00BB581C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р</w:t>
      </w:r>
      <w:r>
        <w:t xml:space="preserve"> - число детей-инвалидов, нуждающихся в реабилитационной медицинской помощи.</w:t>
      </w:r>
    </w:p>
    <w:p w:rsidR="00BB581C" w:rsidRDefault="00BB581C">
      <w:pPr>
        <w:pStyle w:val="ConsPlusNormal"/>
        <w:ind w:firstLine="540"/>
        <w:jc w:val="both"/>
      </w:pPr>
      <w:r>
        <w:t>3. Охват санаторно-курортным лечением пациентов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94" style="width:124.6pt;height:36.95pt" coordsize="" o:spt="100" adj="0,,0" path="" filled="f" stroked="f">
            <v:stroke joinstyle="miter"/>
            <v:imagedata r:id="rId459" o:title="base_23772_75928_159"/>
            <v:formulas/>
            <v:path o:connecttype="segments"/>
          </v:shape>
        </w:pict>
      </w:r>
    </w:p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СК</w:t>
      </w:r>
      <w:r>
        <w:rPr>
          <w:vertAlign w:val="subscript"/>
        </w:rPr>
        <w:t>п</w:t>
      </w:r>
      <w:r>
        <w:t xml:space="preserve"> - охват санаторно-курортным лечением, %</w:t>
      </w:r>
    </w:p>
    <w:p w:rsidR="00BB581C" w:rsidRDefault="00BB581C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ск</w:t>
      </w:r>
      <w:r>
        <w:t xml:space="preserve"> - число пациентов, получивших санаторно-курортное лечение;</w:t>
      </w:r>
    </w:p>
    <w:p w:rsidR="00BB581C" w:rsidRDefault="00BB581C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ск</w:t>
      </w:r>
      <w:r>
        <w:t xml:space="preserve"> - число пациентов, нуждающихся в санаторно-курортном лечении.</w:t>
      </w:r>
    </w:p>
    <w:p w:rsidR="00BB581C" w:rsidRDefault="00BB581C">
      <w:pPr>
        <w:pStyle w:val="ConsPlusNormal"/>
        <w:ind w:firstLine="540"/>
        <w:jc w:val="both"/>
      </w:pPr>
      <w:r>
        <w:t>В результате реализации подпрограммы 4 к 2020 году предполагается:</w:t>
      </w:r>
    </w:p>
    <w:p w:rsidR="00BB581C" w:rsidRDefault="00BB581C">
      <w:pPr>
        <w:pStyle w:val="ConsPlusNormal"/>
        <w:ind w:firstLine="540"/>
        <w:jc w:val="both"/>
      </w:pPr>
      <w:r>
        <w:t>- увеличить охват реабилитационной медицинской помощью пациентов от числа нуждающихся до 25%;</w:t>
      </w:r>
    </w:p>
    <w:p w:rsidR="00BB581C" w:rsidRDefault="00BB581C">
      <w:pPr>
        <w:pStyle w:val="ConsPlusNormal"/>
        <w:ind w:firstLine="540"/>
        <w:jc w:val="both"/>
      </w:pPr>
      <w:r>
        <w:t>- увеличить охват реабилитационной медицинской помощью детей-инвалидов от числа нуждающихся до 93%;</w:t>
      </w:r>
    </w:p>
    <w:p w:rsidR="00BB581C" w:rsidRDefault="00BB581C">
      <w:pPr>
        <w:pStyle w:val="ConsPlusNormal"/>
        <w:ind w:firstLine="540"/>
        <w:jc w:val="both"/>
      </w:pPr>
      <w:r>
        <w:t>- увеличить охват санаторно-курортным лечением больных (по показаниям) до 45%.</w:t>
      </w:r>
    </w:p>
    <w:p w:rsidR="00BB581C" w:rsidRDefault="00BB581C">
      <w:pPr>
        <w:pStyle w:val="ConsPlusNormal"/>
        <w:ind w:firstLine="540"/>
        <w:jc w:val="both"/>
      </w:pPr>
      <w: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46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BB581C" w:rsidRDefault="00BB581C">
      <w:pPr>
        <w:pStyle w:val="ConsPlusNormal"/>
        <w:ind w:firstLine="540"/>
        <w:jc w:val="both"/>
      </w:pPr>
      <w: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BB581C" w:rsidRDefault="00BB581C">
      <w:pPr>
        <w:pStyle w:val="ConsPlusNormal"/>
        <w:ind w:firstLine="540"/>
        <w:jc w:val="both"/>
      </w:pPr>
      <w:r>
        <w:t>Показатели, характеризующие качество государственной услуги, подразделяются на показатели:</w:t>
      </w:r>
    </w:p>
    <w:p w:rsidR="00BB581C" w:rsidRDefault="00BB581C">
      <w:pPr>
        <w:pStyle w:val="ConsPlusNormal"/>
        <w:ind w:firstLine="540"/>
        <w:jc w:val="both"/>
      </w:pPr>
      <w:r>
        <w:t>1) общие для всех государственных услуг: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врачебного персонала,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среднего медицинского персонала,</w:t>
      </w:r>
    </w:p>
    <w:p w:rsidR="00BB581C" w:rsidRDefault="00BB581C">
      <w:pPr>
        <w:pStyle w:val="ConsPlusNormal"/>
        <w:ind w:firstLine="540"/>
        <w:jc w:val="both"/>
      </w:pPr>
      <w:r>
        <w:t>- удовлетворенность качеством медицинской помощи,</w:t>
      </w:r>
    </w:p>
    <w:p w:rsidR="00BB581C" w:rsidRDefault="00BB581C">
      <w:pPr>
        <w:pStyle w:val="ConsPlusNormal"/>
        <w:ind w:firstLine="540"/>
        <w:jc w:val="both"/>
      </w:pPr>
      <w:r>
        <w:t>- соблюдение санитарно-эпидемиологического режима;</w:t>
      </w:r>
    </w:p>
    <w:p w:rsidR="00BB581C" w:rsidRDefault="00BB581C">
      <w:pPr>
        <w:pStyle w:val="ConsPlusNormal"/>
        <w:ind w:firstLine="540"/>
        <w:jc w:val="both"/>
      </w:pPr>
      <w:r>
        <w:t>2) индивидуальные показатели, отражающие специфику отдельных услуг:</w:t>
      </w:r>
    </w:p>
    <w:p w:rsidR="00BB581C" w:rsidRDefault="00BB581C">
      <w:pPr>
        <w:pStyle w:val="ConsPlusNormal"/>
        <w:ind w:firstLine="540"/>
        <w:jc w:val="both"/>
      </w:pPr>
      <w:r>
        <w:t>- эффективность лечения,</w:t>
      </w:r>
    </w:p>
    <w:p w:rsidR="00BB581C" w:rsidRDefault="00BB581C">
      <w:pPr>
        <w:pStyle w:val="ConsPlusNormal"/>
        <w:ind w:firstLine="540"/>
        <w:jc w:val="both"/>
      </w:pPr>
      <w:r>
        <w:t>- доля закрытия полостей распада впервые выявленных больных туберкулезом легких,</w:t>
      </w:r>
    </w:p>
    <w:p w:rsidR="00BB581C" w:rsidRDefault="00BB581C">
      <w:pPr>
        <w:pStyle w:val="ConsPlusNormal"/>
        <w:ind w:firstLine="540"/>
        <w:jc w:val="both"/>
      </w:pPr>
      <w:r>
        <w:t>- абациллирование впервые выявленных больных туберкулезом легких,</w:t>
      </w:r>
    </w:p>
    <w:p w:rsidR="00BB581C" w:rsidRDefault="00BB581C">
      <w:pPr>
        <w:pStyle w:val="ConsPlusNormal"/>
        <w:ind w:firstLine="540"/>
        <w:jc w:val="both"/>
      </w:pPr>
      <w:r>
        <w:t>- доля случаев рецидивов из числа пролеченных,</w:t>
      </w:r>
    </w:p>
    <w:p w:rsidR="00BB581C" w:rsidRDefault="00BB581C">
      <w:pPr>
        <w:pStyle w:val="ConsPlusNormal"/>
        <w:ind w:firstLine="540"/>
        <w:jc w:val="both"/>
      </w:pPr>
      <w:r>
        <w:t>- обеспечение безопасности транспортировки детей к месту санаторно-курортного лечения.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Сроки и этапы реализации подпрограммы 4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4 реализуется в один этап (2013 - 2020 годы).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Основные мероприятия подпрограммы 4 с указанием основных</w:t>
      </w:r>
    </w:p>
    <w:p w:rsidR="00BB581C" w:rsidRDefault="00BB581C">
      <w:pPr>
        <w:pStyle w:val="ConsPlusNormal"/>
        <w:jc w:val="center"/>
      </w:pPr>
      <w:r>
        <w:t>механизмов их реализации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4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09.11.2015 N 500)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На решение задачи 1 подпрограммы 4 - разработка и внедрение новых организационных моделей медицинской реабилитации и санаторно-курортного лечения - направлены следующие основные мероприятия: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1. Восстановление трудоспособности и здоровья лиц с ограниченными физическими и психическими возможностями. Основным механизмом реализации основного мероприятия 1 является укрепление материально-технической базы медицинских организаций;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2. Совершенствование методов долечивания и санаторно-курортного лечения, в том числе для детей. Выполнение основного мероприятия 2 осуществляется посредством реализации ведомственной целевой </w:t>
      </w:r>
      <w:hyperlink r:id="rId463" w:history="1">
        <w:r>
          <w:rPr>
            <w:color w:val="0000FF"/>
          </w:rPr>
          <w:t>программы</w:t>
        </w:r>
      </w:hyperlink>
      <w:r>
        <w:t xml:space="preserve"> "Организация медицинской помощи по реабилитации и санаторно-курортного лечения, в том числе для детей, в 2014 - 2016 годах";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- основное мероприятие 3. 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Обоснование объема финансовых ресурсов, необходимых</w:t>
      </w:r>
    </w:p>
    <w:p w:rsidR="00BB581C" w:rsidRDefault="00BB581C">
      <w:pPr>
        <w:pStyle w:val="ConsPlusNormal"/>
        <w:jc w:val="center"/>
      </w:pPr>
      <w:r>
        <w:t>для реализации подпрограммы 4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4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25.12.2015 N 567)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4 прогнозно составит 2 986 206,6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- 351 610,8 тыс. руб.;</w:t>
      </w:r>
    </w:p>
    <w:p w:rsidR="00BB581C" w:rsidRDefault="00BB581C">
      <w:pPr>
        <w:pStyle w:val="ConsPlusNormal"/>
        <w:ind w:firstLine="540"/>
        <w:jc w:val="both"/>
      </w:pPr>
      <w:r>
        <w:t>2014 год - 384 560,7 тыс. руб.;</w:t>
      </w:r>
    </w:p>
    <w:p w:rsidR="00BB581C" w:rsidRDefault="00BB581C">
      <w:pPr>
        <w:pStyle w:val="ConsPlusNormal"/>
        <w:ind w:firstLine="540"/>
        <w:jc w:val="both"/>
      </w:pPr>
      <w:r>
        <w:t>2015 год - 354 921,6 тыс. руб.;</w:t>
      </w:r>
    </w:p>
    <w:p w:rsidR="00BB581C" w:rsidRDefault="00BB581C">
      <w:pPr>
        <w:pStyle w:val="ConsPlusNormal"/>
        <w:ind w:firstLine="540"/>
        <w:jc w:val="both"/>
      </w:pPr>
      <w:r>
        <w:t>2016 год - 338 072,3 тыс. руб.;</w:t>
      </w:r>
    </w:p>
    <w:p w:rsidR="00BB581C" w:rsidRDefault="00BB581C">
      <w:pPr>
        <w:pStyle w:val="ConsPlusNormal"/>
        <w:ind w:firstLine="540"/>
        <w:jc w:val="both"/>
      </w:pPr>
      <w:r>
        <w:t>2017 год - 397 359,3 тыс. руб.;</w:t>
      </w:r>
    </w:p>
    <w:p w:rsidR="00BB581C" w:rsidRDefault="00BB581C">
      <w:pPr>
        <w:pStyle w:val="ConsPlusNormal"/>
        <w:ind w:firstLine="540"/>
        <w:jc w:val="both"/>
      </w:pPr>
      <w:r>
        <w:t>2018 год - 386 509,3 тыс. руб.;</w:t>
      </w:r>
    </w:p>
    <w:p w:rsidR="00BB581C" w:rsidRDefault="00BB581C">
      <w:pPr>
        <w:pStyle w:val="ConsPlusNormal"/>
        <w:ind w:firstLine="540"/>
        <w:jc w:val="both"/>
      </w:pPr>
      <w:r>
        <w:t>2019 год - 386 560,3 тыс. руб.;</w:t>
      </w:r>
    </w:p>
    <w:p w:rsidR="00BB581C" w:rsidRDefault="00BB581C">
      <w:pPr>
        <w:pStyle w:val="ConsPlusNormal"/>
        <w:ind w:firstLine="540"/>
        <w:jc w:val="both"/>
      </w:pPr>
      <w:r>
        <w:t>2020 год - 386 612,3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4 из средств областного бюджета прогнозно составит 2 939 176,6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- 340 364,8 тыс. руб.;</w:t>
      </w:r>
    </w:p>
    <w:p w:rsidR="00BB581C" w:rsidRDefault="00BB581C">
      <w:pPr>
        <w:pStyle w:val="ConsPlusNormal"/>
        <w:ind w:firstLine="540"/>
        <w:jc w:val="both"/>
      </w:pPr>
      <w:r>
        <w:t>2014 год - 379 599,7 тыс. руб.;</w:t>
      </w:r>
    </w:p>
    <w:p w:rsidR="00BB581C" w:rsidRDefault="00BB581C">
      <w:pPr>
        <w:pStyle w:val="ConsPlusNormal"/>
        <w:ind w:firstLine="540"/>
        <w:jc w:val="both"/>
      </w:pPr>
      <w:r>
        <w:t>2015 год - 349 910,6 тыс. руб.;</w:t>
      </w:r>
    </w:p>
    <w:p w:rsidR="00BB581C" w:rsidRDefault="00BB581C">
      <w:pPr>
        <w:pStyle w:val="ConsPlusNormal"/>
        <w:ind w:firstLine="540"/>
        <w:jc w:val="both"/>
      </w:pPr>
      <w:r>
        <w:t>2016 год - 333 011,3 тыс. руб.;</w:t>
      </w:r>
    </w:p>
    <w:p w:rsidR="00BB581C" w:rsidRDefault="00BB581C">
      <w:pPr>
        <w:pStyle w:val="ConsPlusNormal"/>
        <w:ind w:firstLine="540"/>
        <w:jc w:val="both"/>
      </w:pPr>
      <w:r>
        <w:t>2017 год - 392 248,3 тыс. руб.;</w:t>
      </w:r>
    </w:p>
    <w:p w:rsidR="00BB581C" w:rsidRDefault="00BB581C">
      <w:pPr>
        <w:pStyle w:val="ConsPlusNormal"/>
        <w:ind w:firstLine="540"/>
        <w:jc w:val="both"/>
      </w:pPr>
      <w:r>
        <w:t>2018 год - 381 347,3 тыс. руб.;</w:t>
      </w:r>
    </w:p>
    <w:p w:rsidR="00BB581C" w:rsidRDefault="00BB581C">
      <w:pPr>
        <w:pStyle w:val="ConsPlusNormal"/>
        <w:ind w:firstLine="540"/>
        <w:jc w:val="both"/>
      </w:pPr>
      <w:r>
        <w:t>2019 год - 381 347,3 тыс. руб.;</w:t>
      </w:r>
    </w:p>
    <w:p w:rsidR="00BB581C" w:rsidRDefault="00BB581C">
      <w:pPr>
        <w:pStyle w:val="ConsPlusNormal"/>
        <w:ind w:firstLine="540"/>
        <w:jc w:val="both"/>
      </w:pPr>
      <w:r>
        <w:t>2020 год - 381 347,3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4 из средств внебюджетных источников прогнозно составит 47 030,0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- 11 246,0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- 4 961,0 тыс. руб.;</w:t>
      </w:r>
    </w:p>
    <w:p w:rsidR="00BB581C" w:rsidRDefault="00BB581C">
      <w:pPr>
        <w:pStyle w:val="ConsPlusNormal"/>
        <w:ind w:firstLine="540"/>
        <w:jc w:val="both"/>
      </w:pPr>
      <w:r>
        <w:t>2015 год - 5 011,0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- 5 061,0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- 5 111,0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- 5 162,0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- 5 213,0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- 5 265,0 тыс. руб.</w:t>
      </w:r>
    </w:p>
    <w:p w:rsidR="00BB581C" w:rsidRDefault="00BB581C">
      <w:pPr>
        <w:pStyle w:val="ConsPlusNormal"/>
        <w:ind w:firstLine="540"/>
        <w:jc w:val="both"/>
      </w:pPr>
      <w: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9" w:name="P2040"/>
      <w:bookmarkEnd w:id="9"/>
      <w:r>
        <w:t>ПОДПРОГРАММА 5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07.07.2014 </w:t>
      </w:r>
      <w:hyperlink r:id="rId465" w:history="1">
        <w:r>
          <w:rPr>
            <w:color w:val="0000FF"/>
          </w:rPr>
          <w:t>N 300</w:t>
        </w:r>
      </w:hyperlink>
      <w:r>
        <w:t xml:space="preserve">, от 01.09.2014 </w:t>
      </w:r>
      <w:hyperlink r:id="rId466" w:history="1">
        <w:r>
          <w:rPr>
            <w:color w:val="0000FF"/>
          </w:rPr>
          <w:t>N 376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10.11.2014 </w:t>
      </w:r>
      <w:hyperlink r:id="rId467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468" w:history="1">
        <w:r>
          <w:rPr>
            <w:color w:val="0000FF"/>
          </w:rPr>
          <w:t>N 581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12.03.2015 </w:t>
      </w:r>
      <w:hyperlink r:id="rId469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470" w:history="1">
        <w:r>
          <w:rPr>
            <w:color w:val="0000FF"/>
          </w:rPr>
          <w:t>N 335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31.08.2015 </w:t>
      </w:r>
      <w:hyperlink r:id="rId471" w:history="1">
        <w:r>
          <w:rPr>
            <w:color w:val="0000FF"/>
          </w:rPr>
          <w:t>N 412</w:t>
        </w:r>
      </w:hyperlink>
      <w:r>
        <w:t xml:space="preserve">, от 09.11.2015 </w:t>
      </w:r>
      <w:hyperlink r:id="rId472" w:history="1">
        <w:r>
          <w:rPr>
            <w:color w:val="0000FF"/>
          </w:rPr>
          <w:t>N 500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25.12.2015 </w:t>
      </w:r>
      <w:hyperlink r:id="rId473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Паспорт подпрограммы 5 государственной программы</w:t>
      </w:r>
    </w:p>
    <w:p w:rsidR="00BB581C" w:rsidRDefault="00BB581C">
      <w:pPr>
        <w:pStyle w:val="ConsPlusNormal"/>
        <w:jc w:val="center"/>
      </w:pPr>
      <w:r>
        <w:t>Липецкой области "Совершенствование оказания паллиативной</w:t>
      </w:r>
    </w:p>
    <w:p w:rsidR="00BB581C" w:rsidRDefault="00BB581C">
      <w:pPr>
        <w:pStyle w:val="ConsPlusNormal"/>
        <w:jc w:val="center"/>
      </w:pPr>
      <w:r>
        <w:t>медицинской помощи, в том числе детям"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Развитие паллиативной помощи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- Обеспеченность койками для оказания паллиативной медицинской помощи взрослым, коек на 100 тыс. взрослого населения.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Обеспеченность койками для оказания паллиативной медицинской помощи детям, коек на 100 тыс. детского населения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Всего - 765 438,2 тыс. руб., в том числе:</w:t>
            </w:r>
          </w:p>
          <w:p w:rsidR="00BB581C" w:rsidRDefault="00BB581C">
            <w:pPr>
              <w:pStyle w:val="ConsPlusNormal"/>
              <w:jc w:val="both"/>
            </w:pPr>
            <w:r>
              <w:t>2013 год - 104 578,1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2014 год - 104 153,2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- 91 606,9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- 106 918,0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2017 год - 93 474,0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lastRenderedPageBreak/>
              <w:t>2018 год - 88 236,0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2019 год - 88 236,0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2020 год - 88 236,0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25.12.2015 N 567)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В результате реализации подпрограммы 5 к 2020 году предполагается: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обеспеченность койками для оказания паллиативной медицинской помощи взрослым до 41,1 на 100 тыс. взрослого населения;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обеспеченность койками для оказания паллиативной медицинской помощи детям до 2,4 на 100 тыс. детского населения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сферы реализации подпрограммы 5, описание</w:t>
      </w:r>
    </w:p>
    <w:p w:rsidR="00BB581C" w:rsidRDefault="00BB581C">
      <w:pPr>
        <w:pStyle w:val="ConsPlusNormal"/>
        <w:jc w:val="center"/>
      </w:pPr>
      <w:r>
        <w:t>основных проблем в сфере совершенствования оказания</w:t>
      </w:r>
    </w:p>
    <w:p w:rsidR="00BB581C" w:rsidRDefault="00BB581C">
      <w:pPr>
        <w:pStyle w:val="ConsPlusNormal"/>
        <w:jc w:val="center"/>
      </w:pPr>
      <w:r>
        <w:t>паллиативной медицинской помощи, в том числе детям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4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01.09.2014 N 376)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 xml:space="preserve">В соответствии со </w:t>
      </w:r>
      <w:hyperlink r:id="rId476" w:history="1">
        <w:r>
          <w:rPr>
            <w:color w:val="0000FF"/>
          </w:rPr>
          <w:t>статьей 36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введено понятие паллиативной медицинской помощи. Паллиативная медицинская помощь представляет собой систему организации медицинской помощи и общего ухода за инкурабельными больными, включающую поддержание физических, психологических, социальных и духовных потребностей пациентов, а также психологическую помощь их семьям.</w:t>
      </w:r>
    </w:p>
    <w:p w:rsidR="00BB581C" w:rsidRDefault="00BB581C">
      <w:pPr>
        <w:pStyle w:val="ConsPlusNormal"/>
        <w:ind w:firstLine="540"/>
        <w:jc w:val="both"/>
      </w:pPr>
      <w:r>
        <w:t>В Липецкой области паллиативная медицинская помощь оказывается на 130 койках ГУЗ "Липецкая городская больница N 6 им. В.В. Макущенко", 25 койках ГУЗ "Елецкая городская больница N 1 им. Н.А. Семашко", 5 койках ГУЗ "Елецкая городская детская больница". В государственных медицинских организациях развернуты 190 коек сестринского ухода.</w:t>
      </w:r>
    </w:p>
    <w:p w:rsidR="00BB581C" w:rsidRDefault="00BB581C">
      <w:pPr>
        <w:pStyle w:val="ConsPlusNormal"/>
        <w:ind w:firstLine="540"/>
        <w:jc w:val="both"/>
      </w:pPr>
      <w:r>
        <w:t xml:space="preserve">В соответствии с приказами Минздрава России от 31 октября 2012 года </w:t>
      </w:r>
      <w:hyperlink r:id="rId477" w:history="1">
        <w:r>
          <w:rPr>
            <w:color w:val="0000FF"/>
          </w:rPr>
          <w:t>N 560н</w:t>
        </w:r>
      </w:hyperlink>
      <w:r>
        <w:t xml:space="preserve"> "Об утверждении Порядка оказания медицинской помощи по профилю "детская онкология", от 14 апреля 2015 года </w:t>
      </w:r>
      <w:hyperlink r:id="rId478" w:history="1">
        <w:r>
          <w:rPr>
            <w:color w:val="0000FF"/>
          </w:rPr>
          <w:t>N 187н</w:t>
        </w:r>
      </w:hyperlink>
      <w:r>
        <w:t xml:space="preserve"> "Об утверждении Порядка оказания паллиативной медицинской помощи взрослому населению" паллиативная медицинская помощь на территории региона оказывается в следующих условиях: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4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BB581C" w:rsidRDefault="00BB581C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B581C" w:rsidRDefault="00BB581C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B581C" w:rsidRDefault="00BB581C">
      <w:pPr>
        <w:pStyle w:val="ConsPlusNormal"/>
        <w:ind w:firstLine="540"/>
        <w:jc w:val="both"/>
      </w:pPr>
      <w:r>
        <w:t>Амбулаторная паллиативная медицинская помощь оказывается в плановом порядке преимущественно по месту жительства в 32 онкологических кабинетах медицинских учреждений области. В период реализации подпрограммы предусматривается открытие кабинетов паллиативной медицинской помощи в 17 муниципальных районах, 2 кабинетов - в городе Ельце, 8 кабинетов - в городе Липецке, в том числе кабинета паллиативной медицинской помощи для детей в консультативной поликлинике ГУЗ "Областная детская больница".</w:t>
      </w:r>
    </w:p>
    <w:p w:rsidR="00BB581C" w:rsidRDefault="00BB581C">
      <w:pPr>
        <w:pStyle w:val="ConsPlusNormal"/>
        <w:ind w:firstLine="540"/>
        <w:jc w:val="both"/>
      </w:pPr>
      <w:r>
        <w:t>Запланировано создание выездной патронажной паллиативной службы в составе специализированных бригад с дислокацией в ГУЗ "Липецкая городская больница N 6 им. В.В. Макущенко" (1 бригада) и ГУЗ "Липецкий областной онкологический диспансер" (1 бригада). Данные бригады смогут оказывать паллиативную медицинскую помощь больным, находящимся на лечении в других стационарах, а также амбулаторно. В состав каждой бригады предусматривается включить врача-терапевта, медицинскую сестру (фельдшера), прошедших специальную профессиональную подготовку, медицинского психолога.</w:t>
      </w:r>
    </w:p>
    <w:p w:rsidR="00BB581C" w:rsidRDefault="00BB581C">
      <w:pPr>
        <w:pStyle w:val="ConsPlusNormal"/>
        <w:ind w:firstLine="540"/>
        <w:jc w:val="both"/>
      </w:pPr>
      <w:r>
        <w:t>Оказание паллиативной медицинской помощи в условиях дневного стационара запланировано в ГУЗ "Липецкая городская больница N 6 им. В.В. Макущенко" (5 коек в одну смену) и ГУЗ "Липецкий областной онкологический диспансер" (5 коек в одну смену). В период реализации подпрограммы предусматривается организация паллиативной медицинской помощи в дневных стационарах межрайонных и районных больниц совокупной мощностью 45 коек в 1 смену. Таким образом, к 2020 году совокупный коечный фонд дневных стационаров для оказания паллиативной медицинской помощи на территории области составит 55 коек.</w:t>
      </w:r>
    </w:p>
    <w:p w:rsidR="00BB581C" w:rsidRDefault="00BB581C">
      <w:pPr>
        <w:pStyle w:val="ConsPlusNormal"/>
        <w:ind w:firstLine="540"/>
        <w:jc w:val="both"/>
      </w:pPr>
      <w:r>
        <w:t>Для оказания паллиативной медицинской помощи будут привлекаться волонтеры, члены общественных и религиозных организаций.</w:t>
      </w:r>
    </w:p>
    <w:p w:rsidR="00BB581C" w:rsidRDefault="00BB581C">
      <w:pPr>
        <w:pStyle w:val="ConsPlusNormal"/>
        <w:ind w:firstLine="540"/>
        <w:jc w:val="both"/>
      </w:pPr>
      <w:r>
        <w:t xml:space="preserve">Стационарная паллиативная помощь оказывается в отделениях паллиативной медицинской </w:t>
      </w:r>
      <w:r>
        <w:lastRenderedPageBreak/>
        <w:t>помощи ГУЗ "Липецкая городская больница N 6 им. В.В. Макущенко", ГУЗ "Елецкая городская больница N 1 им. Н.А. Семашко", "Елецкая городская детская больница".</w:t>
      </w:r>
    </w:p>
    <w:p w:rsidR="00BB581C" w:rsidRDefault="00BB581C">
      <w:pPr>
        <w:pStyle w:val="ConsPlusNormal"/>
        <w:ind w:firstLine="540"/>
        <w:jc w:val="both"/>
      </w:pPr>
      <w:r>
        <w:t>Организация паллиативной медицинской помощи требует подготовки необходимого количества квалифицированных медицинских кадров, владеющих практическими навыками по основополагающим аспектам паллиативной медицины. В период реализации программы запланировано проведение соответствующего профессионального обучения.</w:t>
      </w:r>
    </w:p>
    <w:p w:rsidR="00BB581C" w:rsidRDefault="00BB581C">
      <w:pPr>
        <w:pStyle w:val="ConsPlusNormal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рисков являются:</w:t>
      </w:r>
    </w:p>
    <w:p w:rsidR="00BB581C" w:rsidRDefault="00BB581C">
      <w:pPr>
        <w:pStyle w:val="ConsPlusNormal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BB581C" w:rsidRDefault="00BB581C">
      <w:pPr>
        <w:pStyle w:val="ConsPlusNormal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5;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подпрограммы 5.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B581C" w:rsidRDefault="00BB581C">
      <w:pPr>
        <w:pStyle w:val="ConsPlusNormal"/>
        <w:jc w:val="center"/>
      </w:pPr>
      <w:r>
        <w:t>подпрограммы 5, цели, задачи, описание основных целевых</w:t>
      </w:r>
    </w:p>
    <w:p w:rsidR="00BB581C" w:rsidRDefault="00BB581C">
      <w:pPr>
        <w:pStyle w:val="ConsPlusNormal"/>
        <w:jc w:val="center"/>
      </w:pPr>
      <w:r>
        <w:t>индикаторов, показателей задач подпрограммы 5, показателей</w:t>
      </w:r>
    </w:p>
    <w:p w:rsidR="00BB581C" w:rsidRDefault="00BB581C">
      <w:pPr>
        <w:pStyle w:val="ConsPlusNormal"/>
        <w:jc w:val="center"/>
      </w:pPr>
      <w:r>
        <w:t>государственных заданий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5 "Оказание паллиативной медицинской помощи, в том числе детям"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5 и государственной программы и направлена на достижение ее цели и выполнение задач.</w:t>
      </w:r>
    </w:p>
    <w:p w:rsidR="00BB581C" w:rsidRDefault="00BB581C">
      <w:pPr>
        <w:pStyle w:val="ConsPlusNormal"/>
        <w:ind w:firstLine="540"/>
        <w:jc w:val="both"/>
      </w:pPr>
      <w:r>
        <w:t>Приоритетом государственной политики в сфере реализации подпрограммы 5 является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заболевания.</w:t>
      </w:r>
    </w:p>
    <w:p w:rsidR="00BB581C" w:rsidRDefault="00BB581C">
      <w:pPr>
        <w:pStyle w:val="ConsPlusNormal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BB581C" w:rsidRDefault="00BB581C">
      <w:pPr>
        <w:pStyle w:val="ConsPlusNormal"/>
        <w:ind w:firstLine="540"/>
        <w:jc w:val="both"/>
      </w:pPr>
      <w:r>
        <w:t xml:space="preserve">В перечень показателей задач подпрограммы 5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117" w:history="1">
        <w:r>
          <w:rPr>
            <w:color w:val="0000FF"/>
          </w:rPr>
          <w:t>(таблица)</w:t>
        </w:r>
      </w:hyperlink>
      <w:r>
        <w:t>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0" w:name="P2117"/>
      <w:bookmarkEnd w:id="10"/>
      <w:r>
        <w:t>Показатели задачи подпрограммы 5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628"/>
        <w:gridCol w:w="1984"/>
        <w:gridCol w:w="3402"/>
      </w:tblGrid>
      <w:tr w:rsidR="00BB581C">
        <w:tc>
          <w:tcPr>
            <w:tcW w:w="599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BB581C" w:rsidRDefault="00BB58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</w:tcPr>
          <w:p w:rsidR="00BB581C" w:rsidRDefault="00BB581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BB581C">
        <w:tc>
          <w:tcPr>
            <w:tcW w:w="599" w:type="dxa"/>
          </w:tcPr>
          <w:p w:rsidR="00BB581C" w:rsidRDefault="00BB58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BB581C" w:rsidRDefault="00BB581C">
            <w:pPr>
              <w:pStyle w:val="ConsPlusNormal"/>
            </w:pPr>
            <w:r>
              <w:t>Показатель 1 задачи - Обеспеченность койками для оказания паллиативной медицинской помощи взрослым</w:t>
            </w:r>
          </w:p>
        </w:tc>
        <w:tc>
          <w:tcPr>
            <w:tcW w:w="1984" w:type="dxa"/>
          </w:tcPr>
          <w:p w:rsidR="00BB581C" w:rsidRDefault="00BB581C">
            <w:pPr>
              <w:pStyle w:val="ConsPlusNormal"/>
              <w:jc w:val="center"/>
            </w:pPr>
            <w:r>
              <w:t>коек на 100 тыс. взрослого населения</w:t>
            </w:r>
          </w:p>
        </w:tc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48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BB581C">
        <w:tc>
          <w:tcPr>
            <w:tcW w:w="599" w:type="dxa"/>
          </w:tcPr>
          <w:p w:rsidR="00BB581C" w:rsidRDefault="00BB58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BB581C" w:rsidRDefault="00BB581C">
            <w:pPr>
              <w:pStyle w:val="ConsPlusNormal"/>
            </w:pPr>
            <w:r>
              <w:t>Показатель 2 задачи - Обеспеченность койками для оказания паллиативной медицинской помощи детям</w:t>
            </w:r>
          </w:p>
        </w:tc>
        <w:tc>
          <w:tcPr>
            <w:tcW w:w="1984" w:type="dxa"/>
          </w:tcPr>
          <w:p w:rsidR="00BB581C" w:rsidRDefault="00BB581C">
            <w:pPr>
              <w:pStyle w:val="ConsPlusNormal"/>
              <w:jc w:val="center"/>
            </w:pPr>
            <w:r>
              <w:t>коек на 100 тыс. детского населения</w:t>
            </w:r>
          </w:p>
        </w:tc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48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Методика расчета показателей:</w:t>
      </w:r>
    </w:p>
    <w:p w:rsidR="00BB581C" w:rsidRDefault="00BB581C">
      <w:pPr>
        <w:pStyle w:val="ConsPlusNormal"/>
        <w:ind w:firstLine="540"/>
        <w:jc w:val="both"/>
      </w:pPr>
      <w:r>
        <w:t>1. Обеспеченность койками для оказания паллиативной медицинской помощи взрослым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95" style="width:138.35pt;height:36.95pt" coordsize="" o:spt="100" adj="0,,0" path="" filled="f" stroked="f">
            <v:stroke joinstyle="miter"/>
            <v:imagedata r:id="rId482" o:title="base_23772_75928_160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ПП</w:t>
      </w:r>
      <w:r>
        <w:rPr>
          <w:vertAlign w:val="subscript"/>
        </w:rPr>
        <w:t>в</w:t>
      </w:r>
      <w:r>
        <w:t xml:space="preserve"> - обеспеченность койками для оказания паллиативной медицинской помощи взрослому населению на 100 тыс. взрослого населения;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пв</w:t>
      </w:r>
      <w:r>
        <w:t xml:space="preserve"> - количество коек для оказания паллиативной медицинской помощи для взрослых (форма федерального статистического наблюдения N 30, </w:t>
      </w:r>
      <w:hyperlink r:id="rId483" w:history="1">
        <w:r>
          <w:rPr>
            <w:color w:val="0000FF"/>
          </w:rPr>
          <w:t>таблица 3100, стр. 33 гр. 3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вз</w:t>
      </w:r>
      <w:r>
        <w:t xml:space="preserve"> - численность взрослого населения на 01.01 отчетного года.</w:t>
      </w:r>
    </w:p>
    <w:p w:rsidR="00BB581C" w:rsidRDefault="00BB581C">
      <w:pPr>
        <w:pStyle w:val="ConsPlusNormal"/>
        <w:ind w:firstLine="540"/>
        <w:jc w:val="both"/>
      </w:pPr>
      <w:r>
        <w:t>2. Обеспеченность койками для оказания паллиативной медицинской помощи детям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96" style="width:138.35pt;height:39.45pt" coordsize="" o:spt="100" adj="0,,0" path="" filled="f" stroked="f">
            <v:stroke joinstyle="miter"/>
            <v:imagedata r:id="rId484" o:title="base_23772_75928_161"/>
            <v:formulas/>
            <v:path o:connecttype="segments"/>
          </v:shape>
        </w:pict>
      </w:r>
    </w:p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ПП</w:t>
      </w:r>
      <w:r>
        <w:rPr>
          <w:vertAlign w:val="subscript"/>
        </w:rPr>
        <w:t>д</w:t>
      </w:r>
      <w:r>
        <w:t xml:space="preserve"> - обеспеченность койками для оказания паллиативной медицинской помощи детскому населению на 100 тыс. детского населения;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пд</w:t>
      </w:r>
      <w:r>
        <w:t xml:space="preserve"> - количество коек для оказания паллиативной медицинской помощи для детей (форма Федерального статистического наблюдения N 30, </w:t>
      </w:r>
      <w:hyperlink r:id="rId485" w:history="1">
        <w:r>
          <w:rPr>
            <w:color w:val="0000FF"/>
          </w:rPr>
          <w:t>таблица 3100, стр. 34, гр. 3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дн</w:t>
      </w:r>
      <w:r>
        <w:t xml:space="preserve"> - численность детского населения на 1 января отчетного года.</w:t>
      </w:r>
    </w:p>
    <w:p w:rsidR="00BB581C" w:rsidRDefault="00BB581C">
      <w:pPr>
        <w:pStyle w:val="ConsPlusNormal"/>
        <w:ind w:firstLine="540"/>
        <w:jc w:val="both"/>
      </w:pPr>
      <w: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48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BB581C" w:rsidRDefault="00BB581C">
      <w:pPr>
        <w:pStyle w:val="ConsPlusNormal"/>
        <w:ind w:firstLine="540"/>
        <w:jc w:val="both"/>
      </w:pPr>
      <w: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BB581C" w:rsidRDefault="00BB581C">
      <w:pPr>
        <w:pStyle w:val="ConsPlusNormal"/>
        <w:ind w:firstLine="540"/>
        <w:jc w:val="both"/>
      </w:pPr>
      <w:r>
        <w:t>Показатели, характеризующие качество государственной услуги: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врачебного персонала,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среднего медицинского персонала,</w:t>
      </w:r>
    </w:p>
    <w:p w:rsidR="00BB581C" w:rsidRDefault="00BB581C">
      <w:pPr>
        <w:pStyle w:val="ConsPlusNormal"/>
        <w:ind w:firstLine="540"/>
        <w:jc w:val="both"/>
      </w:pPr>
      <w:r>
        <w:t>- удовлетворенность качеством медицинской помощи,</w:t>
      </w:r>
    </w:p>
    <w:p w:rsidR="00BB581C" w:rsidRDefault="00BB581C">
      <w:pPr>
        <w:pStyle w:val="ConsPlusNormal"/>
        <w:ind w:firstLine="540"/>
        <w:jc w:val="both"/>
      </w:pPr>
      <w:r>
        <w:t>- соблюдение санитарно-эпидемиологического режима.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Сроки и этапы реализации подпрограммы 5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Основные мероприятия подпрограммы 5 с указанием основных</w:t>
      </w:r>
    </w:p>
    <w:p w:rsidR="00BB581C" w:rsidRDefault="00BB581C">
      <w:pPr>
        <w:pStyle w:val="ConsPlusNormal"/>
        <w:jc w:val="center"/>
      </w:pPr>
      <w:r>
        <w:t>механизмов их реализации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48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09.11.2015 N 500)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На решение задачи подпрограммы 5 - Развитие паллиативной помощи - направлено основное мероприятие: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1. Развитие и поддержание оказания паллиативной помощи населению". Выполнение основного мероприятия 1 осуществляется посредством реализации ведомственной целевой </w:t>
      </w:r>
      <w:hyperlink r:id="rId488" w:history="1">
        <w:r>
          <w:rPr>
            <w:color w:val="0000FF"/>
          </w:rPr>
          <w:t>программы</w:t>
        </w:r>
      </w:hyperlink>
      <w:r>
        <w:t xml:space="preserve"> "Развитие паллиативной помощи в 2014 - 2016 годах".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Обоснование объема финансовых ресурсов, необходимых</w:t>
      </w:r>
    </w:p>
    <w:p w:rsidR="00BB581C" w:rsidRDefault="00BB581C">
      <w:pPr>
        <w:pStyle w:val="ConsPlusNormal"/>
        <w:jc w:val="center"/>
      </w:pPr>
      <w:r>
        <w:t>для реализации подпрограммы 5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4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25.12.2015 N 567)</w:t>
      </w:r>
    </w:p>
    <w:p w:rsidR="00BB581C" w:rsidRDefault="00BB581C">
      <w:pPr>
        <w:pStyle w:val="ConsPlusNormal"/>
        <w:jc w:val="center"/>
      </w:pPr>
    </w:p>
    <w:p w:rsidR="00BB581C" w:rsidRDefault="00BB581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5 составит 767 026,7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- 104 578,1 тыс. руб.;</w:t>
      </w:r>
    </w:p>
    <w:p w:rsidR="00BB581C" w:rsidRDefault="00BB581C">
      <w:pPr>
        <w:pStyle w:val="ConsPlusNormal"/>
        <w:ind w:firstLine="540"/>
        <w:jc w:val="both"/>
      </w:pPr>
      <w:r>
        <w:t>2014 год - 104 373,7 тыс. руб.;</w:t>
      </w:r>
    </w:p>
    <w:p w:rsidR="00BB581C" w:rsidRDefault="00BB581C">
      <w:pPr>
        <w:pStyle w:val="ConsPlusNormal"/>
        <w:ind w:firstLine="540"/>
        <w:jc w:val="both"/>
      </w:pPr>
      <w:r>
        <w:t>2015 год - 91 829,9 тыс. руб.;</w:t>
      </w:r>
    </w:p>
    <w:p w:rsidR="00BB581C" w:rsidRDefault="00BB581C">
      <w:pPr>
        <w:pStyle w:val="ConsPlusNormal"/>
        <w:ind w:firstLine="540"/>
        <w:jc w:val="both"/>
      </w:pPr>
      <w:r>
        <w:t>2016 год - 107 143,0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- 93 701,0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- 88 465,0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- 88 467,0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- 88 469,0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5 из средств областного бюджета составит 765 438,2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- 104 578,1 тыс. руб.;</w:t>
      </w:r>
    </w:p>
    <w:p w:rsidR="00BB581C" w:rsidRDefault="00BB581C">
      <w:pPr>
        <w:pStyle w:val="ConsPlusNormal"/>
        <w:ind w:firstLine="540"/>
        <w:jc w:val="both"/>
      </w:pPr>
      <w:r>
        <w:t>2014 год - 104 153,2 тыс. руб.;</w:t>
      </w:r>
    </w:p>
    <w:p w:rsidR="00BB581C" w:rsidRDefault="00BB581C">
      <w:pPr>
        <w:pStyle w:val="ConsPlusNormal"/>
        <w:ind w:firstLine="540"/>
        <w:jc w:val="both"/>
      </w:pPr>
      <w:r>
        <w:lastRenderedPageBreak/>
        <w:t>2015 год - 91 606,9 тыс. руб.;</w:t>
      </w:r>
    </w:p>
    <w:p w:rsidR="00BB581C" w:rsidRDefault="00BB581C">
      <w:pPr>
        <w:pStyle w:val="ConsPlusNormal"/>
        <w:ind w:firstLine="540"/>
        <w:jc w:val="both"/>
      </w:pPr>
      <w:r>
        <w:t>2016 год - 106 918,0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- 93 474,0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- 88 236,0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- 88 236,0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- 88 236,0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5 из средств внебюджетных источников составит 1 588,5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2014 год - 220,5 тыс. руб.;</w:t>
      </w:r>
    </w:p>
    <w:p w:rsidR="00BB581C" w:rsidRDefault="00BB581C">
      <w:pPr>
        <w:pStyle w:val="ConsPlusNormal"/>
        <w:ind w:firstLine="540"/>
        <w:jc w:val="both"/>
      </w:pPr>
      <w:r>
        <w:t>2015 год - 223,0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- 225,0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- 227,0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- 229,0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- 231,0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- 233,0 тыс. руб.</w:t>
      </w:r>
    </w:p>
    <w:p w:rsidR="00BB581C" w:rsidRDefault="00BB581C">
      <w:pPr>
        <w:pStyle w:val="ConsPlusNormal"/>
        <w:ind w:firstLine="540"/>
        <w:jc w:val="both"/>
      </w:pPr>
      <w: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1" w:name="P2202"/>
      <w:bookmarkEnd w:id="11"/>
      <w:r>
        <w:t>ПОДПРОГРАММА 6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03.02.2014 </w:t>
      </w:r>
      <w:hyperlink r:id="rId490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491" w:history="1">
        <w:r>
          <w:rPr>
            <w:color w:val="0000FF"/>
          </w:rPr>
          <w:t>N 98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07.07.2014 </w:t>
      </w:r>
      <w:hyperlink r:id="rId492" w:history="1">
        <w:r>
          <w:rPr>
            <w:color w:val="0000FF"/>
          </w:rPr>
          <w:t>N 300</w:t>
        </w:r>
      </w:hyperlink>
      <w:r>
        <w:t xml:space="preserve">, от 01.09.2014 </w:t>
      </w:r>
      <w:hyperlink r:id="rId493" w:history="1">
        <w:r>
          <w:rPr>
            <w:color w:val="0000FF"/>
          </w:rPr>
          <w:t>N 376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10.11.2014 </w:t>
      </w:r>
      <w:hyperlink r:id="rId494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495" w:history="1">
        <w:r>
          <w:rPr>
            <w:color w:val="0000FF"/>
          </w:rPr>
          <w:t>N 581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12.03.2015 </w:t>
      </w:r>
      <w:hyperlink r:id="rId496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497" w:history="1">
        <w:r>
          <w:rPr>
            <w:color w:val="0000FF"/>
          </w:rPr>
          <w:t>N 335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31.08.2015 </w:t>
      </w:r>
      <w:hyperlink r:id="rId498" w:history="1">
        <w:r>
          <w:rPr>
            <w:color w:val="0000FF"/>
          </w:rPr>
          <w:t>N 412</w:t>
        </w:r>
      </w:hyperlink>
      <w:r>
        <w:t xml:space="preserve">, от 09.11.2015 </w:t>
      </w:r>
      <w:hyperlink r:id="rId499" w:history="1">
        <w:r>
          <w:rPr>
            <w:color w:val="0000FF"/>
          </w:rPr>
          <w:t>N 500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25.12.2015 </w:t>
      </w:r>
      <w:hyperlink r:id="rId500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Паспорт подпрограммы 6 государственной программы</w:t>
      </w:r>
    </w:p>
    <w:p w:rsidR="00BB581C" w:rsidRDefault="00BB581C">
      <w:pPr>
        <w:pStyle w:val="ConsPlusNormal"/>
        <w:jc w:val="center"/>
      </w:pPr>
      <w:r>
        <w:t>Липецкой области "Кадровое обеспечение</w:t>
      </w:r>
    </w:p>
    <w:p w:rsidR="00BB581C" w:rsidRDefault="00BB581C">
      <w:pPr>
        <w:pStyle w:val="ConsPlusNormal"/>
        <w:jc w:val="center"/>
      </w:pPr>
      <w:r>
        <w:t>системы здравоохранения"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Соисполнитель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Управление образования и науки Липецкой области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(позиция введена </w:t>
            </w:r>
            <w:hyperlink r:id="rId5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Задача 1.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Показатели задачи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- Обеспеченность врачами, человек на 10 тыс. населения Липецкой области.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Обеспеченность средними медицинскими работниками, человек на 10 тыс. населения Липецкой области.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Обеспеченность врачами, человек на 10 тыс. сельского населения Липецкой области.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Обеспеченность средними медицинскими работниками, человек на 10 тыс. сельского населения Липецкой области;</w:t>
            </w:r>
          </w:p>
          <w:p w:rsidR="00BB581C" w:rsidRDefault="00BB581C">
            <w:pPr>
              <w:pStyle w:val="ConsPlusNormal"/>
              <w:jc w:val="both"/>
            </w:pPr>
            <w:r>
              <w:lastRenderedPageBreak/>
              <w:t>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BB581C" w:rsidRDefault="00BB581C">
            <w:pPr>
              <w:pStyle w:val="ConsPlusNormal"/>
              <w:jc w:val="both"/>
            </w:pPr>
            <w:r>
              <w:t>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BB581C" w:rsidRDefault="00BB581C">
            <w:pPr>
              <w:pStyle w:val="ConsPlusNormal"/>
              <w:jc w:val="both"/>
            </w:pPr>
            <w:r>
              <w:t>- Количество подготовленных кадров высшей квалификации в интернатуре, ординатуре.</w:t>
            </w:r>
          </w:p>
          <w:p w:rsidR="00BB581C" w:rsidRDefault="00BB581C">
            <w:pPr>
              <w:pStyle w:val="ConsPlusNormal"/>
              <w:jc w:val="both"/>
            </w:pPr>
            <w:r>
              <w:t>- Количество обучающихся, прошедших подготовку в обучающих симуляционных центрах.</w:t>
            </w:r>
          </w:p>
          <w:p w:rsidR="00BB581C" w:rsidRDefault="00BB581C">
            <w:pPr>
              <w:pStyle w:val="ConsPlusNormal"/>
              <w:jc w:val="both"/>
            </w:pPr>
            <w:r>
              <w:t>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области.</w:t>
            </w:r>
          </w:p>
          <w:p w:rsidR="00BB581C" w:rsidRDefault="00BB581C">
            <w:pPr>
              <w:pStyle w:val="ConsPlusNormal"/>
              <w:jc w:val="both"/>
            </w:pPr>
            <w:r>
              <w:t>- Доля аккредитованных специалистов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502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503" w:history="1">
              <w:r>
                <w:rPr>
                  <w:color w:val="0000FF"/>
                </w:rPr>
                <w:t>N 335</w:t>
              </w:r>
            </w:hyperlink>
            <w:r>
              <w:t>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Подпрограмма реализуется в один этап (2013 - 2020 годы)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Всего - 1 462 647,0 тыс. руб., в том числе по годам:</w:t>
            </w:r>
          </w:p>
          <w:p w:rsidR="00BB581C" w:rsidRDefault="00BB581C">
            <w:pPr>
              <w:pStyle w:val="ConsPlusNormal"/>
              <w:jc w:val="both"/>
            </w:pPr>
            <w:r>
              <w:t>2013 год - 144 430,1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2014 год - 190 388,9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- 193 483,0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- 186 082,0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2017 год - 187 041,0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2018 год - 187 074,0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2019 год - 187 074,0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2020 год - 187 074,0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25.12.2015 N 567)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 результате реализации подпрограммы 6 к 2020 году предполагается: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обеспеченность врачами до 34,6 человека на 10 тыс. населения Липецкой области;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обеспеченность средними медицинскими работниками до 114,5 человека на 10 тыс. населения Липецкой области;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обеспеченность врачами до 17,2 человека на 10 тыс. сельского населения Липецкой области;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обеспеченность средними медицинскими работниками до 67,6 человека на 10 тыс. сельского населения Липецкой области;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обеспечить ежегодную подготовку специалистов с высшим медицинским и фармацевтическим образованием по программам дополнительного медицинского и фармацевтического образования - не менее 800 человек;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обеспечить ежегодную подготовку специалистов со средним медицинским и фармацевтическим образованием по программам дополнительного медицинского и фармацевтического образования - не менее 2200 человек;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обеспечить ежегодную подготовку кадров высшей квалификации в интернатуре, ординатуре - не менее 100 человек;</w:t>
            </w:r>
          </w:p>
          <w:p w:rsidR="00BB581C" w:rsidRDefault="00BB581C">
            <w:pPr>
              <w:pStyle w:val="ConsPlusNormal"/>
              <w:jc w:val="both"/>
            </w:pPr>
            <w:r>
              <w:t>- обеспечить ежегодное количество обучающихся, прошедших подготовку в симуляционных центрах, - не менее 500 человек;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области, до 98%;</w:t>
            </w:r>
          </w:p>
          <w:p w:rsidR="00BB581C" w:rsidRDefault="00BB581C">
            <w:pPr>
              <w:pStyle w:val="ConsPlusNormal"/>
              <w:jc w:val="both"/>
            </w:pPr>
            <w:r>
              <w:t xml:space="preserve">- обеспечить аккредитацию 80% медицинских и фармацевтических специалистов, занимающихся </w:t>
            </w:r>
            <w:r>
              <w:lastRenderedPageBreak/>
              <w:t>профессиональной деятельностью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505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506" w:history="1">
              <w:r>
                <w:rPr>
                  <w:color w:val="0000FF"/>
                </w:rPr>
                <w:t>N 335</w:t>
              </w:r>
            </w:hyperlink>
            <w:r>
              <w:t>)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сферы реализации подпрограммы 6, описание</w:t>
      </w:r>
    </w:p>
    <w:p w:rsidR="00BB581C" w:rsidRDefault="00BB581C">
      <w:pPr>
        <w:pStyle w:val="ConsPlusNormal"/>
        <w:jc w:val="center"/>
      </w:pPr>
      <w:r>
        <w:t>основных проблем в сфере кадрового обеспечения</w:t>
      </w:r>
    </w:p>
    <w:p w:rsidR="00BB581C" w:rsidRDefault="00BB581C">
      <w:pPr>
        <w:pStyle w:val="ConsPlusNormal"/>
        <w:jc w:val="center"/>
      </w:pPr>
      <w:r>
        <w:t>здравоохранения области, анализ социальных,</w:t>
      </w:r>
    </w:p>
    <w:p w:rsidR="00BB581C" w:rsidRDefault="00BB581C">
      <w:pPr>
        <w:pStyle w:val="ConsPlusNormal"/>
        <w:jc w:val="center"/>
      </w:pPr>
      <w:r>
        <w:t>финансово-экономических и прочих рисков ее развития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В системе здравоохранения Липецкой области работают 3921 врач и 11867 средних медицинских работников. Обеспеченность на 10 тыс. населения врачами составляет 33,7, средним медперсоналом - 102,5. Укомплектованность медицинских организаций врачебными кадрами в целом по учреждению составляет 90,7% (с учетом коэффициента совместительства 1,7), средними медицинскими работниками - 96,0% (с учетом коэффициента совместительства 1,4). Соотношение врач/медсестра в области - 1/3. 98% врачей и 96% средних медработников имеют сертификат специалиста.</w:t>
      </w:r>
    </w:p>
    <w:p w:rsidR="00BB581C" w:rsidRDefault="00BB581C">
      <w:pPr>
        <w:pStyle w:val="ConsPlusNormal"/>
        <w:ind w:firstLine="540"/>
        <w:jc w:val="both"/>
      </w:pPr>
      <w:r>
        <w:t>Для обеспечения потребности во врачах по основным специальностям с учетом объемов медицинской помощи по программе государственных гарантий оказания гражданам Российской Федерации на территории Липецкой области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помощи.</w:t>
      </w:r>
    </w:p>
    <w:p w:rsidR="00BB581C" w:rsidRDefault="00BB581C">
      <w:pPr>
        <w:pStyle w:val="ConsPlusNormal"/>
        <w:ind w:firstLine="540"/>
        <w:jc w:val="both"/>
      </w:pPr>
      <w:r>
        <w:t>Формирование, сохранение и развитие качества потенциала медицинских кадров невозможно без профессионального развития. Профессиональное развитие включает додипломную подготовку врачей и средних медицинских работников, их последипломное профессиональное образование (специализацию, усовершенствование, дополнительное профессиональное образование), подготовку вновь принятых работников, профессиональное обучение на рабочем месте, переподготовку в соответствии с потребностями учреждения и интересами работающего, сертификацию и аттестацию медицинских кадров, самообразование, развитие карьеры медицинского работника, выполнение научных исследований, подготовку резерва руководящих кадров, развитие их карьеры.</w:t>
      </w:r>
    </w:p>
    <w:p w:rsidR="00BB581C" w:rsidRDefault="00BB581C">
      <w:pPr>
        <w:pStyle w:val="ConsPlusNormal"/>
        <w:ind w:firstLine="540"/>
        <w:jc w:val="both"/>
      </w:pPr>
      <w:r>
        <w:t>Основная проблема кадрового обеспечения связана с недостаточным приростом численности врачей, в том числе молодых специалистов, особенно в сельской местности, старением кадров, сохраняющейся диспропорцией в обеспеченности медицинскими кадрами между отдельными территориями, городом и селом, врачами и средним медицинским персоналом, недостаточным уровнем квалификации практикующих специалистов. Уровень обеспеченности врачебными кадрами в целом за последние годы несколько вырос, но отмечается диспропорция этого роста по отдельным муниципальным образованиям более чем вдвое.</w:t>
      </w:r>
    </w:p>
    <w:p w:rsidR="00BB581C" w:rsidRDefault="00BB581C">
      <w:pPr>
        <w:pStyle w:val="ConsPlusNormal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рисков являются:</w:t>
      </w:r>
    </w:p>
    <w:p w:rsidR="00BB581C" w:rsidRDefault="00BB581C">
      <w:pPr>
        <w:pStyle w:val="ConsPlusNormal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BB581C" w:rsidRDefault="00BB581C">
      <w:pPr>
        <w:pStyle w:val="ConsPlusNormal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6;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подпрограммы 6.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B581C" w:rsidRDefault="00BB581C">
      <w:pPr>
        <w:pStyle w:val="ConsPlusNormal"/>
        <w:jc w:val="center"/>
      </w:pPr>
      <w:r>
        <w:t>подпрограммы 6, цели, задачи, описание основных целевых</w:t>
      </w:r>
    </w:p>
    <w:p w:rsidR="00BB581C" w:rsidRDefault="00BB581C">
      <w:pPr>
        <w:pStyle w:val="ConsPlusNormal"/>
        <w:jc w:val="center"/>
      </w:pPr>
      <w:r>
        <w:t>индикаторов, показателей задач подпрограммы 6, показателей</w:t>
      </w:r>
    </w:p>
    <w:p w:rsidR="00BB581C" w:rsidRDefault="00BB581C">
      <w:pPr>
        <w:pStyle w:val="ConsPlusNormal"/>
        <w:jc w:val="center"/>
      </w:pPr>
      <w:r>
        <w:t>государственных заданий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lastRenderedPageBreak/>
        <w:t>Актуальной для всех этапов оказания медицинской помощи в Липецкой области является задача кадрового обеспечения учреждений здравоохранения. Решение данной задачи - одно из приоритетных направлений деятельности управления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 xml:space="preserve">Приоритеты государственной политики в сфере кадрового обеспечения системы здравоохранения определены с учетом содержания </w:t>
      </w:r>
      <w:hyperlink r:id="rId507" w:history="1">
        <w:r>
          <w:rPr>
            <w:color w:val="0000FF"/>
          </w:rPr>
          <w:t>подпункта "г" пункта 2</w:t>
        </w:r>
      </w:hyperlink>
      <w:r>
        <w:t xml:space="preserve"> Указа Президента РФ от 7 мая 2012 года N 598 "О совершенствовании государственной политики в сфере здравоохранения". Приоритетными направлениями являются повышение социального статуса медицинских и фармацевтических работников, увеличение размера заработной платы в лечебной сети, расширение мер социальной поддержки.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0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t>Мероприятия подпрограммы взаимосвязаны с повышением качества профессиональной подготовки медицинских и фармацевтических работников за счет развития системы практической подготовки, обеспечивающей освоение обучающимися современных медицинских и фармацевтических технологий, увеличение объема приобретаемых знаний и умений с целью повышения качества их профессиональной деятельности.</w:t>
      </w:r>
    </w:p>
    <w:p w:rsidR="00BB581C" w:rsidRDefault="00BB581C">
      <w:pPr>
        <w:pStyle w:val="ConsPlusNormal"/>
        <w:ind w:firstLine="540"/>
        <w:jc w:val="both"/>
      </w:pPr>
      <w:r>
        <w:t>В рамках реализации подпрограммы предусматривается решение следующей задачи: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использования.</w:t>
      </w:r>
    </w:p>
    <w:p w:rsidR="00BB581C" w:rsidRDefault="00BB581C">
      <w:pPr>
        <w:pStyle w:val="ConsPlusNormal"/>
        <w:ind w:firstLine="540"/>
        <w:jc w:val="both"/>
      </w:pPr>
      <w:r>
        <w:t>Ожидаемые конечные результаты реализации подпрограммы характеризуются увеличением количественных показателей обеспеченности населения Липецкой области врачами и средними медицинскими работниками.</w:t>
      </w:r>
    </w:p>
    <w:p w:rsidR="00BB581C" w:rsidRDefault="00BB581C">
      <w:pPr>
        <w:pStyle w:val="ConsPlusNormal"/>
        <w:ind w:firstLine="540"/>
        <w:jc w:val="both"/>
      </w:pPr>
      <w:r>
        <w:t xml:space="preserve">В перечень показателей задачи подпрограммы 6 включены ведомственные показатели, необходимые для комплексного анализа основных направлений реализации подпрограммы, для расчета которых используются данные федерального статистического наблюдения </w:t>
      </w:r>
      <w:hyperlink w:anchor="P2294" w:history="1">
        <w:r>
          <w:rPr>
            <w:color w:val="0000FF"/>
          </w:rPr>
          <w:t>(таблица)</w:t>
        </w:r>
      </w:hyperlink>
      <w:r>
        <w:t>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2" w:name="P2294"/>
      <w:bookmarkEnd w:id="12"/>
      <w:r>
        <w:t>Показатели задач подпрограммы 6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685"/>
        <w:gridCol w:w="1928"/>
        <w:gridCol w:w="3402"/>
      </w:tblGrid>
      <w:tr w:rsidR="00BB581C">
        <w:tc>
          <w:tcPr>
            <w:tcW w:w="596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28" w:type="dxa"/>
          </w:tcPr>
          <w:p w:rsidR="00BB581C" w:rsidRDefault="00BB58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</w:tcPr>
          <w:p w:rsidR="00BB581C" w:rsidRDefault="00BB581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BB581C">
        <w:tc>
          <w:tcPr>
            <w:tcW w:w="596" w:type="dxa"/>
          </w:tcPr>
          <w:p w:rsidR="00BB581C" w:rsidRDefault="00BB58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B581C" w:rsidRDefault="00BB58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BB581C" w:rsidRDefault="00BB581C">
            <w:pPr>
              <w:pStyle w:val="ConsPlusNormal"/>
              <w:jc w:val="center"/>
            </w:pPr>
            <w:r>
              <w:t>4</w:t>
            </w:r>
          </w:p>
        </w:tc>
      </w:tr>
      <w:tr w:rsidR="00BB581C">
        <w:tc>
          <w:tcPr>
            <w:tcW w:w="596" w:type="dxa"/>
          </w:tcPr>
          <w:p w:rsidR="00BB581C" w:rsidRDefault="00BB58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</w:pPr>
            <w:r>
              <w:t>Показатель 1 задачи 1 - Обеспеченность врачами населения Липецкой области</w:t>
            </w:r>
          </w:p>
        </w:tc>
        <w:tc>
          <w:tcPr>
            <w:tcW w:w="1928" w:type="dxa"/>
          </w:tcPr>
          <w:p w:rsidR="00BB581C" w:rsidRDefault="00BB581C">
            <w:pPr>
              <w:pStyle w:val="ConsPlusNormal"/>
            </w:pPr>
            <w:r>
              <w:t>Единиц на 10 тыс. человек населения</w:t>
            </w:r>
          </w:p>
        </w:tc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50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17)</w:t>
            </w:r>
          </w:p>
        </w:tc>
      </w:tr>
      <w:tr w:rsidR="00BB581C">
        <w:tc>
          <w:tcPr>
            <w:tcW w:w="596" w:type="dxa"/>
          </w:tcPr>
          <w:p w:rsidR="00BB581C" w:rsidRDefault="00BB58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</w:pPr>
            <w:r>
              <w:t>Показатель 2 задачи 1 - Обеспеченность средними медицинскими работниками населения Липецкой области</w:t>
            </w:r>
          </w:p>
        </w:tc>
        <w:tc>
          <w:tcPr>
            <w:tcW w:w="1928" w:type="dxa"/>
          </w:tcPr>
          <w:p w:rsidR="00BB581C" w:rsidRDefault="00BB581C">
            <w:pPr>
              <w:pStyle w:val="ConsPlusNormal"/>
            </w:pPr>
            <w:r>
              <w:t>Единиц на 10 тыс. человек населения</w:t>
            </w:r>
          </w:p>
        </w:tc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51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17)</w:t>
            </w:r>
          </w:p>
        </w:tc>
      </w:tr>
      <w:tr w:rsidR="00BB581C">
        <w:tc>
          <w:tcPr>
            <w:tcW w:w="596" w:type="dxa"/>
          </w:tcPr>
          <w:p w:rsidR="00BB581C" w:rsidRDefault="00BB58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</w:pPr>
            <w:r>
              <w:t>Показатель 3 задачи 1 - Обеспеченность врачами сельского населения Липецкой области</w:t>
            </w:r>
          </w:p>
        </w:tc>
        <w:tc>
          <w:tcPr>
            <w:tcW w:w="1928" w:type="dxa"/>
          </w:tcPr>
          <w:p w:rsidR="00BB581C" w:rsidRDefault="00BB581C">
            <w:pPr>
              <w:pStyle w:val="ConsPlusNormal"/>
            </w:pPr>
            <w:r>
              <w:t>Единиц на 10 тыс. человек населения</w:t>
            </w:r>
          </w:p>
        </w:tc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51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17)</w:t>
            </w:r>
          </w:p>
        </w:tc>
      </w:tr>
      <w:tr w:rsidR="00BB581C">
        <w:tc>
          <w:tcPr>
            <w:tcW w:w="596" w:type="dxa"/>
          </w:tcPr>
          <w:p w:rsidR="00BB581C" w:rsidRDefault="00BB58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</w:pPr>
            <w:r>
              <w:t>Показатель 4 задачи 1 - Обеспеченность средними медицинскими работниками сельского населения Липецкой области</w:t>
            </w:r>
          </w:p>
        </w:tc>
        <w:tc>
          <w:tcPr>
            <w:tcW w:w="1928" w:type="dxa"/>
          </w:tcPr>
          <w:p w:rsidR="00BB581C" w:rsidRDefault="00BB581C">
            <w:pPr>
              <w:pStyle w:val="ConsPlusNormal"/>
            </w:pPr>
            <w:r>
              <w:t>Единиц на 10 тыс. человек населения</w:t>
            </w:r>
          </w:p>
        </w:tc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51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17)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 xml:space="preserve">Показатель 5 задачи 1 -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</w:t>
            </w:r>
            <w:r>
              <w:lastRenderedPageBreak/>
              <w:t>образования</w:t>
            </w:r>
          </w:p>
        </w:tc>
        <w:tc>
          <w:tcPr>
            <w:tcW w:w="1928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11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(п. 5 введен </w:t>
            </w:r>
            <w:hyperlink r:id="rId5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6 задачи 1 -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928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Человек</w:t>
            </w:r>
          </w:p>
        </w:tc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11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(п. 6 введен </w:t>
            </w:r>
            <w:hyperlink r:id="rId5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7 задачи 1 - Количество подготовленных кадров высшей квалификации в интернатуре, ординатуре</w:t>
            </w:r>
          </w:p>
        </w:tc>
        <w:tc>
          <w:tcPr>
            <w:tcW w:w="1928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Человек</w:t>
            </w:r>
          </w:p>
        </w:tc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11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(п. 7 введен </w:t>
            </w:r>
            <w:hyperlink r:id="rId5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8 задачи 1 - Количество обучающихся, прошедших подготовку в обучающих симуляционных центрах</w:t>
            </w:r>
          </w:p>
        </w:tc>
        <w:tc>
          <w:tcPr>
            <w:tcW w:w="1928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Человек</w:t>
            </w:r>
          </w:p>
        </w:tc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11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(п. 8 введен </w:t>
            </w:r>
            <w:hyperlink r:id="rId5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 xml:space="preserve">Показатель 9 задачи 1 -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</w:t>
            </w:r>
            <w:r>
              <w:lastRenderedPageBreak/>
              <w:t>государственные медицинские или фармацевтические организации Липецкой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11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lastRenderedPageBreak/>
              <w:t xml:space="preserve">(п. 9 введен </w:t>
            </w:r>
            <w:hyperlink r:id="rId5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10 задачи 1 - Доля аккредитованных специалистов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11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(п. 10 введен </w:t>
            </w:r>
            <w:hyperlink r:id="rId5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Методика расчета показателей:</w:t>
      </w:r>
    </w:p>
    <w:p w:rsidR="00BB581C" w:rsidRDefault="00BB581C">
      <w:pPr>
        <w:pStyle w:val="ConsPlusNormal"/>
        <w:ind w:firstLine="540"/>
        <w:jc w:val="both"/>
      </w:pPr>
      <w:r>
        <w:t>1. Обеспеченность врачами населения Липецкой области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97" style="width:117.7pt;height:33.8pt" coordsize="" o:spt="100" adj="0,,0" path="" filled="f" stroked="f">
            <v:stroke joinstyle="miter"/>
            <v:imagedata r:id="rId519" o:title="base_23772_75928_162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в</w:t>
      </w:r>
      <w:r>
        <w:t xml:space="preserve"> - обеспеченность врачами населения на 10 тыс. населения;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количество врачей (форма федерального статистического наблюдения N 17, </w:t>
      </w:r>
      <w:hyperlink r:id="rId520" w:history="1">
        <w:r>
          <w:rPr>
            <w:color w:val="0000FF"/>
          </w:rPr>
          <w:t>таб. 1000, стр. 01, гр. 3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текущего года.</w:t>
      </w:r>
    </w:p>
    <w:p w:rsidR="00BB581C" w:rsidRDefault="00BB581C">
      <w:pPr>
        <w:pStyle w:val="ConsPlusNormal"/>
        <w:ind w:firstLine="540"/>
        <w:jc w:val="both"/>
      </w:pPr>
      <w:r>
        <w:t>2. Обеспеченность средними медицинскими работниками населения Липецкой области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98" style="width:117.7pt;height:33.8pt" coordsize="" o:spt="100" adj="0,,0" path="" filled="f" stroked="f">
            <v:stroke joinstyle="miter"/>
            <v:imagedata r:id="rId521" o:title="base_23772_75928_163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с</w:t>
      </w:r>
      <w:r>
        <w:t xml:space="preserve"> - обеспеченность средними медицинскими работниками населения на 10 тыс. населения;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(форма федерального статистического наблюдения N 17, </w:t>
      </w:r>
      <w:hyperlink r:id="rId522" w:history="1">
        <w:r>
          <w:rPr>
            <w:color w:val="0000FF"/>
          </w:rPr>
          <w:t>таб. 1001, стр. 107, гр. 3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текущего года.</w:t>
      </w:r>
    </w:p>
    <w:p w:rsidR="00BB581C" w:rsidRDefault="00BB581C">
      <w:pPr>
        <w:pStyle w:val="ConsPlusNormal"/>
        <w:ind w:firstLine="540"/>
        <w:jc w:val="both"/>
      </w:pPr>
      <w:r>
        <w:t>3. Обеспеченность врачами сельского населения Липецкой области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099" style="width:124.6pt;height:33.8pt" coordsize="" o:spt="100" adj="0,,0" path="" filled="f" stroked="f">
            <v:stroke joinstyle="miter"/>
            <v:imagedata r:id="rId523" o:title="base_23772_75928_164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lastRenderedPageBreak/>
        <w:t>О</w:t>
      </w:r>
      <w:r>
        <w:rPr>
          <w:vertAlign w:val="subscript"/>
        </w:rPr>
        <w:t>вс</w:t>
      </w:r>
      <w:r>
        <w:t xml:space="preserve"> - обеспеченность врачами сельского населения на 10 тыс. сельского населения;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вс</w:t>
      </w:r>
      <w:r>
        <w:t xml:space="preserve"> - количество врачей, работающих в медицинских организациях области, расположенных в сельской местности (форма федерального статистического наблюдения N 17, </w:t>
      </w:r>
      <w:hyperlink r:id="rId524" w:history="1">
        <w:r>
          <w:rPr>
            <w:color w:val="0000FF"/>
          </w:rPr>
          <w:t>таб. 1000, стр. 003, гр. 3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сн</w:t>
      </w:r>
      <w:r>
        <w:t xml:space="preserve"> - численность сельского населения на 01.01 текущего года.</w:t>
      </w:r>
    </w:p>
    <w:p w:rsidR="00BB581C" w:rsidRDefault="00BB581C">
      <w:pPr>
        <w:pStyle w:val="ConsPlusNormal"/>
        <w:ind w:firstLine="540"/>
        <w:jc w:val="both"/>
      </w:pPr>
      <w:r>
        <w:t>4. Обеспеченность средними медицинскими работниками сельского населения Липецкой области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100" style="width:124.6pt;height:33.8pt" coordsize="" o:spt="100" adj="0,,0" path="" filled="f" stroked="f">
            <v:stroke joinstyle="miter"/>
            <v:imagedata r:id="rId525" o:title="base_23772_75928_165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сс</w:t>
      </w:r>
      <w:r>
        <w:t xml:space="preserve"> - обеспеченность средними медицинскими работниками сельского населения на 10 тыс. сельского населения;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сс</w:t>
      </w:r>
      <w:r>
        <w:t xml:space="preserve"> - количество средних медицинских работников, работающих в медицинских организациях области, расположенных в сельской местности (форма федерального статистического наблюдения N 17, </w:t>
      </w:r>
      <w:hyperlink r:id="rId526" w:history="1">
        <w:r>
          <w:rPr>
            <w:color w:val="0000FF"/>
          </w:rPr>
          <w:t>таб. 1001, стр. 108, гр. 3</w:t>
        </w:r>
      </w:hyperlink>
      <w:r>
        <w:t>);</w:t>
      </w:r>
    </w:p>
    <w:p w:rsidR="00BB581C" w:rsidRDefault="00BB581C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сн</w:t>
      </w:r>
      <w:r>
        <w:t xml:space="preserve"> - численность сельского населения на 01.01 текущего года.</w:t>
      </w:r>
    </w:p>
    <w:p w:rsidR="00BB581C" w:rsidRDefault="00BB581C">
      <w:pPr>
        <w:pStyle w:val="ConsPlusNormal"/>
        <w:ind w:firstLine="540"/>
        <w:jc w:val="both"/>
      </w:pPr>
      <w: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52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BB581C" w:rsidRDefault="00BB581C">
      <w:pPr>
        <w:pStyle w:val="ConsPlusNormal"/>
        <w:ind w:firstLine="540"/>
        <w:jc w:val="both"/>
      </w:pPr>
      <w: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BB581C" w:rsidRDefault="00BB581C">
      <w:pPr>
        <w:pStyle w:val="ConsPlusNormal"/>
        <w:ind w:firstLine="540"/>
        <w:jc w:val="both"/>
      </w:pPr>
      <w:r>
        <w:t>Показатели, характеризующие качество государственной услуги:</w:t>
      </w:r>
    </w:p>
    <w:p w:rsidR="00BB581C" w:rsidRDefault="00BB581C">
      <w:pPr>
        <w:pStyle w:val="ConsPlusNormal"/>
        <w:ind w:firstLine="540"/>
        <w:jc w:val="both"/>
      </w:pPr>
      <w:r>
        <w:t>- доля обучающихся, удовлетворенных качеством образования;</w:t>
      </w:r>
    </w:p>
    <w:p w:rsidR="00BB581C" w:rsidRDefault="00BB581C">
      <w:pPr>
        <w:pStyle w:val="ConsPlusNormal"/>
        <w:ind w:firstLine="540"/>
        <w:jc w:val="both"/>
      </w:pPr>
      <w:r>
        <w:t>- доля слушателей, сертифицированных по окончании повышения квалификации (от подлежащих сертификации);</w:t>
      </w:r>
    </w:p>
    <w:p w:rsidR="00BB581C" w:rsidRDefault="00BB581C">
      <w:pPr>
        <w:pStyle w:val="ConsPlusNormal"/>
        <w:ind w:firstLine="540"/>
        <w:jc w:val="both"/>
      </w:pPr>
      <w:r>
        <w:t>- доля педагогических работников ООАУ ДПО "Центр последипломного образования", имеющих квалификационную категорию;</w:t>
      </w:r>
    </w:p>
    <w:p w:rsidR="00BB581C" w:rsidRDefault="00BB581C">
      <w:pPr>
        <w:pStyle w:val="ConsPlusNormal"/>
        <w:ind w:firstLine="540"/>
        <w:jc w:val="both"/>
      </w:pPr>
      <w:r>
        <w:t>- доля циклов повышения квалификации, проводимых с использованием инновационных педагогических технологий в образовательном процессе;</w:t>
      </w:r>
    </w:p>
    <w:p w:rsidR="00BB581C" w:rsidRDefault="00BB581C">
      <w:pPr>
        <w:pStyle w:val="ConsPlusNormal"/>
        <w:ind w:firstLine="540"/>
        <w:jc w:val="both"/>
      </w:pPr>
      <w:r>
        <w:t>- информатизация образовательного процесса;</w:t>
      </w:r>
    </w:p>
    <w:p w:rsidR="00BB581C" w:rsidRDefault="00BB581C">
      <w:pPr>
        <w:pStyle w:val="ConsPlusNormal"/>
        <w:ind w:firstLine="540"/>
        <w:jc w:val="both"/>
      </w:pPr>
      <w:r>
        <w:t>- своевременное прохождение курсов повышения квалификации преподавателей;</w:t>
      </w:r>
    </w:p>
    <w:p w:rsidR="00BB581C" w:rsidRDefault="00BB581C">
      <w:pPr>
        <w:pStyle w:val="ConsPlusNormal"/>
        <w:ind w:firstLine="540"/>
        <w:jc w:val="both"/>
      </w:pPr>
      <w:r>
        <w:t>- доля преподавателей из числа штатных преподавателей (без учета внешних совместителей) с высшей категорией, учеными степенями и званиями;</w:t>
      </w:r>
    </w:p>
    <w:p w:rsidR="00BB581C" w:rsidRDefault="00BB581C">
      <w:pPr>
        <w:pStyle w:val="ConsPlusNormal"/>
        <w:ind w:firstLine="540"/>
        <w:jc w:val="both"/>
      </w:pPr>
      <w:r>
        <w:t>- успеваемость по итогам промежуточной аттестации;</w:t>
      </w:r>
    </w:p>
    <w:p w:rsidR="00BB581C" w:rsidRDefault="00BB581C">
      <w:pPr>
        <w:pStyle w:val="ConsPlusNormal"/>
        <w:ind w:firstLine="540"/>
        <w:jc w:val="both"/>
      </w:pPr>
      <w:r>
        <w:t>- отсев обучающихся студентов;</w:t>
      </w:r>
    </w:p>
    <w:p w:rsidR="00BB581C" w:rsidRDefault="00BB581C">
      <w:pPr>
        <w:pStyle w:val="ConsPlusNormal"/>
        <w:ind w:firstLine="540"/>
        <w:jc w:val="both"/>
      </w:pPr>
      <w:r>
        <w:t>- доля педагогических работников, преподающих на курсах, имеющих высшее медицинское образование и квалификационную категорию.</w:t>
      </w:r>
    </w:p>
    <w:p w:rsidR="00BB581C" w:rsidRDefault="00BB581C">
      <w:pPr>
        <w:pStyle w:val="ConsPlusNormal"/>
        <w:ind w:firstLine="540"/>
        <w:jc w:val="both"/>
      </w:pPr>
      <w:r>
        <w:t>5.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12"/>
        </w:rPr>
        <w:lastRenderedPageBreak/>
        <w:pict>
          <v:shape id="_x0000_i1101" style="width:129.6pt;height:20.05pt" coordsize="" o:spt="100" adj="0,,0" path="" filled="f" stroked="f">
            <v:stroke joinstyle="miter"/>
            <v:imagedata r:id="rId528" o:title="base_23772_75928_166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ц</w:t>
      </w:r>
      <w:r>
        <w:t xml:space="preserve">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области,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ц</w:t>
      </w:r>
      <w:r>
        <w:t xml:space="preserve"> - количество медицинских и фармацевтических специалистов, завершивших обучение в рамках целевой подготовки для нужд Липецкой области,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тц</w:t>
      </w:r>
      <w:r>
        <w:t xml:space="preserve"> - количество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области.</w:t>
      </w:r>
    </w:p>
    <w:p w:rsidR="00BB581C" w:rsidRDefault="00BB581C">
      <w:pPr>
        <w:pStyle w:val="ConsPlusNormal"/>
        <w:jc w:val="both"/>
      </w:pPr>
      <w:r>
        <w:t xml:space="preserve">(введено </w:t>
      </w:r>
      <w:hyperlink r:id="rId52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ind w:firstLine="540"/>
        <w:jc w:val="both"/>
      </w:pPr>
      <w:r>
        <w:t>6. Доля аккредитованных специалистов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12"/>
        </w:rPr>
        <w:pict>
          <v:shape id="_x0000_i1102" style="width:127.7pt;height:20.05pt" coordsize="" o:spt="100" adj="0,,0" path="" filled="f" stroked="f">
            <v:stroke joinstyle="miter"/>
            <v:imagedata r:id="rId530" o:title="base_23772_75928_167"/>
            <v:formulas/>
            <v:path o:connecttype="segments"/>
          </v:shape>
        </w:pict>
      </w:r>
    </w:p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а</w:t>
      </w:r>
      <w:r>
        <w:t xml:space="preserve"> - доля аккредитованных специалистов;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ас</w:t>
      </w:r>
      <w:r>
        <w:t xml:space="preserve"> - количество аккредитованных специалистов;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общее количество специалистов, подлежащих аккредитации.</w:t>
      </w:r>
    </w:p>
    <w:p w:rsidR="00BB581C" w:rsidRDefault="00BB581C">
      <w:pPr>
        <w:pStyle w:val="ConsPlusNormal"/>
        <w:jc w:val="both"/>
      </w:pPr>
      <w:r>
        <w:t xml:space="preserve">(введено </w:t>
      </w:r>
      <w:hyperlink r:id="rId53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03.07.2015 N 335)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Сроки и этапы реализации подпрограммы 6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Основные мероприятия подпрограммы 6 с указанием основных</w:t>
      </w:r>
    </w:p>
    <w:p w:rsidR="00BB581C" w:rsidRDefault="00BB581C">
      <w:pPr>
        <w:pStyle w:val="ConsPlusNormal"/>
        <w:jc w:val="center"/>
      </w:pPr>
      <w:r>
        <w:t>механизмов их реализации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5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09.11.2015 N 500)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На решение задачи 1 подпрограммы 6 -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 - направлены следующие основные мероприятия: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1. 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работника. Выполнение основного мероприятия 1 осуществляется посредством реализации ведомственной целевой </w:t>
      </w:r>
      <w:hyperlink r:id="rId533" w:history="1">
        <w:r>
          <w:rPr>
            <w:color w:val="0000FF"/>
          </w:rPr>
          <w:t>программы</w:t>
        </w:r>
      </w:hyperlink>
      <w:r>
        <w:t xml:space="preserve"> "Развитие кадров здравоохранения Липецкой области в 2014 - 2016 годах";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2. Анализ и планирование развития кадрового потенциала здравоохранения области. Основными механизмами реализации основного мероприятия 2 являются: приобретение оргтехники, финансирование мероприятий, направленных на профориентацию школьников;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3. Совершенствование материального обеспечения образовательного процесса. Основным механизмом реализации основного мероприятия 3 является укрепление материально-технической базы образовательных учреждений;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4. Подготовка, повышение квалификации и переподготовка медицинских и фармацевтических работников с высшим образованием. Основными механизмами реализации основного мероприятия 4 являются: реализация ведомственной целевой </w:t>
      </w:r>
      <w:hyperlink r:id="rId534" w:history="1">
        <w:r>
          <w:rPr>
            <w:color w:val="0000FF"/>
          </w:rPr>
          <w:t>программы</w:t>
        </w:r>
      </w:hyperlink>
      <w:r>
        <w:t xml:space="preserve"> "Подготовка и переподготовка медицинских кадров для работы перинатального центра", укрепление материально-технической базы образовательных учреждений последипломного образования;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5. Осуществление единовременных компенсационных выплат медицинским работникам, прибывшим на работу в сельский населенный пункт либо рабочий поселок. Основным механизмом реализации основного мероприятия 5 является осуществление единовременных компенсационных выплат медицинским работникам в порядке и на условиях, установленных </w:t>
      </w:r>
      <w:hyperlink r:id="rId536" w:history="1">
        <w:r>
          <w:rPr>
            <w:color w:val="0000FF"/>
          </w:rPr>
          <w:t>частью 12 статьи 51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3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6. Осуществление бюджетных инвестиций в приобретение объектов недвижимого имущества в государственную собственность Липецкой области. Основным механизмом реализации основного мероприятия 6 является приобретение жилья для врачей-специалистов.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3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Обоснование объема финансовых ресурсов, необходимых</w:t>
      </w:r>
    </w:p>
    <w:p w:rsidR="00BB581C" w:rsidRDefault="00BB581C">
      <w:pPr>
        <w:pStyle w:val="ConsPlusNormal"/>
        <w:jc w:val="center"/>
      </w:pPr>
      <w:r>
        <w:t>для реализации подпрограммы 6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5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lastRenderedPageBreak/>
        <w:t>от 25.12.2015 N 567)</w:t>
      </w:r>
    </w:p>
    <w:p w:rsidR="00BB581C" w:rsidRDefault="00BB581C">
      <w:pPr>
        <w:pStyle w:val="ConsPlusNormal"/>
        <w:jc w:val="center"/>
      </w:pPr>
    </w:p>
    <w:p w:rsidR="00BB581C" w:rsidRDefault="00BB581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6 прогнозно составит 1 940 396,6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- 195 236,1 тыс. руб.;</w:t>
      </w:r>
    </w:p>
    <w:p w:rsidR="00BB581C" w:rsidRDefault="00BB581C">
      <w:pPr>
        <w:pStyle w:val="ConsPlusNormal"/>
        <w:ind w:firstLine="540"/>
        <w:jc w:val="both"/>
      </w:pPr>
      <w:r>
        <w:t>2014 год - 252 883,5 тыс. руб.;</w:t>
      </w:r>
    </w:p>
    <w:p w:rsidR="00BB581C" w:rsidRDefault="00BB581C">
      <w:pPr>
        <w:pStyle w:val="ConsPlusNormal"/>
        <w:ind w:firstLine="540"/>
        <w:jc w:val="both"/>
      </w:pPr>
      <w:r>
        <w:t>2015 год - 256 158,0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- 245 242,0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- 246 792,0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- 247 723,0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- 248 026,0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- 248 636,0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6 из средств Федерального фонда обязательного медицинского страхования составит 25 000,0 тыс. рублей,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- 17 500,0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- 4 500,0 тыс. руб.;</w:t>
      </w:r>
    </w:p>
    <w:p w:rsidR="00BB581C" w:rsidRDefault="00BB581C">
      <w:pPr>
        <w:pStyle w:val="ConsPlusNormal"/>
        <w:ind w:firstLine="540"/>
        <w:jc w:val="both"/>
      </w:pPr>
      <w:r>
        <w:t>2015 год - 3 000,0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6 из средств областного бюджета прогнозно составит 1 462 647,0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- 144 430,1 тыс. руб.;</w:t>
      </w:r>
    </w:p>
    <w:p w:rsidR="00BB581C" w:rsidRDefault="00BB581C">
      <w:pPr>
        <w:pStyle w:val="ConsPlusNormal"/>
        <w:ind w:firstLine="540"/>
        <w:jc w:val="both"/>
      </w:pPr>
      <w:r>
        <w:t>2014 год - 190 388,9 тыс. руб.;</w:t>
      </w:r>
    </w:p>
    <w:p w:rsidR="00BB581C" w:rsidRDefault="00BB581C">
      <w:pPr>
        <w:pStyle w:val="ConsPlusNormal"/>
        <w:ind w:firstLine="540"/>
        <w:jc w:val="both"/>
      </w:pPr>
      <w:r>
        <w:t>2015 год - 193 483,0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- 186 082,0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- 187 041,0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- 187 074,0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- 187 074,0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- 187 074,0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6 из средств внебюджетных источников прогнозно составит 452 749,6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- 33 306,0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- 57 994,6 тыс. руб.;</w:t>
      </w:r>
    </w:p>
    <w:p w:rsidR="00BB581C" w:rsidRDefault="00BB581C">
      <w:pPr>
        <w:pStyle w:val="ConsPlusNormal"/>
        <w:ind w:firstLine="540"/>
        <w:jc w:val="both"/>
      </w:pPr>
      <w:r>
        <w:t>2015 год - 59 675,0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- 59 160,0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- 59 751,0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- 60 349,0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- 60 952,0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- 61 562,0 тыс. руб.</w:t>
      </w:r>
    </w:p>
    <w:p w:rsidR="00BB581C" w:rsidRDefault="00BB581C">
      <w:pPr>
        <w:pStyle w:val="ConsPlusNormal"/>
        <w:ind w:firstLine="540"/>
        <w:jc w:val="both"/>
      </w:pPr>
      <w: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3" w:name="P2470"/>
      <w:bookmarkEnd w:id="13"/>
      <w:r>
        <w:t>ПОДПРОГРАММА 7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03.02.2014 </w:t>
      </w:r>
      <w:hyperlink r:id="rId540" w:history="1">
        <w:r>
          <w:rPr>
            <w:color w:val="0000FF"/>
          </w:rPr>
          <w:t>N 46</w:t>
        </w:r>
      </w:hyperlink>
      <w:r>
        <w:t xml:space="preserve">, от 03.03.2014 </w:t>
      </w:r>
      <w:hyperlink r:id="rId541" w:history="1">
        <w:r>
          <w:rPr>
            <w:color w:val="0000FF"/>
          </w:rPr>
          <w:t>N 98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07.07.2014 </w:t>
      </w:r>
      <w:hyperlink r:id="rId542" w:history="1">
        <w:r>
          <w:rPr>
            <w:color w:val="0000FF"/>
          </w:rPr>
          <w:t>N 300</w:t>
        </w:r>
      </w:hyperlink>
      <w:r>
        <w:t xml:space="preserve">, от 01.09.2014 </w:t>
      </w:r>
      <w:hyperlink r:id="rId543" w:history="1">
        <w:r>
          <w:rPr>
            <w:color w:val="0000FF"/>
          </w:rPr>
          <w:t>N 376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10.11.2014 </w:t>
      </w:r>
      <w:hyperlink r:id="rId544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545" w:history="1">
        <w:r>
          <w:rPr>
            <w:color w:val="0000FF"/>
          </w:rPr>
          <w:t>N 581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12.03.2015 </w:t>
      </w:r>
      <w:hyperlink r:id="rId546" w:history="1">
        <w:r>
          <w:rPr>
            <w:color w:val="0000FF"/>
          </w:rPr>
          <w:t>N 112</w:t>
        </w:r>
      </w:hyperlink>
      <w:r>
        <w:t xml:space="preserve">, от 03.07.2015 </w:t>
      </w:r>
      <w:hyperlink r:id="rId547" w:history="1">
        <w:r>
          <w:rPr>
            <w:color w:val="0000FF"/>
          </w:rPr>
          <w:t>N 335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31.08.2015 </w:t>
      </w:r>
      <w:hyperlink r:id="rId548" w:history="1">
        <w:r>
          <w:rPr>
            <w:color w:val="0000FF"/>
          </w:rPr>
          <w:t>N 412</w:t>
        </w:r>
      </w:hyperlink>
      <w:r>
        <w:t xml:space="preserve">, от 09.11.2015 </w:t>
      </w:r>
      <w:hyperlink r:id="rId549" w:history="1">
        <w:r>
          <w:rPr>
            <w:color w:val="0000FF"/>
          </w:rPr>
          <w:t>N 500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25.12.2015 </w:t>
      </w:r>
      <w:hyperlink r:id="rId550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Паспорт подпрограммы 7 государственной программы</w:t>
      </w:r>
    </w:p>
    <w:p w:rsidR="00BB581C" w:rsidRDefault="00BB581C">
      <w:pPr>
        <w:pStyle w:val="ConsPlusNormal"/>
        <w:jc w:val="center"/>
      </w:pPr>
      <w:r>
        <w:t>Липецкой области "Совершенствование системы лекарственного</w:t>
      </w:r>
    </w:p>
    <w:p w:rsidR="00BB581C" w:rsidRDefault="00BB581C">
      <w:pPr>
        <w:pStyle w:val="ConsPlusNormal"/>
        <w:jc w:val="center"/>
      </w:pPr>
      <w:r>
        <w:t>обеспечения, в том числе в амбулаторных условиях"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задачи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бюджетов, %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5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07.07.2014 N 300)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Подпрограмма реализуется в один этап (2013 - 2020 годы)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Всего - 2 345 192,1 тыс. руб., в том числе по годам:</w:t>
            </w:r>
          </w:p>
          <w:p w:rsidR="00BB581C" w:rsidRDefault="00BB581C">
            <w:pPr>
              <w:pStyle w:val="ConsPlusNormal"/>
              <w:jc w:val="both"/>
            </w:pPr>
            <w:r>
              <w:t>2013 год - 256 645,0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2014 год - 274 212,4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- 275 289,9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- 307 839,0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2017 год - 308 003,2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2018 год - 307 734,2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2019 год - 307 734,2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2020 год - 307 734,2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5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25.12.2015 N 567)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В результате реализации подпрограммы к 2020 году предполагается обеспечить отсутствие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сферы реализации подпрограммы 7, описание</w:t>
      </w:r>
    </w:p>
    <w:p w:rsidR="00BB581C" w:rsidRDefault="00BB581C">
      <w:pPr>
        <w:pStyle w:val="ConsPlusNormal"/>
        <w:jc w:val="center"/>
      </w:pPr>
      <w:r>
        <w:t>основных проблем в сфере лекарственного обеспечения</w:t>
      </w:r>
    </w:p>
    <w:p w:rsidR="00BB581C" w:rsidRDefault="00BB581C">
      <w:pPr>
        <w:pStyle w:val="ConsPlusNormal"/>
        <w:jc w:val="center"/>
      </w:pPr>
      <w:r>
        <w:t>населения, анализ социальных, финансово-экономических</w:t>
      </w:r>
    </w:p>
    <w:p w:rsidR="00BB581C" w:rsidRDefault="00BB581C">
      <w:pPr>
        <w:pStyle w:val="ConsPlusNormal"/>
        <w:jc w:val="center"/>
      </w:pPr>
      <w:r>
        <w:t>и прочих рисков ее развития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 состоянию на 01.01.2013 право на получение государственной социальной помощи в виде набора социальных услуг в части обеспечения лекарственными препаратами в Липецкой области сохранили 28254 гражданина, право на меры социальной поддержки в части обеспечения лекарственными препаратами за счет средств бюджета Липецкой области имеют 97934 гражданина, получателями лекарственных препаратов являются 542 гражданина со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жизнеугрожающие и хронические прогрессирующие редкие (орфанные) заболевания установлены у 107 граждан.</w:t>
      </w:r>
    </w:p>
    <w:p w:rsidR="00BB581C" w:rsidRDefault="00BB581C">
      <w:pPr>
        <w:pStyle w:val="ConsPlusNormal"/>
        <w:ind w:firstLine="540"/>
        <w:jc w:val="both"/>
      </w:pPr>
      <w:r>
        <w:t>Выписку лекарственных препаратов отдельным категориям граждан Липецкой области по состоянию на 01.01.2013 осуществляют 2173 врача и 4 фельдшера в 136 медицинских организациях (70 юридических лиц), отпуск лекарственных препаратов таким гражданам осуществляют 74 аптечные организации, из которых 39 расположены в городах, 35 - в сельских населенных пунктах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Основными проблемами в сфере реализации подпрограммы 7 являются:</w:t>
      </w:r>
    </w:p>
    <w:p w:rsidR="00BB581C" w:rsidRDefault="00BB581C">
      <w:pPr>
        <w:pStyle w:val="ConsPlusNormal"/>
        <w:ind w:firstLine="540"/>
        <w:jc w:val="both"/>
      </w:pPr>
      <w:r>
        <w:t>- недостаточно высокий уровень качества оказания медицинской амбулаторной помощи и степени удовлетворенности отдельных категорий граждан в эффективных и безопасных лекарственных препаратах;</w:t>
      </w:r>
    </w:p>
    <w:p w:rsidR="00BB581C" w:rsidRDefault="00BB581C">
      <w:pPr>
        <w:pStyle w:val="ConsPlusNormal"/>
        <w:ind w:firstLine="540"/>
        <w:jc w:val="both"/>
      </w:pPr>
      <w:r>
        <w:t>- существование недостаточно эффективной системы персонифицированного учета медицинскими организациями отдельных категорий граждан и системы планирования такими организациями потребности граждан в лекарственных препаратах;</w:t>
      </w:r>
    </w:p>
    <w:p w:rsidR="00BB581C" w:rsidRDefault="00BB581C">
      <w:pPr>
        <w:pStyle w:val="ConsPlusNormal"/>
        <w:ind w:firstLine="540"/>
        <w:jc w:val="both"/>
      </w:pPr>
      <w:r>
        <w:t>- недостаточно высокий уровень использования медицинскими работниками современных информационных технологий в целях эффективной и рациональной фармакотерапии;</w:t>
      </w:r>
    </w:p>
    <w:p w:rsidR="00BB581C" w:rsidRDefault="00BB581C">
      <w:pPr>
        <w:pStyle w:val="ConsPlusNormal"/>
        <w:ind w:firstLine="540"/>
        <w:jc w:val="both"/>
      </w:pPr>
      <w:r>
        <w:t>- наличие фактов нерационального использования лекарственных препаратов (в том числе полипрагмазии) при оказании амбулаторной медицинской помощи;</w:t>
      </w:r>
    </w:p>
    <w:p w:rsidR="00BB581C" w:rsidRDefault="00BB581C">
      <w:pPr>
        <w:pStyle w:val="ConsPlusNormal"/>
        <w:ind w:firstLine="540"/>
        <w:jc w:val="both"/>
      </w:pPr>
      <w:r>
        <w:t>- недостаточный уровень доступности для отдельных категорий граждан медицинской амбулаторной помощи в части обеспечения лекарственными препаратами;</w:t>
      </w:r>
    </w:p>
    <w:p w:rsidR="00BB581C" w:rsidRDefault="00BB581C">
      <w:pPr>
        <w:pStyle w:val="ConsPlusNormal"/>
        <w:ind w:firstLine="540"/>
        <w:jc w:val="both"/>
      </w:pPr>
      <w:r>
        <w:t>- низкий уровень ответственности граждан за свое здоровье: несвоевременное обращение за медицинской амбулаторной помощью, высокий уровень самолечения лекарственными препаратами при отсутствии медицинских показаний.</w:t>
      </w:r>
    </w:p>
    <w:p w:rsidR="00BB581C" w:rsidRDefault="00BB581C">
      <w:pPr>
        <w:pStyle w:val="ConsPlusNormal"/>
        <w:ind w:firstLine="540"/>
        <w:jc w:val="both"/>
      </w:pPr>
      <w:r>
        <w:t>Реализация подпрограммы предусматривает решение существующих проблем и эволюцию сложившейся системы обеспечения за счет средств бюджета лекарственными препаратами при оказании отдельным категориям граждан медицинской амбулаторной помощи.</w:t>
      </w:r>
    </w:p>
    <w:p w:rsidR="00BB581C" w:rsidRDefault="00BB581C">
      <w:pPr>
        <w:pStyle w:val="ConsPlusNormal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рисков являются:</w:t>
      </w:r>
    </w:p>
    <w:p w:rsidR="00BB581C" w:rsidRDefault="00BB581C">
      <w:pPr>
        <w:pStyle w:val="ConsPlusNormal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BB581C" w:rsidRDefault="00BB581C">
      <w:pPr>
        <w:pStyle w:val="ConsPlusNormal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7;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подпрограммы 7.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B581C" w:rsidRDefault="00BB581C">
      <w:pPr>
        <w:pStyle w:val="ConsPlusNormal"/>
        <w:jc w:val="center"/>
      </w:pPr>
      <w:r>
        <w:t>подпрограммы 7, цели, задачи, описание основных целевых</w:t>
      </w:r>
    </w:p>
    <w:p w:rsidR="00BB581C" w:rsidRDefault="00BB581C">
      <w:pPr>
        <w:pStyle w:val="ConsPlusNormal"/>
        <w:jc w:val="center"/>
      </w:pPr>
      <w:r>
        <w:t>индикаторов, показателей задач подпрограммы 7, показателей</w:t>
      </w:r>
    </w:p>
    <w:p w:rsidR="00BB581C" w:rsidRDefault="00BB581C">
      <w:pPr>
        <w:pStyle w:val="ConsPlusNormal"/>
        <w:jc w:val="center"/>
      </w:pPr>
      <w:r>
        <w:t>государственных заданий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Одним из приоритетных направлений государственной политики в сфере реализации подпрограммы 7 является увеличение продолжительности и улучшение качества жизни населения, улучшение демографической ситуации, снижение преждевременной смертности, инвалидизации, снижение степени выраженности заболеваний, предотвращение их раннего возникновения, в том числе связанного с возрастными изменениями организма. Необходимым условием реализации этого направления является повышение доступности и качества медицинской помощи, в том числе амбулаторного обеспечения отдельных категорий граждан за счет средств бюджета лекарственными препаратами, изделиями медицинского назначения и специализированными продуктами лечебного питания для детей.</w:t>
      </w:r>
    </w:p>
    <w:p w:rsidR="00BB581C" w:rsidRDefault="00BB581C">
      <w:pPr>
        <w:pStyle w:val="ConsPlusNormal"/>
        <w:ind w:firstLine="540"/>
        <w:jc w:val="both"/>
      </w:pPr>
      <w:r>
        <w:t>В рамках подпрограммы 7 решается следующая задача: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препаратов.</w:t>
      </w:r>
    </w:p>
    <w:p w:rsidR="00BB581C" w:rsidRDefault="00BB581C">
      <w:pPr>
        <w:pStyle w:val="ConsPlusNormal"/>
        <w:ind w:firstLine="540"/>
        <w:jc w:val="both"/>
      </w:pPr>
      <w:r>
        <w:t>Достижение ожидаемых результатов подпрограммы 7 к 2020 году будет обеспечиваться посредством удовлетворенности отдельных категорий граждан на основании рецептов врача (фельдшера) в необходимых в соответствии со стандартами медицинской амбулаторной помощи лекарственных препаратах, а также контроля качества и безопасности лекарственных препаратов, поставляемых в Липецкую область за счет средств федерального и областного бюджетов в целях амбулаторного обеспечения отдельных категорий граждан.</w:t>
      </w:r>
    </w:p>
    <w:p w:rsidR="00BB581C" w:rsidRDefault="00BB581C">
      <w:pPr>
        <w:pStyle w:val="ConsPlusNormal"/>
        <w:ind w:firstLine="540"/>
        <w:jc w:val="both"/>
      </w:pPr>
      <w:r>
        <w:t>В результате реализации подпрограммы 7 должно быть достигнуто наиболее полное, соответствующее финансированию и стандартам оказания медицинской амбулаторной помощи, удовлетворение потребностей отдельных категорий граждан в качественных, эффективных и безопасных лекарственных препаратах, исключены факты реализации на территории Липецкой области недоброкачественных и фальсифицированных лекарственных препаратов, поставленных за счет бюджетных средств в целях амбулаторного обеспечения отдельных категорий граждан.</w:t>
      </w:r>
    </w:p>
    <w:p w:rsidR="00BB581C" w:rsidRDefault="00BB581C">
      <w:pPr>
        <w:pStyle w:val="ConsPlusNormal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совершенствования системы лекарственного обеспечения, в том числе в амбулаторных условиях.</w:t>
      </w:r>
    </w:p>
    <w:p w:rsidR="00BB581C" w:rsidRDefault="00BB581C">
      <w:pPr>
        <w:pStyle w:val="ConsPlusNormal"/>
        <w:ind w:firstLine="540"/>
        <w:jc w:val="both"/>
      </w:pPr>
      <w:r>
        <w:t xml:space="preserve">В перечень показателей задачи подпрограммы 7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544" w:history="1">
        <w:r>
          <w:rPr>
            <w:color w:val="0000FF"/>
          </w:rPr>
          <w:t>(таблица)</w:t>
        </w:r>
      </w:hyperlink>
      <w:r>
        <w:t>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4" w:name="P2544"/>
      <w:bookmarkEnd w:id="14"/>
      <w:r>
        <w:t>Показатель задачи подпрограммы 7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5102"/>
        <w:gridCol w:w="1637"/>
        <w:gridCol w:w="2324"/>
      </w:tblGrid>
      <w:tr w:rsidR="00BB581C">
        <w:tc>
          <w:tcPr>
            <w:tcW w:w="579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37" w:type="dxa"/>
          </w:tcPr>
          <w:p w:rsidR="00BB581C" w:rsidRDefault="00BB58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</w:tcPr>
          <w:p w:rsidR="00BB581C" w:rsidRDefault="00BB581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BB581C">
        <w:tc>
          <w:tcPr>
            <w:tcW w:w="579" w:type="dxa"/>
          </w:tcPr>
          <w:p w:rsidR="00BB581C" w:rsidRDefault="00BB581C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BB581C" w:rsidRDefault="00BB581C">
            <w:pPr>
              <w:pStyle w:val="ConsPlusNormal"/>
            </w:pPr>
            <w:r>
              <w:t>Показатель 1 задачи 1 - 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1637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324" w:type="dxa"/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Методика расчета показателя:</w:t>
      </w:r>
    </w:p>
    <w:p w:rsidR="00BB581C" w:rsidRDefault="00BB581C">
      <w:pPr>
        <w:pStyle w:val="ConsPlusNormal"/>
        <w:ind w:firstLine="540"/>
        <w:jc w:val="both"/>
      </w:pPr>
      <w:r>
        <w:t>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Днфр = (КФ : КЛ) x 100, где: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Днфр - доля недоброкачественных и фальсифицированных лекарственных препаратов;</w:t>
      </w:r>
    </w:p>
    <w:p w:rsidR="00BB581C" w:rsidRDefault="00BB581C">
      <w:pPr>
        <w:pStyle w:val="ConsPlusNormal"/>
        <w:ind w:firstLine="540"/>
        <w:jc w:val="both"/>
      </w:pPr>
      <w:r>
        <w:t>КФ - количество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бюджетов;</w:t>
      </w:r>
    </w:p>
    <w:p w:rsidR="00BB581C" w:rsidRDefault="00BB581C">
      <w:pPr>
        <w:pStyle w:val="ConsPlusNormal"/>
        <w:ind w:firstLine="540"/>
        <w:jc w:val="both"/>
      </w:pPr>
      <w:r>
        <w:t>КЛ - общее количество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 (форма отчетности сертифицированного программного продукта "Льгота").</w:t>
      </w:r>
    </w:p>
    <w:p w:rsidR="00BB581C" w:rsidRDefault="00BB581C">
      <w:pPr>
        <w:pStyle w:val="ConsPlusNormal"/>
        <w:ind w:firstLine="540"/>
        <w:jc w:val="both"/>
      </w:pPr>
      <w: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BB581C" w:rsidRDefault="00BB581C">
      <w:pPr>
        <w:pStyle w:val="ConsPlusNormal"/>
        <w:ind w:firstLine="540"/>
        <w:jc w:val="both"/>
      </w:pPr>
      <w:r>
        <w:t>Показатели, характеризующие качество государственной услуги:</w:t>
      </w:r>
    </w:p>
    <w:p w:rsidR="00BB581C" w:rsidRDefault="00BB581C">
      <w:pPr>
        <w:pStyle w:val="ConsPlusNormal"/>
        <w:ind w:firstLine="540"/>
        <w:jc w:val="both"/>
      </w:pPr>
      <w:r>
        <w:t>- качество проведения экспертиз,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врачебного персонала,</w:t>
      </w:r>
    </w:p>
    <w:p w:rsidR="00BB581C" w:rsidRDefault="00BB581C">
      <w:pPr>
        <w:pStyle w:val="ConsPlusNormal"/>
        <w:ind w:firstLine="540"/>
        <w:jc w:val="both"/>
      </w:pPr>
      <w:r>
        <w:t>- доля аттестованного среднего медицинского персонала.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Сроки и этапы реализации Подпрограммы 7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7 реализуется в один этап (2013 - 2020 годы).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Основные мероприятия подпрограммы 7 с указанием основных</w:t>
      </w:r>
    </w:p>
    <w:p w:rsidR="00BB581C" w:rsidRDefault="00BB581C">
      <w:pPr>
        <w:pStyle w:val="ConsPlusNormal"/>
        <w:jc w:val="center"/>
      </w:pPr>
      <w:r>
        <w:t>механизмов их реализации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55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09.11.2015 N 500)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На решение задачи подпрограммы 7 -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потребности в лекарственных препаратах, обеспечение рационального использования лекарственных препаратов - направлено основное мероприятие:</w:t>
      </w:r>
    </w:p>
    <w:p w:rsidR="00BB581C" w:rsidRDefault="00BB581C">
      <w:pPr>
        <w:pStyle w:val="ConsPlusNormal"/>
        <w:ind w:firstLine="540"/>
        <w:jc w:val="both"/>
      </w:pPr>
      <w:r>
        <w:t xml:space="preserve">- основное мероприятие 1. 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препаратов. Выполнение основного мероприятия 1 осуществляется посредством реализации ведомственной целевой </w:t>
      </w:r>
      <w:hyperlink r:id="rId554" w:history="1">
        <w:r>
          <w:rPr>
            <w:color w:val="0000FF"/>
          </w:rPr>
          <w:t>программы</w:t>
        </w:r>
      </w:hyperlink>
      <w:r>
        <w:t xml:space="preserve"> "Лекарственное обеспечение населения области в 2014 - 2016 годах".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Обоснование объема финансовых ресурсов, необходимых</w:t>
      </w:r>
    </w:p>
    <w:p w:rsidR="00BB581C" w:rsidRDefault="00BB581C">
      <w:pPr>
        <w:pStyle w:val="ConsPlusNormal"/>
        <w:jc w:val="center"/>
      </w:pPr>
      <w:r>
        <w:t>для реализации подпрограммы 7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55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25.12.2015 N 567)</w:t>
      </w:r>
    </w:p>
    <w:p w:rsidR="00BB581C" w:rsidRDefault="00BB581C">
      <w:pPr>
        <w:pStyle w:val="ConsPlusNormal"/>
        <w:jc w:val="center"/>
      </w:pPr>
    </w:p>
    <w:p w:rsidR="00BB581C" w:rsidRDefault="00BB581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7 прогнозно составит 3 654 333,7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- 617 947,0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- 627 678,2 тыс. руб.;</w:t>
      </w:r>
    </w:p>
    <w:p w:rsidR="00BB581C" w:rsidRDefault="00BB581C">
      <w:pPr>
        <w:pStyle w:val="ConsPlusNormal"/>
        <w:ind w:firstLine="540"/>
        <w:jc w:val="both"/>
      </w:pPr>
      <w:r>
        <w:t>2015 год - 762 267,7 тыс. руб.;</w:t>
      </w:r>
    </w:p>
    <w:p w:rsidR="00BB581C" w:rsidRDefault="00BB581C">
      <w:pPr>
        <w:pStyle w:val="ConsPlusNormal"/>
        <w:ind w:firstLine="540"/>
        <w:jc w:val="both"/>
      </w:pPr>
      <w:r>
        <w:t>2016 год - 410 648,0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- 309 133,2 тыс. руб.;</w:t>
      </w:r>
    </w:p>
    <w:p w:rsidR="00BB581C" w:rsidRDefault="00BB581C">
      <w:pPr>
        <w:pStyle w:val="ConsPlusNormal"/>
        <w:ind w:firstLine="540"/>
        <w:jc w:val="both"/>
      </w:pPr>
      <w:r>
        <w:t>2018 год - 308 875,2 тыс. руб.;</w:t>
      </w:r>
    </w:p>
    <w:p w:rsidR="00BB581C" w:rsidRDefault="00BB581C">
      <w:pPr>
        <w:pStyle w:val="ConsPlusNormal"/>
        <w:ind w:firstLine="540"/>
        <w:jc w:val="both"/>
      </w:pPr>
      <w:r>
        <w:t>2019 год - 308 886,2 тыс. руб.;</w:t>
      </w:r>
    </w:p>
    <w:p w:rsidR="00BB581C" w:rsidRDefault="00BB581C">
      <w:pPr>
        <w:pStyle w:val="ConsPlusNormal"/>
        <w:ind w:firstLine="540"/>
        <w:jc w:val="both"/>
      </w:pPr>
      <w:r>
        <w:t>2020 год - 308 898,2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7 из средств федерального бюджета прогнозно составит 1 299 487,3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- 359 559,0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- 352 368,5 тыс. руб.;</w:t>
      </w:r>
    </w:p>
    <w:p w:rsidR="00BB581C" w:rsidRDefault="00BB581C">
      <w:pPr>
        <w:pStyle w:val="ConsPlusNormal"/>
        <w:ind w:firstLine="540"/>
        <w:jc w:val="both"/>
      </w:pPr>
      <w:r>
        <w:t>2015 год - 485 869,8 тыс. руб.;</w:t>
      </w:r>
    </w:p>
    <w:p w:rsidR="00BB581C" w:rsidRDefault="00BB581C">
      <w:pPr>
        <w:pStyle w:val="ConsPlusNormal"/>
        <w:ind w:firstLine="540"/>
        <w:jc w:val="both"/>
      </w:pPr>
      <w:r>
        <w:t>2016 год - 101 690,0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7 из средств областного бюджета прогнозно составит 2 118 559,8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- 256 645,0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- 274 212,4 тыс. руб.;</w:t>
      </w:r>
    </w:p>
    <w:p w:rsidR="00BB581C" w:rsidRDefault="00BB581C">
      <w:pPr>
        <w:pStyle w:val="ConsPlusNormal"/>
        <w:ind w:firstLine="540"/>
        <w:jc w:val="both"/>
      </w:pPr>
      <w:r>
        <w:t>2015 год - 275 289,9 тыс. руб.;</w:t>
      </w:r>
    </w:p>
    <w:p w:rsidR="00BB581C" w:rsidRDefault="00BB581C">
      <w:pPr>
        <w:pStyle w:val="ConsPlusNormal"/>
        <w:ind w:firstLine="540"/>
        <w:jc w:val="both"/>
      </w:pPr>
      <w:r>
        <w:t>2016 год - 307 839,0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- 308 003,2 тыс. руб.;</w:t>
      </w:r>
    </w:p>
    <w:p w:rsidR="00BB581C" w:rsidRDefault="00BB581C">
      <w:pPr>
        <w:pStyle w:val="ConsPlusNormal"/>
        <w:ind w:firstLine="540"/>
        <w:jc w:val="both"/>
      </w:pPr>
      <w:r>
        <w:t>2018 год - 307 734,2 тыс. руб.;</w:t>
      </w:r>
    </w:p>
    <w:p w:rsidR="00BB581C" w:rsidRDefault="00BB581C">
      <w:pPr>
        <w:pStyle w:val="ConsPlusNormal"/>
        <w:ind w:firstLine="540"/>
        <w:jc w:val="both"/>
      </w:pPr>
      <w:r>
        <w:t>2019 год - 307 734,2 тыс. руб.;</w:t>
      </w:r>
    </w:p>
    <w:p w:rsidR="00BB581C" w:rsidRDefault="00BB581C">
      <w:pPr>
        <w:pStyle w:val="ConsPlusNormal"/>
        <w:ind w:firstLine="540"/>
        <w:jc w:val="both"/>
      </w:pPr>
      <w:r>
        <w:t>2020 год - 307 734,2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7 из средств внебюджетных источников прогнозно составит 9 654,3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2013 год - 1 743,0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- 1 097,3 тыс. руб.;</w:t>
      </w:r>
    </w:p>
    <w:p w:rsidR="00BB581C" w:rsidRDefault="00BB581C">
      <w:pPr>
        <w:pStyle w:val="ConsPlusNormal"/>
        <w:ind w:firstLine="540"/>
        <w:jc w:val="both"/>
      </w:pPr>
      <w:r>
        <w:t>2015 год - 1 108,0 тыс. руб.;</w:t>
      </w:r>
    </w:p>
    <w:p w:rsidR="00BB581C" w:rsidRDefault="00BB581C">
      <w:pPr>
        <w:pStyle w:val="ConsPlusNormal"/>
        <w:ind w:firstLine="540"/>
        <w:jc w:val="both"/>
      </w:pPr>
      <w:r>
        <w:t>2016 год - 1 119,0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- 1 130,0 тыс. руб.;</w:t>
      </w:r>
    </w:p>
    <w:p w:rsidR="00BB581C" w:rsidRDefault="00BB581C">
      <w:pPr>
        <w:pStyle w:val="ConsPlusNormal"/>
        <w:ind w:firstLine="540"/>
        <w:jc w:val="both"/>
      </w:pPr>
      <w:r>
        <w:t>2018 год - 1 141,0 тыс. руб.;</w:t>
      </w:r>
    </w:p>
    <w:p w:rsidR="00BB581C" w:rsidRDefault="00BB581C">
      <w:pPr>
        <w:pStyle w:val="ConsPlusNormal"/>
        <w:ind w:firstLine="540"/>
        <w:jc w:val="both"/>
      </w:pPr>
      <w:r>
        <w:t>2019 год - 1 152,0 тыс. руб.;</w:t>
      </w:r>
    </w:p>
    <w:p w:rsidR="00BB581C" w:rsidRDefault="00BB581C">
      <w:pPr>
        <w:pStyle w:val="ConsPlusNormal"/>
        <w:ind w:firstLine="540"/>
        <w:jc w:val="both"/>
      </w:pPr>
      <w:r>
        <w:t>2020 год - 1 164,0 тыс. руб.</w:t>
      </w:r>
    </w:p>
    <w:p w:rsidR="00BB581C" w:rsidRDefault="00BB581C">
      <w:pPr>
        <w:pStyle w:val="ConsPlusNormal"/>
        <w:ind w:firstLine="540"/>
        <w:jc w:val="both"/>
      </w:pPr>
      <w: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5" w:name="P2622"/>
      <w:bookmarkEnd w:id="15"/>
      <w:r>
        <w:t>ПОДПРОГРАММА 8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10.11.2014 </w:t>
      </w:r>
      <w:hyperlink r:id="rId556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557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558" w:history="1">
        <w:r>
          <w:rPr>
            <w:color w:val="0000FF"/>
          </w:rPr>
          <w:t>N 500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25.12.2015 </w:t>
      </w:r>
      <w:hyperlink r:id="rId559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Паспорт подпрограммы 8 государственной программы</w:t>
      </w:r>
    </w:p>
    <w:p w:rsidR="00BB581C" w:rsidRDefault="00BB581C">
      <w:pPr>
        <w:pStyle w:val="ConsPlusNormal"/>
        <w:jc w:val="center"/>
      </w:pPr>
      <w:r>
        <w:t>Липецкой области "Развитие информатизации в здравоохранении"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связи, %.</w:t>
            </w:r>
          </w:p>
          <w:p w:rsidR="00BB581C" w:rsidRDefault="00BB581C">
            <w:pPr>
              <w:pStyle w:val="ConsPlusNormal"/>
              <w:jc w:val="both"/>
            </w:pPr>
            <w:r>
              <w:t>- Объем электронной медицинской документации в медицинских организациях, %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2013 - 2020 годы (реализуется в один этап)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подпрограммы за счет средств областного бюджета, всего, в том числе по годам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Всего - 175 880,0 тыс. руб., в том числе по годам:</w:t>
            </w:r>
          </w:p>
          <w:p w:rsidR="00BB581C" w:rsidRDefault="00BB581C">
            <w:pPr>
              <w:pStyle w:val="ConsPlusNormal"/>
              <w:jc w:val="both"/>
            </w:pPr>
            <w:r>
              <w:t>2013 год - 0,0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2014 год - 25 880,0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- 30 000,0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- 24 000,0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2017 год - 24 000,0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2018 год - 24 000,0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2019 год - 24 000,0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2020 год - 24 000,0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10.11.2014 </w:t>
            </w:r>
            <w:hyperlink r:id="rId560" w:history="1">
              <w:r>
                <w:rPr>
                  <w:color w:val="0000FF"/>
                </w:rPr>
                <w:t>N 473</w:t>
              </w:r>
            </w:hyperlink>
            <w:r>
              <w:t xml:space="preserve">, от 31.12.2014 </w:t>
            </w:r>
            <w:hyperlink r:id="rId561" w:history="1">
              <w:r>
                <w:rPr>
                  <w:color w:val="0000FF"/>
                </w:rPr>
                <w:t>N 581</w:t>
              </w:r>
            </w:hyperlink>
            <w:r>
              <w:t xml:space="preserve">, от 09.11.2015 </w:t>
            </w:r>
            <w:hyperlink r:id="rId562" w:history="1">
              <w:r>
                <w:rPr>
                  <w:color w:val="0000FF"/>
                </w:rPr>
                <w:t>N 500</w:t>
              </w:r>
            </w:hyperlink>
            <w:r>
              <w:t>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В результате реализации подпрограммы 8 к 2020 году предполагается: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врачей в медицинских организациях области, обеспеченных автоматизированными рабочими местами с подключением к РИАМС по защищенным каналам связи, до 100%;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объем электронной медицинской документации в медицинских организациях до 90%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сферы реализации подпрограммы 8, описание</w:t>
      </w:r>
    </w:p>
    <w:p w:rsidR="00BB581C" w:rsidRDefault="00BB581C">
      <w:pPr>
        <w:pStyle w:val="ConsPlusNormal"/>
        <w:jc w:val="center"/>
      </w:pPr>
      <w:r>
        <w:t>основных проблем в сфере информатизации здравоохранения</w:t>
      </w:r>
    </w:p>
    <w:p w:rsidR="00BB581C" w:rsidRDefault="00BB581C">
      <w:pPr>
        <w:pStyle w:val="ConsPlusNormal"/>
        <w:jc w:val="center"/>
      </w:pPr>
      <w:r>
        <w:t>области, анализ социальных, финансово-экономических и прочих</w:t>
      </w:r>
    </w:p>
    <w:p w:rsidR="00BB581C" w:rsidRDefault="00BB581C">
      <w:pPr>
        <w:pStyle w:val="ConsPlusNormal"/>
        <w:jc w:val="center"/>
      </w:pPr>
      <w:r>
        <w:t>рисков ее развития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В соответствии с региональной программой модернизации здравоохранения в 2011 - 2012 годах в Липецкой области проведены работы по созданию информационно-коммуникационной инфраструктуры медицинских организаций: созданы или модернизированы локальные вычислительные сети, закуплены и установлены компьютерное оборудование, серверы и печатающие устройства. Все рабочие места включены в единую защищенную сеть передачи данных. Общее число автоматизированных рабочих мест (далее - АРМ) в РИАМС составляет более 3,5 тысячи.</w:t>
      </w:r>
    </w:p>
    <w:p w:rsidR="00BB581C" w:rsidRDefault="00BB581C">
      <w:pPr>
        <w:pStyle w:val="ConsPlusNormal"/>
        <w:ind w:firstLine="540"/>
        <w:jc w:val="both"/>
      </w:pPr>
      <w:r>
        <w:t>Создание АРМ позволяет повысить точность и объективность диагностических исследований, снизить количество рутинных операций в повседневной деятельности медицинского работника, повысить оперативность и достоверность передачи медицинской информации о состоянии здоровья пациента между медицинскими работниками, в том числе между медицинскими работниками разных медицинских организаций.</w:t>
      </w:r>
    </w:p>
    <w:p w:rsidR="00BB581C" w:rsidRDefault="00BB581C">
      <w:pPr>
        <w:pStyle w:val="ConsPlusNormal"/>
        <w:ind w:firstLine="540"/>
        <w:jc w:val="both"/>
      </w:pPr>
      <w:r>
        <w:t>РИАМС позволяет обеспечить решение комплекса задач по следующим направлениям:</w:t>
      </w:r>
    </w:p>
    <w:p w:rsidR="00BB581C" w:rsidRDefault="00BB581C">
      <w:pPr>
        <w:pStyle w:val="ConsPlusNormal"/>
        <w:ind w:firstLine="540"/>
        <w:jc w:val="both"/>
      </w:pPr>
      <w:r>
        <w:t>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 по объему и качеству ее предоставления;</w:t>
      </w:r>
    </w:p>
    <w:p w:rsidR="00BB581C" w:rsidRDefault="00BB581C">
      <w:pPr>
        <w:pStyle w:val="ConsPlusNormal"/>
        <w:ind w:firstLine="540"/>
        <w:jc w:val="both"/>
      </w:pPr>
      <w:r>
        <w:t>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учреждений;</w:t>
      </w:r>
    </w:p>
    <w:p w:rsidR="00BB581C" w:rsidRDefault="00BB581C">
      <w:pPr>
        <w:pStyle w:val="ConsPlusNormal"/>
        <w:ind w:firstLine="540"/>
        <w:jc w:val="both"/>
      </w:pPr>
      <w:r>
        <w:t>подготовка студентов медицинских и фармацевтических средних профессиональных учебных заведений к работе с современными информационными решениями;</w:t>
      </w:r>
    </w:p>
    <w:p w:rsidR="00BB581C" w:rsidRDefault="00BB581C">
      <w:pPr>
        <w:pStyle w:val="ConsPlusNormal"/>
        <w:ind w:firstLine="540"/>
        <w:jc w:val="both"/>
      </w:pPr>
      <w:r>
        <w:t>повышение информированности населения по вопросам получения медицинской помощи, качества обслуживания в медицинских организациях.</w:t>
      </w:r>
    </w:p>
    <w:p w:rsidR="00BB581C" w:rsidRDefault="00BB581C">
      <w:pPr>
        <w:pStyle w:val="ConsPlusNormal"/>
        <w:ind w:firstLine="540"/>
        <w:jc w:val="both"/>
      </w:pPr>
      <w:r>
        <w:t>Общая архитектура РИАМС состоит из сегментов - централизованных общесистемных компонентов, единого информационного пространства в здравоохранении и прикладных компонентов.</w:t>
      </w:r>
    </w:p>
    <w:p w:rsidR="00BB581C" w:rsidRDefault="00BB581C">
      <w:pPr>
        <w:pStyle w:val="ConsPlusNormal"/>
        <w:ind w:firstLine="540"/>
        <w:jc w:val="both"/>
      </w:pPr>
      <w:r>
        <w:t>Центральным элементом инфраструктуры РИАМС является региональный центр обработки данных (далее - ЦОД). Все АРМ конечных пользователей подключены к ЦОД по защищенным каналам передачи данных.</w:t>
      </w:r>
    </w:p>
    <w:p w:rsidR="00BB581C" w:rsidRDefault="00BB581C">
      <w:pPr>
        <w:pStyle w:val="ConsPlusNormal"/>
        <w:ind w:firstLine="540"/>
        <w:jc w:val="both"/>
      </w:pPr>
      <w:r>
        <w:t>В настоящее время разработаны и введены в эксплуатацию следующие компоненты РИАМС:</w:t>
      </w:r>
    </w:p>
    <w:p w:rsidR="00BB581C" w:rsidRDefault="00BB581C">
      <w:pPr>
        <w:pStyle w:val="ConsPlusNormal"/>
        <w:ind w:firstLine="540"/>
        <w:jc w:val="both"/>
      </w:pPr>
      <w:r>
        <w:t>система ведения расписания приемов специалистов, а также электронной записи на прием к врачу с учетом возможности интеграции с внешними информационными системами с использованием облачных технологий;</w:t>
      </w:r>
    </w:p>
    <w:p w:rsidR="00BB581C" w:rsidRDefault="00BB581C">
      <w:pPr>
        <w:pStyle w:val="ConsPlusNormal"/>
        <w:ind w:firstLine="540"/>
        <w:jc w:val="both"/>
      </w:pPr>
      <w:r>
        <w:t>система, обеспечивающая управленческий учет административно-хозяйственной деятельности медицинских организаций, в том числе автоматизирующей функции взаимодействия со страховыми медицинскими организациями в части формирования и оплаты счетов за оказанную медицинскую помощь, и управленческий кадровый учет в медицинских организациях, на основе существующих федеральных управленческих систем с использованием облачных технологий;</w:t>
      </w:r>
    </w:p>
    <w:p w:rsidR="00BB581C" w:rsidRDefault="00BB581C">
      <w:pPr>
        <w:pStyle w:val="ConsPlusNormal"/>
        <w:ind w:firstLine="540"/>
        <w:jc w:val="both"/>
      </w:pPr>
      <w:r>
        <w:t>единая система идентификации, аутентификации и авторизации пользователей в целях обеспечения достоверности и непротиворечивости данных;</w:t>
      </w:r>
    </w:p>
    <w:p w:rsidR="00BB581C" w:rsidRDefault="00BB581C">
      <w:pPr>
        <w:pStyle w:val="ConsPlusNormal"/>
        <w:ind w:firstLine="540"/>
        <w:jc w:val="both"/>
      </w:pPr>
      <w:r>
        <w:t>система ведения электронной медицинской карты и сервисов доступа к ней;</w:t>
      </w:r>
    </w:p>
    <w:p w:rsidR="00BB581C" w:rsidRDefault="00BB581C">
      <w:pPr>
        <w:pStyle w:val="ConsPlusNormal"/>
        <w:ind w:firstLine="540"/>
        <w:jc w:val="both"/>
      </w:pPr>
      <w:r>
        <w:t>система ведения реестра нормативно-справочной информации, словарей медицинских терминологий и регистра электронных документов;</w:t>
      </w:r>
    </w:p>
    <w:p w:rsidR="00BB581C" w:rsidRDefault="00BB581C">
      <w:pPr>
        <w:pStyle w:val="ConsPlusNormal"/>
        <w:ind w:firstLine="540"/>
        <w:jc w:val="both"/>
      </w:pPr>
      <w:r>
        <w:t>регистр паспортов медицинских организаций, медицинского оборудования и медицинской техники, врачей и медицинского персонала;</w:t>
      </w:r>
    </w:p>
    <w:p w:rsidR="00BB581C" w:rsidRDefault="00BB581C">
      <w:pPr>
        <w:pStyle w:val="ConsPlusNormal"/>
        <w:ind w:firstLine="540"/>
        <w:jc w:val="both"/>
      </w:pPr>
      <w:r>
        <w:t>система управления финансами;</w:t>
      </w:r>
    </w:p>
    <w:p w:rsidR="00BB581C" w:rsidRDefault="00BB581C">
      <w:pPr>
        <w:pStyle w:val="ConsPlusNormal"/>
        <w:ind w:firstLine="540"/>
        <w:jc w:val="both"/>
      </w:pPr>
      <w:r>
        <w:t>система организации закупок на поставку товаров, выполнение работ, оказание услуг;</w:t>
      </w:r>
    </w:p>
    <w:p w:rsidR="00BB581C" w:rsidRDefault="00BB581C">
      <w:pPr>
        <w:pStyle w:val="ConsPlusNormal"/>
        <w:ind w:firstLine="540"/>
        <w:jc w:val="both"/>
      </w:pPr>
      <w:r>
        <w:t>система электронного документооборота.</w:t>
      </w:r>
    </w:p>
    <w:p w:rsidR="00BB581C" w:rsidRDefault="00BB581C">
      <w:pPr>
        <w:pStyle w:val="ConsPlusNormal"/>
        <w:ind w:firstLine="540"/>
        <w:jc w:val="both"/>
      </w:pPr>
      <w:r>
        <w:t>Создана единая сеть телемедицинских пунктов в количестве 28 единиц, объединенная с РИАМС единой защищенной системой передачи данных. Телемедицинские пункты развернуты во всех центральных районных больницах, межмуниципальных центрах, ведущих многопрофильных стационарно-поликлинических учреждениях областного уровня. Осуществлена интеграция региональных и федеральных компонентов информационной системы через единое информационное пространство. Организационной структурой телемедицины является иерархия телемедицинских пунктов, функционирующих в составе медицинских организаций области и управления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Весь санитарный транспорт области оснащен бортовой аппаратурой спутниковой навигации ГЛОНАСС/GPS на базе многофункциональных приемных устройств, станций (отделений) скорой медицинской помощи, оборудован навигационно-информационным оборудованием для мониторинга и управления санитарным транспортом, функционирующим с использованием систем ГЛОНАСС/GPS, приобретены аппаратно-программные комплексы, функционирующие с использованием спутниковых навигационных технологий, для обеспечения функций диспетчеризации санитарного транспорта.</w:t>
      </w:r>
    </w:p>
    <w:p w:rsidR="00BB581C" w:rsidRDefault="00BB581C">
      <w:pPr>
        <w:pStyle w:val="ConsPlusNormal"/>
        <w:ind w:firstLine="540"/>
        <w:jc w:val="both"/>
      </w:pPr>
      <w:r>
        <w:t>Особое внимание в рамках реализации подпрограммы будет уделено дальнейшему развитию и совершенствованию применения телемедицинских технологий в медицинской практике, в том числе для обеспечения телеконсультирования при экстренных и неотложных ситуациях в медицинской практике. Основные направления применения телемедицинских технологий:</w:t>
      </w:r>
    </w:p>
    <w:p w:rsidR="00BB581C" w:rsidRDefault="00BB581C">
      <w:pPr>
        <w:pStyle w:val="ConsPlusNormal"/>
        <w:ind w:firstLine="540"/>
        <w:jc w:val="both"/>
      </w:pPr>
      <w:r>
        <w:t>1. Теледиагностика и телеконсультирование - использование технологий телемедицины, позволяющих с помощью специального оборудования ввести в компьютер и передать по каналам связи специализированную медицинскую информацию: выписки из истории болезни, рентгенограммы, компьютерные томограммы, снимки УЗИ, электрокардиограммы, изображения гистологических препаратов, и провести телеконсультацию больного в ведущих медицинских центрах. Указанные технологии дают возможность совместного обсуждения всего комплекса медицинских данных, предоставляет система видео-конференц-связи, обеспечивающая аудиовидеообмен в реальном времени.</w:t>
      </w:r>
    </w:p>
    <w:p w:rsidR="00BB581C" w:rsidRDefault="00BB581C">
      <w:pPr>
        <w:pStyle w:val="ConsPlusNormal"/>
        <w:ind w:firstLine="540"/>
        <w:jc w:val="both"/>
      </w:pPr>
      <w:r>
        <w:t>2. Телеобучение (телеобразование) медицинским знаниям и приемам - динамический процесс, способный катализировать изменения социальных установок, представлений, информации и навыков в результате использования информационно-коммуникационных технологий абонентами и для абонентов, медицинскими специалистами и общественными структурами в целях пропаганды и содействия распространению передовых медицинских технологий.</w:t>
      </w:r>
    </w:p>
    <w:p w:rsidR="00BB581C" w:rsidRDefault="00BB581C">
      <w:pPr>
        <w:pStyle w:val="ConsPlusNormal"/>
        <w:ind w:firstLine="540"/>
        <w:jc w:val="both"/>
      </w:pPr>
      <w:r>
        <w:t>Дальнейшее развитие системы включает в себя расширение ее функционала с целью охвата и включения в РИАМС максимального количества процессов оказания медицинской помощи населению и обеспечение эффективного функционирования в медицинских организациях уже созданных модулей РИАМС.</w:t>
      </w:r>
    </w:p>
    <w:p w:rsidR="00BB581C" w:rsidRDefault="00BB581C">
      <w:pPr>
        <w:pStyle w:val="ConsPlusNormal"/>
        <w:ind w:firstLine="540"/>
        <w:jc w:val="both"/>
      </w:pPr>
      <w:r>
        <w:t>Необходимо дальнейшее расширение и использование интегрированной с РИАМС системы мониторинга санитарного автотранспорта на основе приборов спутниковой навигации ГЛОНАСС/GPS. Решение данной задачи позволит повысить качество оказываемых услуг населению, объединит в едином информационном пространстве процессы оказания скорой медицинской помощи населению области.</w:t>
      </w:r>
    </w:p>
    <w:p w:rsidR="00BB581C" w:rsidRDefault="00BB581C">
      <w:pPr>
        <w:pStyle w:val="ConsPlusNormal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рисков являются:</w:t>
      </w:r>
    </w:p>
    <w:p w:rsidR="00BB581C" w:rsidRDefault="00BB581C">
      <w:pPr>
        <w:pStyle w:val="ConsPlusNormal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BB581C" w:rsidRDefault="00BB581C">
      <w:pPr>
        <w:pStyle w:val="ConsPlusNormal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8;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подпрограммы 8.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B581C" w:rsidRDefault="00BB581C">
      <w:pPr>
        <w:pStyle w:val="ConsPlusNormal"/>
        <w:jc w:val="center"/>
      </w:pPr>
      <w:r>
        <w:t>подпрограммы 8, цели, задачи, описание основных целевых</w:t>
      </w:r>
    </w:p>
    <w:p w:rsidR="00BB581C" w:rsidRDefault="00BB581C">
      <w:pPr>
        <w:pStyle w:val="ConsPlusNormal"/>
        <w:jc w:val="center"/>
      </w:pPr>
      <w:r>
        <w:t>индикаторов, показателей задач подпрограммы 8, показателей</w:t>
      </w:r>
    </w:p>
    <w:p w:rsidR="00BB581C" w:rsidRDefault="00BB581C">
      <w:pPr>
        <w:pStyle w:val="ConsPlusNormal"/>
        <w:jc w:val="center"/>
      </w:pPr>
      <w:r>
        <w:t>государственного задания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8 "Развитие информатизации в здравоохранении"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8 и государственной программы и направлена на достижение ее цели и выполнение задач.</w:t>
      </w:r>
    </w:p>
    <w:p w:rsidR="00BB581C" w:rsidRDefault="00BB581C">
      <w:pPr>
        <w:pStyle w:val="ConsPlusNormal"/>
        <w:ind w:firstLine="540"/>
        <w:jc w:val="both"/>
      </w:pPr>
      <w:r>
        <w:t>Приоритетами государственной политики в сфере реализации подпрограммы 8 являются внедрение современных информационно-коммуникационных технологий для оказания медицинских услуг медицинским работником с дальнейшим персонализированным учетом и контролем всех оказанных услуг.</w:t>
      </w:r>
    </w:p>
    <w:p w:rsidR="00BB581C" w:rsidRDefault="00BB581C">
      <w:pPr>
        <w:pStyle w:val="ConsPlusNormal"/>
        <w:ind w:firstLine="540"/>
        <w:jc w:val="both"/>
      </w:pPr>
      <w:r>
        <w:t>В рамках подпрограммы 8 решается задача:</w:t>
      </w:r>
    </w:p>
    <w:p w:rsidR="00BB581C" w:rsidRDefault="00BB581C">
      <w:pPr>
        <w:pStyle w:val="ConsPlusNormal"/>
        <w:ind w:firstLine="540"/>
        <w:jc w:val="both"/>
      </w:pPr>
      <w:r>
        <w:t>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систем.</w:t>
      </w:r>
    </w:p>
    <w:p w:rsidR="00BB581C" w:rsidRDefault="00BB581C">
      <w:pPr>
        <w:pStyle w:val="ConsPlusNormal"/>
        <w:ind w:firstLine="540"/>
        <w:jc w:val="both"/>
      </w:pPr>
      <w:r>
        <w:t>Ожидаемые конечные результаты реализации подпрограммы характеризуются увеличением количества медицинских услуг, оказываемых населению в электронном виде, улучшением качества и повышением контроля за оказываемыми медицинскими услугами.</w:t>
      </w:r>
    </w:p>
    <w:p w:rsidR="00BB581C" w:rsidRDefault="00BB581C">
      <w:pPr>
        <w:pStyle w:val="ConsPlusNormal"/>
        <w:ind w:firstLine="540"/>
        <w:jc w:val="both"/>
      </w:pPr>
      <w:r>
        <w:t xml:space="preserve">В перечень показателей задачи подпрограммы 8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709" w:history="1">
        <w:r>
          <w:rPr>
            <w:color w:val="0000FF"/>
          </w:rPr>
          <w:t>(таблица)</w:t>
        </w:r>
      </w:hyperlink>
      <w:r>
        <w:t>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6" w:name="P2709"/>
      <w:bookmarkEnd w:id="16"/>
      <w:r>
        <w:t>Показатели задачи подпрограммы 8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5102"/>
        <w:gridCol w:w="1671"/>
        <w:gridCol w:w="2268"/>
      </w:tblGrid>
      <w:tr w:rsidR="00BB581C">
        <w:tc>
          <w:tcPr>
            <w:tcW w:w="587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71" w:type="dxa"/>
          </w:tcPr>
          <w:p w:rsidR="00BB581C" w:rsidRDefault="00BB58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BB581C">
        <w:tc>
          <w:tcPr>
            <w:tcW w:w="587" w:type="dxa"/>
          </w:tcPr>
          <w:p w:rsidR="00BB581C" w:rsidRDefault="00BB58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BB581C" w:rsidRDefault="00BB581C">
            <w:pPr>
              <w:pStyle w:val="ConsPlusNormal"/>
            </w:pPr>
            <w:r>
              <w:t>Показатель 1 задачи 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1671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  <w:tr w:rsidR="00BB581C">
        <w:tc>
          <w:tcPr>
            <w:tcW w:w="587" w:type="dxa"/>
          </w:tcPr>
          <w:p w:rsidR="00BB581C" w:rsidRDefault="00BB58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BB581C" w:rsidRDefault="00BB581C">
            <w:pPr>
              <w:pStyle w:val="ConsPlusNormal"/>
            </w:pPr>
            <w:r>
              <w:t>Показатель 2 задачи - объем электронной медицинской документации в медицинских организациях</w:t>
            </w:r>
          </w:p>
        </w:tc>
        <w:tc>
          <w:tcPr>
            <w:tcW w:w="1671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Методика расчета показателей:</w:t>
      </w:r>
    </w:p>
    <w:p w:rsidR="00BB581C" w:rsidRDefault="00BB581C">
      <w:pPr>
        <w:pStyle w:val="ConsPlusNormal"/>
        <w:ind w:firstLine="540"/>
        <w:jc w:val="both"/>
      </w:pPr>
      <w:r>
        <w:t>1. Доля врачей в медицинских организациях области, обеспеченных автоматизированными рабочими местами (далее - АРМ) с подключением к РИАМС по защищенным каналам связи,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103" style="width:118.95pt;height:39.45pt" coordsize="" o:spt="100" adj="0,,0" path="" filled="f" stroked="f">
            <v:stroke joinstyle="miter"/>
            <v:imagedata r:id="rId563" o:title="base_23772_75928_168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вр</w:t>
      </w:r>
      <w:r>
        <w:t xml:space="preserve"> - доля врачей, обеспеченных АРМ;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вр</w:t>
      </w:r>
      <w:r>
        <w:t xml:space="preserve"> - количество врачей, обеспеченных АРМ;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вс</w:t>
      </w:r>
      <w:r>
        <w:t xml:space="preserve"> - общее количество врачей в государственных медицинских организациях области.</w:t>
      </w:r>
    </w:p>
    <w:p w:rsidR="00BB581C" w:rsidRDefault="00BB581C">
      <w:pPr>
        <w:pStyle w:val="ConsPlusNormal"/>
        <w:ind w:firstLine="540"/>
        <w:jc w:val="both"/>
      </w:pPr>
      <w:r>
        <w:t>2. Объем электронной медицинской документации в медицинских организациях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104" style="width:132.1pt;height:36.95pt" coordsize="" o:spt="100" adj="0,,0" path="" filled="f" stroked="f">
            <v:stroke joinstyle="miter"/>
            <v:imagedata r:id="rId564" o:title="base_23772_75928_169"/>
            <v:formulas/>
            <v:path o:connecttype="segments"/>
          </v:shape>
        </w:pict>
      </w:r>
    </w:p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эмк</w:t>
      </w:r>
      <w:r>
        <w:t xml:space="preserve"> - доля заполненных электронных медицинских карт (далее - ЭМК);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эмкз</w:t>
      </w:r>
      <w:r>
        <w:t xml:space="preserve"> - количество заполненных ЭМК;</w:t>
      </w:r>
    </w:p>
    <w:p w:rsidR="00BB581C" w:rsidRDefault="00BB581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эмкв</w:t>
      </w:r>
      <w:r>
        <w:t xml:space="preserve"> - количество ЭМК, заведенных в областном медицинском ЦОД.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Сроки и этапы реализации подпрограммы 8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реализуется в один этап (2013 - 2020 годы).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Основные мероприятия подпрограммы 8 с указанием основных</w:t>
      </w:r>
    </w:p>
    <w:p w:rsidR="00BB581C" w:rsidRDefault="00BB581C">
      <w:pPr>
        <w:pStyle w:val="ConsPlusNormal"/>
        <w:jc w:val="center"/>
      </w:pPr>
      <w:r>
        <w:t>механизмов их реализации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56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09.11.2015 N 500)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На решение задачи подпрограммы 8 -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 - направлено основное мероприятие подпрограммы: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1. Развитие информационно-коммуникационной инфраструктуры и прикладных региональных компонентов системы здравоохранения. Основным механизмом реализации основного мероприятия 1 является развитие РИАМС, защищенной сети передачи данных и телемедицинской сети.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Обоснование объема финансовых ресурсов, необходимых</w:t>
      </w:r>
    </w:p>
    <w:p w:rsidR="00BB581C" w:rsidRDefault="00BB581C">
      <w:pPr>
        <w:pStyle w:val="ConsPlusNormal"/>
        <w:jc w:val="center"/>
      </w:pPr>
      <w:r>
        <w:t>для реализации подпрограммы 8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Прогнозируемый объем финансирования мероприятий на весь период реализации подпрограммы 8 составит 175 880,0 тыс. руб., в том числе по годам:</w:t>
      </w:r>
    </w:p>
    <w:p w:rsidR="00BB581C" w:rsidRDefault="00BB581C">
      <w:pPr>
        <w:pStyle w:val="ConsPlusNormal"/>
        <w:jc w:val="both"/>
      </w:pPr>
      <w:r>
        <w:t xml:space="preserve">(в ред. постановлений администрации Липецкой области от 10.11.2014 </w:t>
      </w:r>
      <w:hyperlink r:id="rId567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568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569" w:history="1">
        <w:r>
          <w:rPr>
            <w:color w:val="0000FF"/>
          </w:rPr>
          <w:t>N 500</w:t>
        </w:r>
      </w:hyperlink>
      <w:r>
        <w:t>)</w:t>
      </w:r>
    </w:p>
    <w:p w:rsidR="00BB581C" w:rsidRDefault="00BB581C">
      <w:pPr>
        <w:pStyle w:val="ConsPlusNormal"/>
        <w:ind w:firstLine="540"/>
        <w:jc w:val="both"/>
      </w:pPr>
      <w:r>
        <w:t>2013 год - 0,0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- 25 880,0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2015 год - 30 000,0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09.11.2015 N 500)</w:t>
      </w:r>
    </w:p>
    <w:p w:rsidR="00BB581C" w:rsidRDefault="00BB581C">
      <w:pPr>
        <w:pStyle w:val="ConsPlusNormal"/>
        <w:ind w:firstLine="540"/>
        <w:jc w:val="both"/>
      </w:pPr>
      <w:r>
        <w:t>2016 год - 24 000,0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- 24 000,0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BB581C" w:rsidRDefault="00BB581C">
      <w:pPr>
        <w:pStyle w:val="ConsPlusNormal"/>
        <w:ind w:firstLine="540"/>
        <w:jc w:val="both"/>
      </w:pPr>
      <w:r>
        <w:t>2018 год - 24 000,0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7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BB581C" w:rsidRDefault="00BB581C">
      <w:pPr>
        <w:pStyle w:val="ConsPlusNormal"/>
        <w:ind w:firstLine="540"/>
        <w:jc w:val="both"/>
      </w:pPr>
      <w:r>
        <w:t>2019 год - 24 000,0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7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BB581C" w:rsidRDefault="00BB581C">
      <w:pPr>
        <w:pStyle w:val="ConsPlusNormal"/>
        <w:ind w:firstLine="540"/>
        <w:jc w:val="both"/>
      </w:pPr>
      <w:r>
        <w:t>2020 год - 24 000,0 тыс. руб.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8 из средств областного бюджета составит 175 880,0 тыс. руб., в том числе по годам:</w:t>
      </w:r>
    </w:p>
    <w:p w:rsidR="00BB581C" w:rsidRDefault="00BB581C">
      <w:pPr>
        <w:pStyle w:val="ConsPlusNormal"/>
        <w:jc w:val="both"/>
      </w:pPr>
      <w:r>
        <w:t xml:space="preserve">(в ред. постановлений администрации Липецкой области от 10.11.2014 </w:t>
      </w:r>
      <w:hyperlink r:id="rId576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577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578" w:history="1">
        <w:r>
          <w:rPr>
            <w:color w:val="0000FF"/>
          </w:rPr>
          <w:t>N 500</w:t>
        </w:r>
      </w:hyperlink>
      <w:r>
        <w:t>)</w:t>
      </w:r>
    </w:p>
    <w:p w:rsidR="00BB581C" w:rsidRDefault="00BB581C">
      <w:pPr>
        <w:pStyle w:val="ConsPlusNormal"/>
        <w:ind w:firstLine="540"/>
        <w:jc w:val="both"/>
      </w:pPr>
      <w:r>
        <w:t>2013 год - 0,0 тыс. руб.;</w:t>
      </w:r>
    </w:p>
    <w:p w:rsidR="00BB581C" w:rsidRDefault="00BB581C">
      <w:pPr>
        <w:pStyle w:val="ConsPlusNormal"/>
        <w:ind w:firstLine="540"/>
        <w:jc w:val="both"/>
      </w:pPr>
      <w:r>
        <w:t>2014 год - 25 880,0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2015 год - 30 000,0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09.11.2015 N 500)</w:t>
      </w:r>
    </w:p>
    <w:p w:rsidR="00BB581C" w:rsidRDefault="00BB581C">
      <w:pPr>
        <w:pStyle w:val="ConsPlusNormal"/>
        <w:ind w:firstLine="540"/>
        <w:jc w:val="both"/>
      </w:pPr>
      <w:r>
        <w:t>2016 год - 24 000,0 тыс. руб.;</w:t>
      </w:r>
    </w:p>
    <w:p w:rsidR="00BB581C" w:rsidRDefault="00BB581C">
      <w:pPr>
        <w:pStyle w:val="ConsPlusNormal"/>
        <w:ind w:firstLine="540"/>
        <w:jc w:val="both"/>
      </w:pPr>
      <w:r>
        <w:t>2017 год - 24 000,0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BB581C" w:rsidRDefault="00BB581C">
      <w:pPr>
        <w:pStyle w:val="ConsPlusNormal"/>
        <w:ind w:firstLine="540"/>
        <w:jc w:val="both"/>
      </w:pPr>
      <w:r>
        <w:t>2018 год - 24 000,0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8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BB581C" w:rsidRDefault="00BB581C">
      <w:pPr>
        <w:pStyle w:val="ConsPlusNormal"/>
        <w:ind w:firstLine="540"/>
        <w:jc w:val="both"/>
      </w:pPr>
      <w:r>
        <w:t>2019 год - 24 000,0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BB581C" w:rsidRDefault="00BB581C">
      <w:pPr>
        <w:pStyle w:val="ConsPlusNormal"/>
        <w:ind w:firstLine="540"/>
        <w:jc w:val="both"/>
      </w:pPr>
      <w:r>
        <w:t>2020 год - 24 000,0 тыс. руб.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8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31.12.2014 N 581)</w:t>
      </w:r>
    </w:p>
    <w:p w:rsidR="00BB581C" w:rsidRDefault="00BB581C">
      <w:pPr>
        <w:pStyle w:val="ConsPlusNormal"/>
        <w:ind w:firstLine="540"/>
        <w:jc w:val="both"/>
      </w:pPr>
      <w: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7" w:name="P2792"/>
      <w:bookmarkEnd w:id="17"/>
      <w:r>
        <w:t>ПОДПРОГРАММА 9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B581C" w:rsidRDefault="00BB581C">
      <w:pPr>
        <w:pStyle w:val="ConsPlusNormal"/>
        <w:jc w:val="center"/>
      </w:pPr>
      <w:r>
        <w:t xml:space="preserve">от 25.12.2013 </w:t>
      </w:r>
      <w:hyperlink r:id="rId585" w:history="1">
        <w:r>
          <w:rPr>
            <w:color w:val="0000FF"/>
          </w:rPr>
          <w:t>N 626</w:t>
        </w:r>
      </w:hyperlink>
      <w:r>
        <w:t xml:space="preserve">, от 03.02.2014 </w:t>
      </w:r>
      <w:hyperlink r:id="rId586" w:history="1">
        <w:r>
          <w:rPr>
            <w:color w:val="0000FF"/>
          </w:rPr>
          <w:t>N 46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07.07.2014 </w:t>
      </w:r>
      <w:hyperlink r:id="rId587" w:history="1">
        <w:r>
          <w:rPr>
            <w:color w:val="0000FF"/>
          </w:rPr>
          <w:t>N 300</w:t>
        </w:r>
      </w:hyperlink>
      <w:r>
        <w:t xml:space="preserve">, от 10.11.2014 </w:t>
      </w:r>
      <w:hyperlink r:id="rId588" w:history="1">
        <w:r>
          <w:rPr>
            <w:color w:val="0000FF"/>
          </w:rPr>
          <w:t>N 473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03.07.2015 </w:t>
      </w:r>
      <w:hyperlink r:id="rId589" w:history="1">
        <w:r>
          <w:rPr>
            <w:color w:val="0000FF"/>
          </w:rPr>
          <w:t>N 335</w:t>
        </w:r>
      </w:hyperlink>
      <w:r>
        <w:t xml:space="preserve">, от 09.11.2015 </w:t>
      </w:r>
      <w:hyperlink r:id="rId590" w:history="1">
        <w:r>
          <w:rPr>
            <w:color w:val="0000FF"/>
          </w:rPr>
          <w:t>N 500</w:t>
        </w:r>
      </w:hyperlink>
      <w:r>
        <w:t>,</w:t>
      </w:r>
    </w:p>
    <w:p w:rsidR="00BB581C" w:rsidRDefault="00BB581C">
      <w:pPr>
        <w:pStyle w:val="ConsPlusNormal"/>
        <w:jc w:val="center"/>
      </w:pPr>
      <w:r>
        <w:t xml:space="preserve">от 25.12.2015 </w:t>
      </w:r>
      <w:hyperlink r:id="rId591" w:history="1">
        <w:r>
          <w:rPr>
            <w:color w:val="0000FF"/>
          </w:rPr>
          <w:t>N 567</w:t>
        </w:r>
      </w:hyperlink>
      <w:r>
        <w:t>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Паспорт подпрограммы 9 государственной программы</w:t>
      </w:r>
    </w:p>
    <w:p w:rsidR="00BB581C" w:rsidRDefault="00BB581C">
      <w:pPr>
        <w:pStyle w:val="ConsPlusNormal"/>
        <w:jc w:val="center"/>
      </w:pPr>
      <w:r>
        <w:t>Липецкой области "Модернизация здравоохранения</w:t>
      </w:r>
    </w:p>
    <w:p w:rsidR="00BB581C" w:rsidRDefault="00BB581C">
      <w:pPr>
        <w:pStyle w:val="ConsPlusNormal"/>
        <w:jc w:val="center"/>
      </w:pPr>
      <w:r>
        <w:t>Липецкой области"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Соисполнитель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(позиция введена </w:t>
            </w:r>
            <w:hyperlink r:id="rId5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- Выживаемость детей, имевших при рождении очень низкую и экстремально низкую массу тела, в акушерском стационаре, промилле.</w:t>
            </w:r>
          </w:p>
          <w:p w:rsidR="00BB581C" w:rsidRDefault="00BB581C">
            <w:pPr>
              <w:pStyle w:val="ConsPlusNormal"/>
              <w:jc w:val="both"/>
            </w:pPr>
            <w:r>
              <w:t>- Доля женщин с преждевременными родами, родоразрешенных в перинатальных центрах, %.</w:t>
            </w:r>
          </w:p>
          <w:p w:rsidR="00BB581C" w:rsidRDefault="00BB581C">
            <w:pPr>
              <w:pStyle w:val="ConsPlusNormal"/>
              <w:jc w:val="both"/>
            </w:pPr>
            <w:r>
              <w:t>- Мертворождаемость, случаев на 1000 родившихся живыми и мертвыми.</w:t>
            </w:r>
          </w:p>
          <w:p w:rsidR="00BB581C" w:rsidRDefault="00BB581C">
            <w:pPr>
              <w:pStyle w:val="ConsPlusNormal"/>
              <w:jc w:val="both"/>
            </w:pPr>
            <w:r>
              <w:t>- Ранняя неонатальная смертность, случаев на 1000 родившихся живыми.</w:t>
            </w:r>
          </w:p>
          <w:p w:rsidR="00BB581C" w:rsidRDefault="00BB581C">
            <w:pPr>
              <w:pStyle w:val="ConsPlusNormal"/>
              <w:jc w:val="both"/>
            </w:pPr>
            <w:r>
              <w:t>- Перинатальная смертность, случаев на 1000 родившихся живыми и мертвыми</w:t>
            </w:r>
          </w:p>
        </w:tc>
      </w:tr>
      <w:tr w:rsidR="00BB581C">
        <w:tc>
          <w:tcPr>
            <w:tcW w:w="3402" w:type="dxa"/>
          </w:tcPr>
          <w:p w:rsidR="00BB581C" w:rsidRDefault="00BB581C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236" w:type="dxa"/>
          </w:tcPr>
          <w:p w:rsidR="00BB581C" w:rsidRDefault="00BB581C">
            <w:pPr>
              <w:pStyle w:val="ConsPlusNormal"/>
              <w:jc w:val="both"/>
            </w:pPr>
            <w:r>
              <w:t>2014 - 2016 годы (реализуется в один этап)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Всего - 356 535,2 тыс. руб., в том числе по годам:</w:t>
            </w:r>
          </w:p>
          <w:p w:rsidR="00BB581C" w:rsidRDefault="00BB581C">
            <w:pPr>
              <w:pStyle w:val="ConsPlusNormal"/>
              <w:jc w:val="both"/>
            </w:pPr>
            <w:r>
              <w:t>2014 год - 50 000,0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2015 год - 153 267,6 тыс. руб.;</w:t>
            </w:r>
          </w:p>
          <w:p w:rsidR="00BB581C" w:rsidRDefault="00BB581C">
            <w:pPr>
              <w:pStyle w:val="ConsPlusNormal"/>
              <w:jc w:val="both"/>
            </w:pPr>
            <w:r>
              <w:t>2016 год - 153 267,6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5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25.12.2015 N 567)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Объемы финансирования подпрограммы за счет средств Федерального фонда обязательного медицинского страхования, всего, в том числе по годам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Всего - 1 426 140,6 тыс. руб.,</w:t>
            </w:r>
          </w:p>
          <w:p w:rsidR="00BB581C" w:rsidRDefault="00BB581C">
            <w:pPr>
              <w:pStyle w:val="ConsPlusNormal"/>
              <w:jc w:val="both"/>
            </w:pPr>
            <w:r>
              <w:t>в том числе по годам: 2014 год - 1 426 140,6 тыс. руб.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(позиция введена </w:t>
            </w:r>
            <w:hyperlink r:id="rId5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>В результате реализации подпрограммы 9 предполагается: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выживаемость детей, имевших при рождении очень низкую и экстремально низкую массу тела, в акушерском стационаре до 74,5% выживших детей от числа родившихся с очень низкой и экстремально низкой массой тела в акушерском стационаре в 2016 году и до 75,5% выживших детей от числа родившихся с очень низкой и экстремально низкой массой тела в акушерском стационаре в 2018 году;</w:t>
            </w:r>
          </w:p>
          <w:p w:rsidR="00BB581C" w:rsidRDefault="00BB581C">
            <w:pPr>
              <w:pStyle w:val="ConsPlusNormal"/>
              <w:jc w:val="both"/>
            </w:pPr>
            <w:r>
              <w:t>- увеличить долю женщин с преждевременными родами, родоразрешенных в перинатальном центре, в общем количестве женщин с преждевременными родами до 60,0% в 2016 году и до 70% в 2018 году;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раннюю неонатальную смертность до 2,2 случая на 1000 детей, родившихся живыми в 2016 - 2018 годах;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перинатальную смертность до 7,2 случая на 1000 детей, родившихся живыми и мертвыми в 2016 - 2018 годах;</w:t>
            </w:r>
          </w:p>
          <w:p w:rsidR="00BB581C" w:rsidRDefault="00BB581C">
            <w:pPr>
              <w:pStyle w:val="ConsPlusNormal"/>
              <w:jc w:val="both"/>
            </w:pPr>
            <w:r>
              <w:t>- снизить мертворождаемость до 5,0 случая на 1000 детей, родившихся живыми и мертвыми в 2016 - 2018 годах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5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25.12.2013 N 626)</w:t>
            </w:r>
          </w:p>
        </w:tc>
      </w:tr>
    </w:tbl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Текстовая часть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1. Характеристика сферы реализации подпрограммы 9, описание</w:t>
      </w:r>
    </w:p>
    <w:p w:rsidR="00BB581C" w:rsidRDefault="00BB581C">
      <w:pPr>
        <w:pStyle w:val="ConsPlusNormal"/>
        <w:jc w:val="center"/>
      </w:pPr>
      <w:r>
        <w:t>основных проблем в сфере модернизации здравоохранения</w:t>
      </w:r>
    </w:p>
    <w:p w:rsidR="00BB581C" w:rsidRDefault="00BB581C">
      <w:pPr>
        <w:pStyle w:val="ConsPlusNormal"/>
        <w:jc w:val="center"/>
      </w:pPr>
      <w:r>
        <w:t>области, анализ социальных, финансово-экономических и прочих</w:t>
      </w:r>
    </w:p>
    <w:p w:rsidR="00BB581C" w:rsidRDefault="00BB581C">
      <w:pPr>
        <w:pStyle w:val="ConsPlusNormal"/>
        <w:jc w:val="center"/>
      </w:pPr>
      <w:r>
        <w:t>рисков ее развития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 состоянию на 01.01.2013 акушерский коечный фонд Липецкой области представлен 469 акушерскими койками (16,4 на 10 000 женщин фертильного возраста). Актуальная структура акушерского коечного фонда Липецкой области: койки патологии беременности - 218, или 7,6 на 10 000 женщин фертильного возраста; койки для беременных и рожениц - 251, или 8,8 на 10 000 женщин фертильного возраста.</w:t>
      </w:r>
    </w:p>
    <w:p w:rsidR="00BB581C" w:rsidRDefault="00BB581C">
      <w:pPr>
        <w:pStyle w:val="ConsPlusNormal"/>
        <w:ind w:firstLine="540"/>
        <w:jc w:val="both"/>
      </w:pPr>
      <w: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11123.</w:t>
      </w:r>
    </w:p>
    <w:p w:rsidR="00BB581C" w:rsidRDefault="00BB581C">
      <w:pPr>
        <w:pStyle w:val="ConsPlusNormal"/>
        <w:ind w:firstLine="540"/>
        <w:jc w:val="both"/>
      </w:pPr>
      <w:r>
        <w:t>С учетом данных прогноза фактическое количество акушерских коек адекватно потребностям региона. В связи с этим пересмотр как общего количества акушерских коек, так и соответствующей структуры коечного фонда не предусматривается.</w:t>
      </w:r>
    </w:p>
    <w:p w:rsidR="00BB581C" w:rsidRDefault="00BB581C">
      <w:pPr>
        <w:pStyle w:val="ConsPlusNormal"/>
        <w:ind w:firstLine="540"/>
        <w:jc w:val="both"/>
      </w:pPr>
      <w:r>
        <w:t>Система оказания медицинской помощи беременным женщинам, роженицам, родильницам, новорожденным на территории Липецкой области представлена 46 женскими консультациями и кабинетами акушера-гинеколога, Липецким областным перинатальным центром, 12 родильными домами и отделениями, 25 гинекологическими отделениями, 5 педиатрическими стационарами (2 - областных, 3 - городских), 18 детскими консультациями при ЦРБ.</w:t>
      </w:r>
    </w:p>
    <w:p w:rsidR="00BB581C" w:rsidRDefault="00BB581C">
      <w:pPr>
        <w:pStyle w:val="ConsPlusNormal"/>
        <w:ind w:firstLine="540"/>
        <w:jc w:val="both"/>
      </w:pPr>
      <w:r>
        <w:t xml:space="preserve">Во исполнение </w:t>
      </w:r>
      <w:hyperlink r:id="rId596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государственные медицинские организации Липецкой области, оказывающие акушерско-гинекологическую помощь, в зависимости от коечной мощности, оснащения, кадрового обеспечения разделены на три группы по трем уровням оказания медицинской помощи.</w:t>
      </w:r>
    </w:p>
    <w:p w:rsidR="00BB581C" w:rsidRDefault="00BB581C">
      <w:pPr>
        <w:pStyle w:val="ConsPlusNormal"/>
        <w:ind w:firstLine="540"/>
        <w:jc w:val="both"/>
      </w:pPr>
      <w:r>
        <w:t>Первая группа (первый уровень) акушерских стационаров представлена 6 акушерскими отделениями с количеством родов до 300 в год совокупной мощностью 84 акушерских койки, развернутыми в ГУЗ "Грязинская ЦРБ", ГУЗ "Задонская ЦРБ", ГУЗ "Лебедянская ЦРБ", ГУЗ "Усманская ЦРБ", ГУЗ "Хлевенская ЦРБ", ГУЗ "Чаплыгинская ЦРБ".</w:t>
      </w:r>
    </w:p>
    <w:p w:rsidR="00BB581C" w:rsidRDefault="00BB581C">
      <w:pPr>
        <w:pStyle w:val="ConsPlusNormal"/>
        <w:ind w:firstLine="540"/>
        <w:jc w:val="both"/>
      </w:pPr>
      <w:r>
        <w:t>Вторая группа (второй уровень) акушерских стационаров представлена 6 межмуниципальными родильными домами (отделениями), в том числе профилированными по видам патологии, имеющими в своей структуре палаты интенсивной терапии (отделения анестезиологии-реаниматологии) для женщин и палаты реанимации и интенсивной терапии для новорожденных совокупной мощностью 285 акушерских коек, развернутыми в ГУЗ "Липецкий городской родильный дом", ГУЗ "Липецкая городская больница N 4 "Липецк-Мед", ГУЗ "Елецкая городская больница N 1 им. Н.А. Семашко", ГУЗ "Данковская ЦРБ", ГУЗ "Добринская ЦРБ", ГУЗ "Тербунская ЦРБ".</w:t>
      </w:r>
    </w:p>
    <w:p w:rsidR="00BB581C" w:rsidRDefault="00BB581C">
      <w:pPr>
        <w:pStyle w:val="ConsPlusNormal"/>
        <w:ind w:firstLine="540"/>
        <w:jc w:val="both"/>
      </w:pPr>
      <w:r>
        <w:t>Третья группа (третий уровень) представлена акушерским стационаром, имеющим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 ГУЗ "Липецкий областной перинатальный центр" мощностью 106, в том числе 100 - акушерских, 6 - педиатрических.</w:t>
      </w:r>
    </w:p>
    <w:p w:rsidR="00BB581C" w:rsidRDefault="00BB581C">
      <w:pPr>
        <w:pStyle w:val="ConsPlusNormal"/>
        <w:ind w:firstLine="540"/>
        <w:jc w:val="both"/>
      </w:pPr>
      <w:r>
        <w:t>В связи с переходом Российской Федерации с 2012 года на новые критерии живорождения реализуются мероприятия в соответствии с действующими требованиями к организации оказания медицинской помощи детям, рожденным с низкой и экстремально низкой массой тела.</w:t>
      </w:r>
    </w:p>
    <w:p w:rsidR="00BB581C" w:rsidRDefault="00BB581C">
      <w:pPr>
        <w:pStyle w:val="ConsPlusNormal"/>
        <w:ind w:firstLine="540"/>
        <w:jc w:val="both"/>
      </w:pPr>
      <w:r>
        <w:t>Для оказания медицинской помощи новорожденным, родившимся с низкой и экстремально низкой массой тела, обеспечения дальнейшего снижения показателей перинатальной и младенческой смертности в Липецкой области реализуются мероприятия по созданию реанимационных коек для новорожденных в учреждениях родовспоможения и детства. На 01.01.2013 в регионе функционируют 44 койки реанимации новорожденных, в том числе 12 коек - в структуре ГУЗ "Областная детская больница", 6 коек - в ГУЗ "Липецкий областной перинатальный центр", 6 коек - в ГУЗ "Липецкая городская детская больница N 1", 26 коек - в ГУЗ "Липецкий городской родильный дом" (6 коек), родильном доме ГУЗ "Липецкая городская больница N 4 "Липецк-Мед" (6 коек), ГУЗ "Липецкая городская детская больница N 1" (6 коек), ГУЗ "Елецкая городская детская больница N 1 им. Н.А. Семашко" (2 койки, с 2014 г. - 3).</w:t>
      </w:r>
    </w:p>
    <w:p w:rsidR="00BB581C" w:rsidRDefault="00BB581C">
      <w:pPr>
        <w:pStyle w:val="ConsPlusNormal"/>
        <w:ind w:firstLine="540"/>
        <w:jc w:val="both"/>
      </w:pPr>
      <w:r>
        <w:t>С целью обеспечения выхаживания новорожденных в рамках II этапа в трех учреждениях здравоохранения области развернуты 96 коек, в том числе в ГУЗ "Областная детская больница" - 60 коек, ГУЗ "Липецкая городская детская больница N 1" - 30 коек, ГУЗ "Липецкий областной перинатальный центр" - 6 коек.</w:t>
      </w:r>
    </w:p>
    <w:p w:rsidR="00BB581C" w:rsidRDefault="00BB581C">
      <w:pPr>
        <w:pStyle w:val="ConsPlusNormal"/>
        <w:ind w:firstLine="540"/>
        <w:jc w:val="both"/>
      </w:pPr>
      <w: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 с тенденцией к уменьшению.</w:t>
      </w:r>
    </w:p>
    <w:p w:rsidR="00BB581C" w:rsidRDefault="00BB581C">
      <w:pPr>
        <w:pStyle w:val="ConsPlusNormal"/>
        <w:ind w:firstLine="540"/>
        <w:jc w:val="both"/>
      </w:pPr>
      <w:r>
        <w:t>С учетом данных прогноза актуальная потребность в койках реанимации новорожденных с 2016 года из расчета 4 койки на 1000 родов составляет 45 ед., в койках патологии новорожденных из расчета 3 койки на 1 койку реанимации новорожденных - 135 ед.</w:t>
      </w:r>
    </w:p>
    <w:p w:rsidR="00BB581C" w:rsidRDefault="00BB581C">
      <w:pPr>
        <w:pStyle w:val="ConsPlusNormal"/>
        <w:ind w:firstLine="540"/>
        <w:jc w:val="both"/>
      </w:pPr>
      <w:r>
        <w:t>Таким образом, на фоне адекватной прогнозируемым потребностям обеспеченности койками реанимации новорожденных имеется дефицит коек патологии новорожденных в количестве 39 единиц. Сложившийся дефицит в период реализации Программы будет ликвидирован путем развертывания дополнительных мощностей нового перинатального центра (с 6 коек патологии новорожденных до 30), а также увеличения мощности отделения патологии новорожденных и недоношенных ГУЗ "Областная детская больница" до 99 коек с использованием высвобождающихся площадей здания бывшего Липецкого областного перинатального центра, капитально отремонтированного в рамках реализации региональной программы модернизации здравоохранения (здания областной детской больницы и Липецкого областного перинатального центра находятся в непосредственной близости друг от друга).</w:t>
      </w:r>
    </w:p>
    <w:p w:rsidR="00BB581C" w:rsidRDefault="00BB581C">
      <w:pPr>
        <w:pStyle w:val="ConsPlusNormal"/>
        <w:ind w:firstLine="540"/>
        <w:jc w:val="both"/>
      </w:pPr>
      <w:r>
        <w:t>В Липецкой области организованы система учета (электронная база данных) и центр дистанционного консультирования (ЦДК) беременных группы высокого и среднего рисков. Внедрена единая шкала оценки группы перинатального риска беременных, по которой в территориальных женских консультациях определяется уровень акушерского стационара для родоразрешения под контролем сотрудников ЦДК.</w:t>
      </w:r>
    </w:p>
    <w:p w:rsidR="00BB581C" w:rsidRDefault="00BB581C">
      <w:pPr>
        <w:pStyle w:val="ConsPlusNormal"/>
        <w:ind w:firstLine="540"/>
        <w:jc w:val="both"/>
      </w:pPr>
      <w:r>
        <w:t>С целью совершенствования оказания акушерско-гинекологической помощи и укрепления материально-технической базы учреждений родовспоможения в рамках программы модернизации проведены капитальные ремонты 5-ти родильных отделений межмуниципальных центров, ГУЗ "Липецкий городской родильный дом", ГУЗ "Липецкий областной перинатальный центр". Дооснащены медицинским оборудованием медицинские организации, оказывающих медицинскую помощь беременным женщинам, родильницам, роженицам, новорожденным.</w:t>
      </w:r>
    </w:p>
    <w:p w:rsidR="00BB581C" w:rsidRDefault="00BB581C">
      <w:pPr>
        <w:pStyle w:val="ConsPlusNormal"/>
        <w:ind w:firstLine="540"/>
        <w:jc w:val="both"/>
      </w:pPr>
      <w:r>
        <w:t>Улучшение материально-технической базы женских консультаций и учреждений родовспоможения способствовало повышению качества диспансерного наблюдения беременных женщин и детей. Число женщин, вставших на учет по беременности в ранние сроки, возросло до 86,1% (по Российской Федерации в 2012 году - 84,6%).</w:t>
      </w:r>
    </w:p>
    <w:p w:rsidR="00BB581C" w:rsidRDefault="00BB581C">
      <w:pPr>
        <w:pStyle w:val="ConsPlusNormal"/>
        <w:ind w:firstLine="540"/>
        <w:jc w:val="both"/>
      </w:pPr>
      <w:r>
        <w:t xml:space="preserve">Ежегодно в женских консультациях области УЗИ плода проводится у 97% беременных. Охват закончивших беременность трехкратным УЗИ достигает 86%, обследование на </w:t>
      </w:r>
      <w:r w:rsidRPr="001F4BAC">
        <w:rPr>
          <w:position w:val="-6"/>
        </w:rPr>
        <w:pict>
          <v:shape id="_x0000_i1105" style="width:90.15pt;height:17.55pt" coordsize="" o:spt="100" adj="0,,0" path="" filled="f" stroked="f">
            <v:stroke joinstyle="miter"/>
            <v:imagedata r:id="rId597" o:title="base_23772_75928_170"/>
            <v:formulas/>
            <v:path o:connecttype="segments"/>
          </v:shape>
        </w:pict>
      </w:r>
      <w:r>
        <w:t xml:space="preserve"> хорионический гонадотропин человека - 92%.</w:t>
      </w:r>
    </w:p>
    <w:p w:rsidR="00BB581C" w:rsidRDefault="00BB581C">
      <w:pPr>
        <w:pStyle w:val="ConsPlusNormal"/>
        <w:ind w:firstLine="540"/>
        <w:jc w:val="both"/>
      </w:pPr>
      <w:r>
        <w:t>Объемы работы медико-генетической консультации и лаборатории пренатальной диагностики ежегодно возрастают. Объемы УЗ-скрининга возросли более чем на 20%, увеличилось более чем в полтора раза количество инвазивных процедур, выявляемость патологии плода при их проведении увеличилась вдвое. С 2005 года в области проводится обследование беременных и новорожденных на внутриутробные инфекции. Приобретенное оборудование и диагностические реагенты позволяют ежегодно выполнять более 1,5 тыс. обследований беременных на TORCH-инфекции (иммуноферментная диагностика, исследования на инфекции методом ПЦР).</w:t>
      </w:r>
    </w:p>
    <w:p w:rsidR="00BB581C" w:rsidRDefault="00BB581C">
      <w:pPr>
        <w:pStyle w:val="ConsPlusNormal"/>
        <w:ind w:firstLine="540"/>
        <w:jc w:val="both"/>
      </w:pPr>
      <w:r>
        <w:t>На территории области отработана система маршрутизации беременных с преждевременными родами, что привело к тому, что детей с экстремально низкой массой тела (далее - ЭНМТ) в медицинских организациях родовспоможения I группы не рождалось. Из 41 новорожденных с ЭНМТ более половины (58,5%) рождены в ГУЗ "Липецкий областной перинатальный центр" (24 ребенка массой менее 1000 г).</w:t>
      </w:r>
    </w:p>
    <w:p w:rsidR="00BB581C" w:rsidRDefault="00BB581C">
      <w:pPr>
        <w:pStyle w:val="ConsPlusNormal"/>
        <w:ind w:firstLine="540"/>
        <w:jc w:val="both"/>
      </w:pPr>
      <w:r>
        <w:t>На территории области отмечается ухудшение репродуктивного потенциала женского населения. Анализ гинекологической заболеваемости показал, что в 2012 году имеет место рост показателей заболеваемости по таким позициям, как бесплодие (на 74,2%), эндометриоз (на 2,9%), расстройства менструаций (на 13%) к уровню 2008 года.</w:t>
      </w:r>
    </w:p>
    <w:p w:rsidR="00BB581C" w:rsidRDefault="00BB581C">
      <w:pPr>
        <w:pStyle w:val="ConsPlusNormal"/>
        <w:ind w:firstLine="540"/>
        <w:jc w:val="both"/>
      </w:pPr>
      <w:r>
        <w:t>На этом фоне численность женщин фертильного возраста ежегодно уменьшается. За период с 2008 года по 2012 год данное уменьшение составило 23,2 тыс. чел.</w:t>
      </w:r>
    </w:p>
    <w:p w:rsidR="00BB581C" w:rsidRDefault="00BB581C">
      <w:pPr>
        <w:pStyle w:val="ConsPlusNormal"/>
        <w:ind w:firstLine="540"/>
        <w:jc w:val="both"/>
      </w:pPr>
      <w:r>
        <w:t>В этих условиях реализация мероприятий, направленных на создание условий для рождения здоровых детей, снижение показателей материнской и младенческой смертности, предупреждение инвалидности у детей, приобретает особую значимость. Обеспечение безопасного материнства и рождения здорового ребенка определено в Липецкой области приоритетным, имеющим стратегическое значение в решении демографических проблем.</w:t>
      </w:r>
    </w:p>
    <w:p w:rsidR="00BB581C" w:rsidRDefault="00BB581C">
      <w:pPr>
        <w:pStyle w:val="ConsPlusNormal"/>
        <w:ind w:firstLine="540"/>
        <w:jc w:val="both"/>
      </w:pPr>
      <w:r>
        <w:t>Благодаря целенаправленным мероприятиям за последние годы в Липецкой области удалось снизить и стабилизировать показатели материнской, перинатальной и младенческой смертности, однако темпы снижения младенческой смертности отстают от желаемых.</w:t>
      </w:r>
    </w:p>
    <w:p w:rsidR="00BB581C" w:rsidRDefault="00BB581C">
      <w:pPr>
        <w:pStyle w:val="ConsPlusNormal"/>
        <w:ind w:firstLine="540"/>
        <w:jc w:val="both"/>
      </w:pPr>
      <w:r>
        <w:t>Строительство нового перинатального центра позволяет повысить эффективность трехуровневой системы оказания акушерско-гинекологической помощи на территории Липецкой области, сконцентрировать в одном учреждении беременных высокого перинатального риска и новорожденных, внедрить современные инновационные технологии в перинатологии и при ведении беременных с тяжелыми осложнениями гестационного процесса и экстрагенитальной патологией.</w:t>
      </w:r>
    </w:p>
    <w:p w:rsidR="00BB581C" w:rsidRDefault="00BB581C">
      <w:pPr>
        <w:pStyle w:val="ConsPlusNormal"/>
        <w:ind w:firstLine="540"/>
        <w:jc w:val="both"/>
      </w:pPr>
      <w:r>
        <w:t>На основании результатов анализа системы оказания медицинской помощи беременным женщинам, роженицам, родильницам, новорожденным на территории Липецкой области разработана структура и коечная мощность нового перинатального центра.</w:t>
      </w:r>
    </w:p>
    <w:p w:rsidR="00BB581C" w:rsidRDefault="00BB581C">
      <w:pPr>
        <w:pStyle w:val="ConsPlusNormal"/>
        <w:ind w:firstLine="540"/>
        <w:jc w:val="both"/>
      </w:pPr>
      <w:r>
        <w:t>Имеющееся здание ГУЗ "Липецкий областной перинатальный центр" будет приспособлено для нужд службы материнства и детства Липецкой области. На его базе будет развернуто амбулаторное звено нового перинатального центра в виде консультативно-диагностического центра на 400 посещений в смену и медико-генетической консультации. Утвержденным архитектурно-планировочным решением предусмотрено соединение нового перинатального центра и существующего здания теплой галереей.</w:t>
      </w:r>
    </w:p>
    <w:p w:rsidR="00BB581C" w:rsidRDefault="00BB581C">
      <w:pPr>
        <w:pStyle w:val="ConsPlusNormal"/>
        <w:ind w:firstLine="540"/>
        <w:jc w:val="both"/>
      </w:pPr>
      <w:r>
        <w:t xml:space="preserve">Проектно-сметной документацией, разработанной с учетом требований </w:t>
      </w:r>
      <w:hyperlink r:id="rId598" w:history="1">
        <w:r>
          <w:rPr>
            <w:color w:val="0000FF"/>
          </w:rPr>
          <w:t>приказа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технологий)", предусмотрено строительство перинатального центра общей площадью помещений 21691,64 кв. м мощностью 130 круглосуточных коек, в том числе: отделение патологии беременности на 40 коек, I и II акушерские физиологические отделения по 30 коек с отделениями новорожденных; родовое отделение (на 11 индивидуальных родовых и 5 операционных); отделение анестезиологии-реанимации (12 коек для беременных и родильниц); отделение патологии новорожденных и недоношенных детей на 30 коек (II этап выхаживания); отделение реанимации и интенсивной терапии для новорожденных (12 коек), приемное отделение. Для нужд перинатального центра запланировано приобретение 4710 единиц медицинского оборудования, в том числе: рентгеновских аппаратов - 4, инкубаторов для выхаживания новорожденных - 17, аппаратов искусственной вентиляции легких для детей - 48, аппаратов искусственной вентиляции легких для женщин - 7, фетальных мониторов - 53, мониторов операционных - 5, ультразвуковых аппаратов - 5, анализаторов состава и свойств биологических жидкостей медицинских - 13.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5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25.12.2013 N 626)</w:t>
      </w:r>
    </w:p>
    <w:p w:rsidR="00BB581C" w:rsidRDefault="00BB581C">
      <w:pPr>
        <w:pStyle w:val="ConsPlusNormal"/>
        <w:ind w:firstLine="540"/>
        <w:jc w:val="both"/>
      </w:pPr>
      <w:r>
        <w:t>Таким образом, по сравнению с действующим ГУЗ "Липецкий областной перинатальный центр" при вводе в эксплуатацию нового корпуса перинатального центра увеличится количество круглосуточных коек со 106 до 130 коек, операционных блоков - с 2 до 5, индивидуальных родовых - с 10 до 11, реанимационных коек для беременных и родильниц - с 6 до 12, реанимационных коек для новорожденных - с 6 до 12.</w:t>
      </w:r>
    </w:p>
    <w:p w:rsidR="00BB581C" w:rsidRDefault="00BB581C">
      <w:pPr>
        <w:pStyle w:val="ConsPlusNormal"/>
        <w:ind w:firstLine="540"/>
        <w:jc w:val="both"/>
      </w:pPr>
      <w:r>
        <w:t>Амбулаторное звено планируется развернуть на базе бывшего Липецкого областного перинатального центра, находящегося в непосредственной близости от новостройки. Работы по подготовке площадей для размещения областной женской и медико-генетической консультаций будут произведены за счет средств областного бюджета по завершении строительства и вводу в эксплуатацию нового перинатального центра.</w:t>
      </w:r>
    </w:p>
    <w:p w:rsidR="00BB581C" w:rsidRDefault="00BB581C">
      <w:pPr>
        <w:pStyle w:val="ConsPlusNormal"/>
        <w:ind w:firstLine="540"/>
        <w:jc w:val="both"/>
      </w:pPr>
      <w:r>
        <w:t>В новом перинатальном центре имеется потребность в 162 персональных компьютерах, 134 многофункциональных устройствах печати, 1 сервере для общесистемных нужд.</w:t>
      </w:r>
    </w:p>
    <w:p w:rsidR="00BB581C" w:rsidRDefault="00BB581C">
      <w:pPr>
        <w:pStyle w:val="ConsPlusNormal"/>
        <w:ind w:firstLine="540"/>
        <w:jc w:val="both"/>
      </w:pPr>
      <w:r>
        <w:t>В период реализации Программы для нужд нового перинатального центра планируется задействовать 90 персональных компьютеров и 62 многофункциональных устройства печати (МФУ), в настоящее время располагающихся в ГУЗ "Липецкий областной перинатальный центр" на 01.11.2013, оборудование телемедицинского центра, ранее созданного в рамках реализации региональной программы модернизации здравоохранения, а также закупка 74 персональных компьютеров с МФУ.</w:t>
      </w:r>
    </w:p>
    <w:p w:rsidR="00BB581C" w:rsidRDefault="00BB581C">
      <w:pPr>
        <w:pStyle w:val="ConsPlusNormal"/>
        <w:ind w:firstLine="540"/>
        <w:jc w:val="both"/>
      </w:pPr>
      <w:r>
        <w:t xml:space="preserve">Дополнительно рассчитано необходимое количество компьютерного оборудования с учетом увеличения численности врачебного персонала на 53 единицы, введения дополнительных диагностических и лабораторных мощностей в соответствии с </w:t>
      </w:r>
      <w:hyperlink r:id="rId600" w:history="1">
        <w:r>
          <w:rPr>
            <w:color w:val="0000FF"/>
          </w:rPr>
          <w:t>приказом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гинекология" (за исключением использования вспомогательных репродуктивных технологий)" и Методическими </w:t>
      </w:r>
      <w:hyperlink r:id="rId601" w:history="1">
        <w:r>
          <w:rPr>
            <w:color w:val="0000FF"/>
          </w:rPr>
          <w:t>рекомендациями</w:t>
        </w:r>
      </w:hyperlink>
      <w:r>
        <w:t xml:space="preserve"> по оснащению медицинских учреждений компьютерным оборудованием для регионального уровня единой государственной информационной системы в сфере здравоохранения, а также функциональными требованиями к ним, обязательными для создания в рамках реализации региональных программ модернизации здравоохранения.</w:t>
      </w:r>
    </w:p>
    <w:p w:rsidR="00BB581C" w:rsidRDefault="00BB581C">
      <w:pPr>
        <w:pStyle w:val="ConsPlusNormal"/>
        <w:ind w:firstLine="540"/>
        <w:jc w:val="both"/>
      </w:pPr>
      <w:r>
        <w:t>Приобретение общесистемного программного обеспечения будет производиться за счет средств областного бюджета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С целью развития информационной и технологической инфраструктуры в новом перинатальном центре планируется создание структурированной кабельной системы, включающей в себя локальную вычислительную сеть (ЛВС). Развертывание центрального узла системы в оборудованной серверной комнате предусматривает установку сетевого оборудования, сервера для нужд перинатального центра, технических средств защиты информации. Создаваемая ЛВС через защищенную сеть передачи данных подключается к региональной информационно-аналитической медицинской системе.</w:t>
      </w:r>
    </w:p>
    <w:p w:rsidR="00BB581C" w:rsidRDefault="00BB581C">
      <w:pPr>
        <w:pStyle w:val="ConsPlusNormal"/>
        <w:ind w:firstLine="540"/>
        <w:jc w:val="both"/>
      </w:pPr>
      <w:r>
        <w:t>Организация защищенных каналов связи через сети общего доступа в строящемся перинатальном центре будет производиться путем поставки и установки криптошлюза на базе программно-аппаратного комплекса ViPNet Coordinator и оборудования маршрутизации и защиты от несанкционированного доступа из внешних сетей.</w:t>
      </w:r>
    </w:p>
    <w:p w:rsidR="00BB581C" w:rsidRDefault="00BB581C">
      <w:pPr>
        <w:pStyle w:val="ConsPlusNormal"/>
        <w:ind w:firstLine="540"/>
        <w:jc w:val="both"/>
      </w:pPr>
      <w:r>
        <w:t xml:space="preserve">Расчетная штатная численность медицинского персонала нового перинатального центра в соответствии со штатными нормативами, утвержденными </w:t>
      </w:r>
      <w:hyperlink r:id="rId602" w:history="1">
        <w:r>
          <w:rPr>
            <w:color w:val="0000FF"/>
          </w:rPr>
          <w:t>приказом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составляет: врачей - 149,25 должности, средних медработников - 302,75; младшего медперсонала - 211,25.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0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Кадровое обеспечение нового перинатального центра будет осуществлено за счет трудоустройства высвободившихся врачей, средних медицинских работников и младшего медперсонала ГУЗ "Липецкий областной перинатальный центр" и привлечения врачей, выпускников ВУЗов и ССУЗов с использованием комплекса мер социальной поддержки, установленных областным законодательством.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0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В 2014 году в ГУЗ "Липецкий областной перинатальный центр" заняты: 45 врачей и 20 внешних совместителей, 141 специалист со средним медицинским образованием; 84 чел. младшего медперсонала.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0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Необходимая дополнительная численность медицинского персонала в связи с вводом в эксплуатацию нового перинатального центра (с учетом коэффициента совместительства 1,6) составляет: врачей - 29, среднего медицинского персонала - 48, младшего медицинского персонала - 48: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0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для доукомплектования отделения патологии беременности, I и II акушерских физиологических отделений, родового отделения, отделения анестезиологии-реанимации, приемного отделения, включая общебольничный персонал: врачей - 15, в т.ч. диетолог - 1, невролог - 1, эндокринолог - 1, анестезиологов-реаниматологов - 7, акушеров-гинекологов - 5; специалистов со средним медицинским образованием - 26, в т.ч. акушерок - 17, медсестер - 9, рентгенолаборантов - 2; младшего медперсонала - 28;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0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для доукомплектования отделения реанимации новорожденных: врачей - 8, в т.ч. неонатолог - 1, анестезиологов-реаниматологов - 6, медсестер - 11, младшего медицинского персонала - 6;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0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для укомплектования отделения патологии новорожденных и недоношенных: неонатологов - 6, медсестер - 11, младшего медицинского персонала - 14.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0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Таким образом, общая дополнительная потребность в медицинском персонале для нового перинатального центра без учета фактической численности работающих в ГУЗ "Липецкий областной перинатальный центр" составляет: врачей - 29, специалистов со средним медицинским образованием - 48, младшего медперсонала - 48.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1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Доукомплектование медицинским персоналом нового перинатального центра будет осуществляться за счет: целевой подготовки 15 врачей в клинической ординатуре и интернатуре; целевой подготовки 22 специалистов со средним медицинским образованием на базе ООАУ СПО "Липецкий медицинский колледж".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1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>В период реализации Программы профессиональную подготовку пройдут 84 врача, в том числе 16 - с использованием средств обучения федеральных симуляционных центров, и 120 средних медицинских работников.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1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 xml:space="preserve">Подготовка медицинских работников в целях организации работы в перинатальном центре предусмотрена ведомственной целевой </w:t>
      </w:r>
      <w:hyperlink r:id="rId613" w:history="1">
        <w:r>
          <w:rPr>
            <w:color w:val="0000FF"/>
          </w:rPr>
          <w:t>программой</w:t>
        </w:r>
      </w:hyperlink>
      <w:r>
        <w:t xml:space="preserve"> "Подготовка и переподготовка медицинских кадров для работы перинатального центра" </w:t>
      </w:r>
      <w:hyperlink w:anchor="P2202" w:history="1">
        <w:r>
          <w:rPr>
            <w:color w:val="0000FF"/>
          </w:rPr>
          <w:t>подпрограммы 6</w:t>
        </w:r>
      </w:hyperlink>
      <w:r>
        <w:t xml:space="preserve"> "Кадровое обеспечение системы здравоохранения".</w:t>
      </w:r>
    </w:p>
    <w:p w:rsidR="00BB581C" w:rsidRDefault="00BB581C">
      <w:pPr>
        <w:pStyle w:val="ConsPlusNormal"/>
        <w:jc w:val="both"/>
      </w:pPr>
      <w:r>
        <w:t xml:space="preserve">(абзац введен </w:t>
      </w:r>
      <w:hyperlink r:id="rId61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BB581C" w:rsidRDefault="00BB581C">
      <w:pPr>
        <w:pStyle w:val="ConsPlusNormal"/>
        <w:ind w:firstLine="540"/>
        <w:jc w:val="both"/>
      </w:pPr>
      <w:r>
        <w:t xml:space="preserve">Абзацы тридцать седьмой - сорок восьмой утратили силу. - </w:t>
      </w:r>
      <w:hyperlink r:id="rId61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10.11.2014 N 473.</w:t>
      </w:r>
    </w:p>
    <w:p w:rsidR="00BB581C" w:rsidRDefault="00BB581C">
      <w:pPr>
        <w:pStyle w:val="ConsPlusNormal"/>
        <w:ind w:firstLine="540"/>
        <w:jc w:val="both"/>
      </w:pPr>
      <w:r>
        <w:t xml:space="preserve">В условиях нового перинатального центра планируется развитие фетальной хирургии, создание лаборатории экстракорпорального оплодотворения. Для обеспечения своевременного лечения детей, рожденных с ретинопатией недоношенных, а также качественного диспансерного наблюдения за ними в соответствии с </w:t>
      </w:r>
      <w:hyperlink r:id="rId616" w:history="1">
        <w:r>
          <w:rPr>
            <w:color w:val="0000FF"/>
          </w:rPr>
          <w:t>приказом</w:t>
        </w:r>
      </w:hyperlink>
      <w:r>
        <w:t xml:space="preserve"> Минздрава России от 25.10.2012 N 442н "Об утверждении Порядка оказания медицинской помощи детям при заболеваниях глаза, его придаточного аппарата и орбиты" запланирована организация кабинета диагностики, лечения зрения и мониторинга ретинопатий недоношенных детей на базе ГУЗ "Областная детская больница". Для диагностики ретинопатии закуплена ретинопатическая камера.</w:t>
      </w:r>
    </w:p>
    <w:p w:rsidR="00BB581C" w:rsidRDefault="00BB581C">
      <w:pPr>
        <w:pStyle w:val="ConsPlusNormal"/>
        <w:ind w:firstLine="540"/>
        <w:jc w:val="both"/>
      </w:pPr>
      <w:r>
        <w:t>В сфере неонатологии и неонатальной реанимации в период реализации Программы запланировано внедрение катетеризации сосудов у новорожденных под УЗИ-контролем, применение краниоцеребральной гипотермии при тяжелых поражениях нервной системы у новорожденных, проведение КТ- и МРТ-исследований у новорожденных с нарушениями жизненных функций с помощью транспортного инкубатора, совместимого с МРТ- и РКТ-диагностикой.</w:t>
      </w:r>
    </w:p>
    <w:p w:rsidR="00BB581C" w:rsidRDefault="00BB581C">
      <w:pPr>
        <w:pStyle w:val="ConsPlusNormal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BB581C" w:rsidRDefault="00BB581C">
      <w:pPr>
        <w:pStyle w:val="ConsPlusNormal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BB581C" w:rsidRDefault="00BB581C">
      <w:pPr>
        <w:pStyle w:val="ConsPlusNormal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BB581C" w:rsidRDefault="00BB581C">
      <w:pPr>
        <w:pStyle w:val="ConsPlusNormal"/>
        <w:ind w:firstLine="540"/>
        <w:jc w:val="both"/>
      </w:pPr>
      <w:r>
        <w:t>Способами ограничения рисков являются:</w:t>
      </w:r>
    </w:p>
    <w:p w:rsidR="00BB581C" w:rsidRDefault="00BB581C">
      <w:pPr>
        <w:pStyle w:val="ConsPlusNormal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BB581C" w:rsidRDefault="00BB581C">
      <w:pPr>
        <w:pStyle w:val="ConsPlusNormal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9;</w:t>
      </w:r>
    </w:p>
    <w:p w:rsidR="00BB581C" w:rsidRDefault="00BB581C">
      <w:pPr>
        <w:pStyle w:val="ConsPlusNormal"/>
        <w:ind w:firstLine="540"/>
        <w:jc w:val="both"/>
      </w:pPr>
      <w:r>
        <w:t>- непрерывный мониторинг выполнения подпрограммы 9.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B581C" w:rsidRDefault="00BB581C">
      <w:pPr>
        <w:pStyle w:val="ConsPlusNormal"/>
        <w:jc w:val="center"/>
      </w:pPr>
      <w:r>
        <w:t>подпрограммы 9, цели, задачи, описание основных целевых</w:t>
      </w:r>
    </w:p>
    <w:p w:rsidR="00BB581C" w:rsidRDefault="00BB581C">
      <w:pPr>
        <w:pStyle w:val="ConsPlusNormal"/>
        <w:jc w:val="center"/>
      </w:pPr>
      <w:r>
        <w:t>индикаторов, показателей задач подпрограммы 9, показателей</w:t>
      </w:r>
    </w:p>
    <w:p w:rsidR="00BB581C" w:rsidRDefault="00BB581C">
      <w:pPr>
        <w:pStyle w:val="ConsPlusNormal"/>
        <w:jc w:val="center"/>
      </w:pPr>
      <w:r>
        <w:t>государственного задания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9 "Модернизация здравоохранения Липецкой области"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9 и государственной программы и направлена на достижение ее цели и выполнение задач.</w:t>
      </w:r>
    </w:p>
    <w:p w:rsidR="00BB581C" w:rsidRDefault="00BB581C">
      <w:pPr>
        <w:pStyle w:val="ConsPlusNormal"/>
        <w:ind w:firstLine="540"/>
        <w:jc w:val="both"/>
      </w:pPr>
      <w:r>
        <w:t xml:space="preserve">В соответствии с </w:t>
      </w:r>
      <w:hyperlink r:id="rId61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09 декабря 2013 года N 2302-р "Об утверждении Программы развития перинатальных центров в Российской Федерации" приоритетами государственной политики в сфере реализации подпрограммы 9 являются: обеспечение доступности и качества медицинской помощи матерям и детям, снижение материнской и младенческой смертности.</w:t>
      </w:r>
    </w:p>
    <w:p w:rsidR="00BB581C" w:rsidRDefault="00BB581C">
      <w:pPr>
        <w:pStyle w:val="ConsPlusNormal"/>
        <w:ind w:firstLine="540"/>
        <w:jc w:val="both"/>
      </w:pPr>
      <w:r>
        <w:t>В рамках подпрограммы 9 решается задача строительства и ввода в эксплуатацию перинатального центра в городе Липецке.</w:t>
      </w:r>
    </w:p>
    <w:p w:rsidR="00BB581C" w:rsidRDefault="00BB581C">
      <w:pPr>
        <w:pStyle w:val="ConsPlusNormal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BB581C" w:rsidRDefault="00BB581C">
      <w:pPr>
        <w:pStyle w:val="ConsPlusNormal"/>
        <w:ind w:firstLine="540"/>
        <w:jc w:val="both"/>
      </w:pPr>
      <w:r>
        <w:t xml:space="preserve">В перечень показателей задачи подпрограммы 9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926" w:history="1">
        <w:r>
          <w:rPr>
            <w:color w:val="0000FF"/>
          </w:rPr>
          <w:t>(таблица)</w:t>
        </w:r>
      </w:hyperlink>
      <w:r>
        <w:t>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bookmarkStart w:id="18" w:name="P2926"/>
      <w:bookmarkEnd w:id="18"/>
      <w:r>
        <w:t>Показатели задачи подпрограммы 9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685"/>
        <w:gridCol w:w="2041"/>
        <w:gridCol w:w="3345"/>
      </w:tblGrid>
      <w:tr w:rsidR="00BB581C">
        <w:tc>
          <w:tcPr>
            <w:tcW w:w="579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345" w:type="dxa"/>
          </w:tcPr>
          <w:p w:rsidR="00BB581C" w:rsidRDefault="00BB581C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Показатель 2 задачи - 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2041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34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61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  <w:tr w:rsidR="00BB581C">
        <w:tblPrEx>
          <w:tblBorders>
            <w:insideH w:val="nil"/>
          </w:tblBorders>
        </w:tblPrEx>
        <w:tc>
          <w:tcPr>
            <w:tcW w:w="9650" w:type="dxa"/>
            <w:gridSpan w:val="4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6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25.12.2013 N 626)</w:t>
            </w:r>
          </w:p>
        </w:tc>
      </w:tr>
      <w:tr w:rsidR="00BB581C">
        <w:tc>
          <w:tcPr>
            <w:tcW w:w="579" w:type="dxa"/>
          </w:tcPr>
          <w:p w:rsidR="00BB581C" w:rsidRDefault="00BB581C">
            <w:pPr>
              <w:pStyle w:val="ConsPlusNormal"/>
            </w:pPr>
            <w:r>
              <w:t>2.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</w:pPr>
            <w:r>
              <w:t>Показатель 1 задачи - Доля женщин с преждевременными родами, родоразрешенных в перинатальных центрах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345" w:type="dxa"/>
          </w:tcPr>
          <w:p w:rsidR="00BB581C" w:rsidRDefault="00BB581C">
            <w:pPr>
              <w:pStyle w:val="ConsPlusNormal"/>
            </w:pPr>
            <w:r>
              <w:t>Ведомственный показатель</w:t>
            </w:r>
          </w:p>
        </w:tc>
      </w:tr>
      <w:tr w:rsidR="00BB581C">
        <w:tc>
          <w:tcPr>
            <w:tcW w:w="579" w:type="dxa"/>
          </w:tcPr>
          <w:p w:rsidR="00BB581C" w:rsidRDefault="00BB581C">
            <w:pPr>
              <w:pStyle w:val="ConsPlusNormal"/>
            </w:pPr>
            <w:r>
              <w:t>3.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</w:pPr>
            <w:r>
              <w:t>Показатель 3 задачи - Мертворождаемость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  <w:jc w:val="center"/>
            </w:pPr>
            <w:r>
              <w:t>Случаев на 1000 родившихся живыми и мертвыми</w:t>
            </w:r>
          </w:p>
        </w:tc>
        <w:tc>
          <w:tcPr>
            <w:tcW w:w="3345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62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BB581C">
        <w:tc>
          <w:tcPr>
            <w:tcW w:w="579" w:type="dxa"/>
          </w:tcPr>
          <w:p w:rsidR="00BB581C" w:rsidRDefault="00BB581C">
            <w:pPr>
              <w:pStyle w:val="ConsPlusNormal"/>
            </w:pPr>
            <w:r>
              <w:t>4.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</w:pPr>
            <w:r>
              <w:t>Показатель 4 задачи - Показатель ранней неонатальной смертности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  <w:jc w:val="center"/>
            </w:pPr>
            <w:r>
              <w:t>Случаев на 1000 родившихся живыми</w:t>
            </w:r>
          </w:p>
        </w:tc>
        <w:tc>
          <w:tcPr>
            <w:tcW w:w="3345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62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BB581C">
        <w:tc>
          <w:tcPr>
            <w:tcW w:w="579" w:type="dxa"/>
          </w:tcPr>
          <w:p w:rsidR="00BB581C" w:rsidRDefault="00BB581C">
            <w:pPr>
              <w:pStyle w:val="ConsPlusNormal"/>
            </w:pPr>
            <w:r>
              <w:t>5.</w:t>
            </w:r>
          </w:p>
        </w:tc>
        <w:tc>
          <w:tcPr>
            <w:tcW w:w="3685" w:type="dxa"/>
          </w:tcPr>
          <w:p w:rsidR="00BB581C" w:rsidRDefault="00BB581C">
            <w:pPr>
              <w:pStyle w:val="ConsPlusNormal"/>
            </w:pPr>
            <w:r>
              <w:t>Показатель 5 задачи - Перинатальная смертность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  <w:jc w:val="center"/>
            </w:pPr>
            <w:r>
              <w:t>Случаев на 1000 родившихся живыми и мертвыми</w:t>
            </w:r>
          </w:p>
        </w:tc>
        <w:tc>
          <w:tcPr>
            <w:tcW w:w="3345" w:type="dxa"/>
          </w:tcPr>
          <w:p w:rsidR="00BB581C" w:rsidRDefault="00BB581C">
            <w:pPr>
              <w:pStyle w:val="ConsPlusNormal"/>
            </w:pPr>
            <w:r>
              <w:t>Статистическая отчетность (</w:t>
            </w:r>
            <w:hyperlink r:id="rId62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Методика расчета показателей:</w:t>
      </w:r>
    </w:p>
    <w:p w:rsidR="00BB581C" w:rsidRDefault="00BB581C">
      <w:pPr>
        <w:pStyle w:val="ConsPlusNormal"/>
        <w:ind w:firstLine="540"/>
        <w:jc w:val="both"/>
      </w:pPr>
      <w:r>
        <w:t>1. Выживаемость детей, имевших при рождении очень низкую и экстремально низкую массу тела, в акушерском стационаре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106" style="width:204.75pt;height:36.95pt" coordsize="" o:spt="100" adj="0,,0" path="" filled="f" stroked="f">
            <v:stroke joinstyle="miter"/>
            <v:imagedata r:id="rId623" o:title="base_23772_75928_171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 w:rsidRPr="001F4BAC">
        <w:rPr>
          <w:position w:val="-8"/>
        </w:rPr>
        <w:pict>
          <v:shape id="_x0000_i1107" style="width:38.2pt;height:20.05pt" coordsize="" o:spt="100" adj="0,,0" path="" filled="f" stroked="f">
            <v:stroke joinstyle="miter"/>
            <v:imagedata r:id="rId624" o:title="base_23772_75928_172"/>
            <v:formulas/>
            <v:path o:connecttype="segments"/>
          </v:shape>
        </w:pict>
      </w:r>
      <w:r>
        <w:t xml:space="preserve"> - выживаемость детей, имевших при рождении очень низкую и экстремально низкую массу тела в акушерском стационаре, </w:t>
      </w:r>
      <w:r w:rsidRPr="001F4BAC">
        <w:rPr>
          <w:position w:val="-4"/>
        </w:rPr>
        <w:pict>
          <v:shape id="_x0000_i1108" style="width:17.55pt;height:15.65pt" coordsize="" o:spt="100" adj="0,,0" path="" filled="f" stroked="f">
            <v:stroke joinstyle="miter"/>
            <v:imagedata r:id="rId625" o:title="base_23772_75928_173"/>
            <v:formulas/>
            <v:path o:connecttype="segments"/>
          </v:shape>
        </w:pict>
      </w:r>
      <w:r>
        <w:t>;</w:t>
      </w:r>
    </w:p>
    <w:p w:rsidR="00BB581C" w:rsidRDefault="00BB581C">
      <w:pPr>
        <w:pStyle w:val="ConsPlusNormal"/>
        <w:ind w:firstLine="540"/>
        <w:jc w:val="both"/>
      </w:pPr>
      <w:r w:rsidRPr="001F4BAC">
        <w:rPr>
          <w:position w:val="-8"/>
        </w:rPr>
        <w:pict>
          <v:shape id="_x0000_i1109" style="width:43.2pt;height:20.05pt" coordsize="" o:spt="100" adj="0,,0" path="" filled="f" stroked="f">
            <v:stroke joinstyle="miter"/>
            <v:imagedata r:id="rId626" o:title="base_23772_75928_174"/>
            <v:formulas/>
            <v:path o:connecttype="segments"/>
          </v:shape>
        </w:pict>
      </w:r>
      <w:r>
        <w:t xml:space="preserve"> - количество родившихся живыми с очень низкой и экстремально низкой массой тела в акушерском стационаре (форма федерального статистического наблюдения N 32, </w:t>
      </w:r>
      <w:hyperlink r:id="rId627" w:history="1">
        <w:r>
          <w:rPr>
            <w:color w:val="0000FF"/>
          </w:rPr>
          <w:t>таб. 2245, стр. 01</w:t>
        </w:r>
      </w:hyperlink>
      <w:r>
        <w:t>, графы 4 - 6);</w:t>
      </w:r>
    </w:p>
    <w:p w:rsidR="00BB581C" w:rsidRDefault="00BB581C">
      <w:pPr>
        <w:pStyle w:val="ConsPlusNormal"/>
        <w:ind w:firstLine="540"/>
        <w:jc w:val="both"/>
      </w:pPr>
      <w:r w:rsidRPr="001F4BAC">
        <w:rPr>
          <w:position w:val="-8"/>
        </w:rPr>
        <w:pict>
          <v:shape id="_x0000_i1110" style="width:33.2pt;height:20.05pt" coordsize="" o:spt="100" adj="0,,0" path="" filled="f" stroked="f">
            <v:stroke joinstyle="miter"/>
            <v:imagedata r:id="rId628" o:title="base_23772_75928_175"/>
            <v:formulas/>
            <v:path o:connecttype="segments"/>
          </v:shape>
        </w:pict>
      </w:r>
      <w:r>
        <w:t xml:space="preserve"> - количество умерших с очень низкой и экстремально низкой массой тела в акушерском стационаре (форма федерального статистического наблюдения N 32, </w:t>
      </w:r>
      <w:hyperlink r:id="rId629" w:history="1">
        <w:r>
          <w:rPr>
            <w:color w:val="0000FF"/>
          </w:rPr>
          <w:t>таб. 2245, стр. 02</w:t>
        </w:r>
      </w:hyperlink>
      <w:r>
        <w:t>, графы 4 - 6).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25.12.2013 N 626)</w:t>
      </w:r>
    </w:p>
    <w:p w:rsidR="00BB581C" w:rsidRDefault="00BB581C">
      <w:pPr>
        <w:pStyle w:val="ConsPlusNormal"/>
        <w:ind w:firstLine="540"/>
        <w:jc w:val="both"/>
      </w:pPr>
      <w:r>
        <w:t>2. Доля женщин с преждевременными родами, родоразрешенных в перинатальных центрах,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pict>
          <v:shape id="_x0000_i1111" style="width:128.95pt;height:35.7pt" coordsize="" o:spt="100" adj="0,,0" path="" filled="f" stroked="f">
            <v:stroke joinstyle="miter"/>
            <v:imagedata r:id="rId631" o:title="base_23772_75928_176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ж</w:t>
      </w:r>
      <w:r>
        <w:t xml:space="preserve"> - доля женщин с преждевременными родами, родоразрешенных в перинатальных центрах;</w:t>
      </w:r>
    </w:p>
    <w:p w:rsidR="00BB581C" w:rsidRDefault="00BB581C">
      <w:pPr>
        <w:pStyle w:val="ConsPlusNormal"/>
        <w:ind w:firstLine="540"/>
        <w:jc w:val="both"/>
      </w:pPr>
      <w:r>
        <w:t>ПР</w:t>
      </w:r>
      <w:r>
        <w:rPr>
          <w:vertAlign w:val="subscript"/>
        </w:rPr>
        <w:t>пц</w:t>
      </w:r>
      <w:r>
        <w:t xml:space="preserve"> - количество женщин с преждевременными родами, родоразрешенных в перинатальных центрах;</w:t>
      </w:r>
    </w:p>
    <w:p w:rsidR="00BB581C" w:rsidRDefault="00BB581C">
      <w:pPr>
        <w:pStyle w:val="ConsPlusNormal"/>
        <w:ind w:firstLine="540"/>
        <w:jc w:val="both"/>
      </w:pPr>
      <w:r>
        <w:t>ПР - количество женщин с преждевременными родами (всего).</w:t>
      </w:r>
    </w:p>
    <w:p w:rsidR="00BB581C" w:rsidRDefault="00BB581C">
      <w:pPr>
        <w:pStyle w:val="ConsPlusNormal"/>
        <w:jc w:val="both"/>
      </w:pPr>
      <w:r>
        <w:t xml:space="preserve">(п. 2 в ред. </w:t>
      </w:r>
      <w:hyperlink r:id="rId6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BB581C" w:rsidRDefault="00BB581C">
      <w:pPr>
        <w:pStyle w:val="ConsPlusNormal"/>
        <w:ind w:firstLine="540"/>
        <w:jc w:val="both"/>
      </w:pPr>
      <w:r>
        <w:t>3. Показатель мертворождаемости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4"/>
        </w:rPr>
        <w:pict>
          <v:shape id="_x0000_i1112" style="width:98.3pt;height:33.8pt" coordsize="" o:spt="100" adj="0,,0" path="" filled="f" stroked="f">
            <v:stroke joinstyle="miter"/>
            <v:imagedata r:id="rId633" o:title="base_23772_75928_177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М - мертворождаемость на 1000 родившихся живыми и мертвыми;</w:t>
      </w:r>
    </w:p>
    <w:p w:rsidR="00BB581C" w:rsidRDefault="00BB581C">
      <w:pPr>
        <w:pStyle w:val="ConsPlusNormal"/>
        <w:ind w:firstLine="540"/>
        <w:jc w:val="both"/>
      </w:pPr>
      <w:r>
        <w:t>Sм - число родившихся мертвыми (</w:t>
      </w:r>
      <w:hyperlink r:id="rId63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1-У);</w:t>
      </w:r>
    </w:p>
    <w:p w:rsidR="00BB581C" w:rsidRDefault="00BB581C">
      <w:pPr>
        <w:pStyle w:val="ConsPlusNormal"/>
        <w:ind w:firstLine="540"/>
        <w:jc w:val="both"/>
      </w:pPr>
      <w:r>
        <w:t>Z - количество родившихся живыми (</w:t>
      </w:r>
      <w:hyperlink r:id="rId63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1-У).</w:t>
      </w:r>
    </w:p>
    <w:p w:rsidR="00BB581C" w:rsidRDefault="00BB581C">
      <w:pPr>
        <w:pStyle w:val="ConsPlusNormal"/>
        <w:ind w:firstLine="540"/>
        <w:jc w:val="both"/>
      </w:pPr>
      <w:r>
        <w:t>4. Показатель ранней неонатальной смертности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4"/>
        </w:rPr>
        <w:pict>
          <v:shape id="_x0000_i1113" style="width:114.55pt;height:33.8pt" coordsize="" o:spt="100" adj="0,,0" path="" filled="f" stroked="f">
            <v:stroke joinstyle="miter"/>
            <v:imagedata r:id="rId636" o:title="base_23772_75928_178"/>
            <v:formulas/>
            <v:path o:connecttype="segments"/>
          </v:shape>
        </w:pic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РНС - ранняя неонатальная смертность (смертность детей в первые 168 часов жизни) на 1000 родившихся живыми;</w:t>
      </w:r>
    </w:p>
    <w:p w:rsidR="00BB581C" w:rsidRDefault="00BB581C">
      <w:pPr>
        <w:pStyle w:val="ConsPlusNormal"/>
        <w:ind w:firstLine="540"/>
        <w:jc w:val="both"/>
      </w:pPr>
      <w:r>
        <w:t>У - количество детей, умерших в возрасте 0 - 6 дней включительно (</w:t>
      </w:r>
      <w:hyperlink r:id="rId63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1-У);</w:t>
      </w:r>
    </w:p>
    <w:p w:rsidR="00BB581C" w:rsidRDefault="00BB581C">
      <w:pPr>
        <w:pStyle w:val="ConsPlusNormal"/>
        <w:ind w:firstLine="540"/>
        <w:jc w:val="both"/>
      </w:pPr>
      <w:r>
        <w:t>Z - количество родившихся живыми (</w:t>
      </w:r>
      <w:hyperlink r:id="rId63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1-У).</w:t>
      </w:r>
    </w:p>
    <w:p w:rsidR="00BB581C" w:rsidRDefault="00BB581C">
      <w:pPr>
        <w:pStyle w:val="ConsPlusNormal"/>
        <w:ind w:firstLine="540"/>
        <w:jc w:val="both"/>
      </w:pPr>
      <w:r>
        <w:t>5. Показатель перинатальной смертности рассчитывается по формуле: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 w:rsidRPr="001F4BAC">
        <w:rPr>
          <w:position w:val="-24"/>
        </w:rPr>
        <w:pict>
          <v:shape id="_x0000_i1114" style="width:105.8pt;height:33.8pt" coordsize="" o:spt="100" adj="0,,0" path="" filled="f" stroked="f">
            <v:stroke joinstyle="miter"/>
            <v:imagedata r:id="rId639" o:title="base_23772_75928_179"/>
            <v:formulas/>
            <v:path o:connecttype="segments"/>
          </v:shape>
        </w:pict>
      </w:r>
    </w:p>
    <w:p w:rsidR="00BB581C" w:rsidRDefault="00BB581C">
      <w:pPr>
        <w:sectPr w:rsidR="00BB581C">
          <w:pgSz w:w="16838" w:h="11905"/>
          <w:pgMar w:top="1701" w:right="1134" w:bottom="850" w:left="1134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ПС - перинатальная смертность на 1000 родившихся живыми и мертвыми;</w:t>
      </w:r>
    </w:p>
    <w:p w:rsidR="00BB581C" w:rsidRDefault="00BB581C">
      <w:pPr>
        <w:pStyle w:val="ConsPlusNormal"/>
        <w:ind w:firstLine="540"/>
        <w:jc w:val="both"/>
      </w:pPr>
      <w:r>
        <w:t>Sм - число родившихся мертвыми (</w:t>
      </w:r>
      <w:hyperlink r:id="rId64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1-У);</w:t>
      </w:r>
    </w:p>
    <w:p w:rsidR="00BB581C" w:rsidRDefault="00BB581C">
      <w:pPr>
        <w:pStyle w:val="ConsPlusNormal"/>
        <w:ind w:firstLine="540"/>
        <w:jc w:val="both"/>
      </w:pPr>
      <w:r>
        <w:t>У - количество детей, умерших в возрасте 0 - 6 дней включительно (</w:t>
      </w:r>
      <w:hyperlink r:id="rId64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1-У);</w:t>
      </w:r>
    </w:p>
    <w:p w:rsidR="00BB581C" w:rsidRDefault="00BB581C">
      <w:pPr>
        <w:pStyle w:val="ConsPlusNormal"/>
        <w:ind w:firstLine="540"/>
        <w:jc w:val="both"/>
      </w:pPr>
      <w:r>
        <w:t>Z - количество родившихся живыми (</w:t>
      </w:r>
      <w:hyperlink r:id="rId64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1-У).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3. Сроки и этапы реализации подпрограммы 9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Подпрограмма реализуется в один этап (2014 - 2016 годы).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4. Основные мероприятия подпрограммы 9 с указанием основных</w:t>
      </w:r>
    </w:p>
    <w:p w:rsidR="00BB581C" w:rsidRDefault="00BB581C">
      <w:pPr>
        <w:pStyle w:val="ConsPlusNormal"/>
        <w:jc w:val="center"/>
      </w:pPr>
      <w:r>
        <w:t>механизмов их реализации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64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09.11.2015 N 500)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На решение задачи подпрограммы 9 - модернизация здравоохранения Липецкой области - направлено основное мероприятие подпрограммы:</w:t>
      </w:r>
    </w:p>
    <w:p w:rsidR="00BB581C" w:rsidRDefault="00BB581C">
      <w:pPr>
        <w:pStyle w:val="ConsPlusNormal"/>
        <w:ind w:firstLine="540"/>
        <w:jc w:val="both"/>
      </w:pPr>
      <w:r>
        <w:t>- основное мероприятие подпрограммы 9: Укрепление материально-технической базы учреждений здравоохранения в части проектирования, строительства и ввода в эксплуатацию перинатального центра.</w:t>
      </w:r>
    </w:p>
    <w:p w:rsidR="00BB581C" w:rsidRDefault="00BB581C">
      <w:pPr>
        <w:pStyle w:val="ConsPlusNormal"/>
        <w:ind w:firstLine="540"/>
        <w:jc w:val="both"/>
      </w:pPr>
      <w:r>
        <w:t>Сетевой график выполнения работ по строительству и вводу в эксплуатацию перинатального центра представлен в приложении 4 к государственной программе. Мероприятия по проектированию перинатального центра не предусматриваются ввиду наличия утвержденной проектно-сметной документации, прошедшей государственную экспертизу в установленном порядке.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center"/>
      </w:pPr>
      <w:r>
        <w:t>5. Обоснование объема финансовых ресурсов, необходимых</w:t>
      </w:r>
    </w:p>
    <w:p w:rsidR="00BB581C" w:rsidRDefault="00BB581C">
      <w:pPr>
        <w:pStyle w:val="ConsPlusNormal"/>
        <w:jc w:val="center"/>
      </w:pPr>
      <w:r>
        <w:t>для реализации подпрограммы 9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64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03.07.2015 N 335)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9 прогнозно составит 1 784 723,3 тыс. руб., в том числе по годам: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2014 год - 187 097,4 тыс. руб.;</w:t>
      </w:r>
    </w:p>
    <w:p w:rsidR="00BB581C" w:rsidRDefault="00BB581C">
      <w:pPr>
        <w:pStyle w:val="ConsPlusNormal"/>
        <w:ind w:firstLine="540"/>
        <w:jc w:val="both"/>
      </w:pPr>
      <w:r>
        <w:t>2015 год - 1 444 358,3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4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2016 год - 153 267,6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9 из средств областного бюджета прогнозно составит 358 582,7 тыс. руб., в том числе по годам: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4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2014 год - 50 000,0 тыс. руб.;</w:t>
      </w:r>
    </w:p>
    <w:p w:rsidR="00BB581C" w:rsidRDefault="00BB581C">
      <w:pPr>
        <w:pStyle w:val="ConsPlusNormal"/>
        <w:ind w:firstLine="540"/>
        <w:jc w:val="both"/>
      </w:pPr>
      <w:r>
        <w:t>2015 год - 155 315,1 тыс. руб.;</w:t>
      </w:r>
    </w:p>
    <w:p w:rsidR="00BB581C" w:rsidRDefault="00BB581C">
      <w:pPr>
        <w:pStyle w:val="ConsPlusNormal"/>
        <w:jc w:val="both"/>
      </w:pPr>
      <w:r>
        <w:t xml:space="preserve">(в ред. </w:t>
      </w:r>
      <w:hyperlink r:id="rId64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BB581C" w:rsidRDefault="00BB581C">
      <w:pPr>
        <w:pStyle w:val="ConsPlusNormal"/>
        <w:ind w:firstLine="540"/>
        <w:jc w:val="both"/>
      </w:pPr>
      <w:r>
        <w:t>2016 год - 153 267,6 тыс. руб.</w:t>
      </w:r>
    </w:p>
    <w:p w:rsidR="00BB581C" w:rsidRDefault="00BB581C">
      <w:pPr>
        <w:pStyle w:val="ConsPlusNormal"/>
        <w:ind w:firstLine="540"/>
        <w:jc w:val="both"/>
      </w:pPr>
      <w:r>
        <w:t>Объем финансирования мероприятий на весь период реализации подпрограммы 9 из средств внебюджетных фондов прогнозно составит 1 426 140,6 тыс. руб., в том числе по годам:</w:t>
      </w:r>
    </w:p>
    <w:p w:rsidR="00BB581C" w:rsidRDefault="00BB581C">
      <w:pPr>
        <w:pStyle w:val="ConsPlusNormal"/>
        <w:ind w:firstLine="540"/>
        <w:jc w:val="both"/>
      </w:pPr>
      <w:r>
        <w:t>2014 год - 137 097,4 тыс. руб.;</w:t>
      </w:r>
    </w:p>
    <w:p w:rsidR="00BB581C" w:rsidRDefault="00BB581C">
      <w:pPr>
        <w:pStyle w:val="ConsPlusNormal"/>
        <w:ind w:firstLine="540"/>
        <w:jc w:val="both"/>
      </w:pPr>
      <w:r>
        <w:t>2015 год - 1 289 043,2 тыс. руб.</w:t>
      </w:r>
    </w:p>
    <w:p w:rsidR="00BB581C" w:rsidRDefault="00BB581C">
      <w:pPr>
        <w:pStyle w:val="ConsPlusNormal"/>
        <w:ind w:firstLine="540"/>
        <w:jc w:val="both"/>
      </w:pPr>
      <w: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BB581C" w:rsidRDefault="00BB581C">
      <w:pPr>
        <w:sectPr w:rsidR="00BB581C">
          <w:pgSz w:w="11905" w:h="16838"/>
          <w:pgMar w:top="1134" w:right="850" w:bottom="1134" w:left="1701" w:header="0" w:footer="0" w:gutter="0"/>
          <w:cols w:space="720"/>
        </w:sectPr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Приложение 1</w:t>
      </w:r>
    </w:p>
    <w:p w:rsidR="00BB581C" w:rsidRDefault="00BB581C">
      <w:pPr>
        <w:pStyle w:val="ConsPlusNormal"/>
        <w:jc w:val="right"/>
      </w:pPr>
      <w:r>
        <w:t>к государственной программе</w:t>
      </w:r>
    </w:p>
    <w:p w:rsidR="00BB581C" w:rsidRDefault="00BB581C">
      <w:pPr>
        <w:pStyle w:val="ConsPlusNormal"/>
        <w:jc w:val="right"/>
      </w:pPr>
      <w:r>
        <w:t>Липецкой области</w:t>
      </w:r>
    </w:p>
    <w:p w:rsidR="00BB581C" w:rsidRDefault="00BB581C">
      <w:pPr>
        <w:pStyle w:val="ConsPlusNormal"/>
        <w:jc w:val="right"/>
      </w:pPr>
      <w:r>
        <w:t>"Развитие здравоохранения</w:t>
      </w:r>
    </w:p>
    <w:p w:rsidR="00BB581C" w:rsidRDefault="00BB581C">
      <w:pPr>
        <w:pStyle w:val="ConsPlusNormal"/>
        <w:jc w:val="right"/>
      </w:pPr>
      <w:r>
        <w:t>Липецкой области"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Title"/>
        <w:jc w:val="center"/>
      </w:pPr>
      <w:bookmarkStart w:id="19" w:name="P3041"/>
      <w:bookmarkEnd w:id="19"/>
      <w:r>
        <w:t>СВЕДЕНИЯ ОБ ИНДИКАТОРАХ ЦЕЛИ, ПОКАЗАТЕЛЯХ ЗАДАЧ И ОБЪЕМАХ</w:t>
      </w:r>
    </w:p>
    <w:p w:rsidR="00BB581C" w:rsidRDefault="00BB581C">
      <w:pPr>
        <w:pStyle w:val="ConsPlusTitle"/>
        <w:jc w:val="center"/>
      </w:pPr>
      <w:r>
        <w:t>ФИНАНСИРОВАНИЯ ЗА СЧЕТ СРЕДСТВ ОБЛАСТНОГО БЮДЖЕТА</w:t>
      </w:r>
    </w:p>
    <w:p w:rsidR="00BB581C" w:rsidRDefault="00BB581C">
      <w:pPr>
        <w:pStyle w:val="ConsPlusTitle"/>
        <w:jc w:val="center"/>
      </w:pPr>
      <w:r>
        <w:t>ГОСУДАРСТВЕННОЙ ПРОГРАММЫ ЛИПЕЦКОЙ ОБЛАСТИ "РАЗВИТИЕ</w:t>
      </w:r>
    </w:p>
    <w:p w:rsidR="00BB581C" w:rsidRDefault="00BB581C">
      <w:pPr>
        <w:pStyle w:val="ConsPlusTitle"/>
        <w:jc w:val="center"/>
      </w:pPr>
      <w:r>
        <w:t>ЗДРАВООХРАНЕНИЯ ЛИПЕЦКОЙ ОБЛАСТИ"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64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25.12.2015 N 567)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268"/>
        <w:gridCol w:w="2154"/>
        <w:gridCol w:w="907"/>
        <w:gridCol w:w="1361"/>
        <w:gridCol w:w="1474"/>
        <w:gridCol w:w="1361"/>
        <w:gridCol w:w="1361"/>
        <w:gridCol w:w="1361"/>
        <w:gridCol w:w="1361"/>
        <w:gridCol w:w="1361"/>
        <w:gridCol w:w="1361"/>
      </w:tblGrid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2268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154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08" w:type="dxa"/>
            <w:gridSpan w:val="9"/>
          </w:tcPr>
          <w:p w:rsidR="00BB581C" w:rsidRDefault="00BB581C">
            <w:pPr>
              <w:pStyle w:val="ConsPlusNormal"/>
              <w:jc w:val="center"/>
            </w:pPr>
            <w:r>
              <w:t>Значения индикаторов, показателей и объемов финансирования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268" w:type="dxa"/>
            <w:vMerge/>
          </w:tcPr>
          <w:p w:rsidR="00BB581C" w:rsidRDefault="00BB581C"/>
        </w:tc>
        <w:tc>
          <w:tcPr>
            <w:tcW w:w="2154" w:type="dxa"/>
            <w:vMerge/>
          </w:tcPr>
          <w:p w:rsidR="00BB581C" w:rsidRDefault="00BB581C"/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2020 г.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Цель государственной программы - Повышение качества и доступности медицинской помощи, лекарственного обеспечения населения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Индикатор 1 цели</w:t>
            </w:r>
          </w:p>
          <w:p w:rsidR="00BB581C" w:rsidRDefault="00BB581C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лет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71,4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75,7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Индикатор 2 цели</w:t>
            </w:r>
          </w:p>
          <w:p w:rsidR="00BB581C" w:rsidRDefault="00BB581C">
            <w:pPr>
              <w:pStyle w:val="ConsPlusNormal"/>
            </w:pPr>
            <w:r>
              <w:t>Смертность от всех причин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1000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10,8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Задача 1 государственной программы - Обеспечение приоритета профилактики в сфере охраны здоровья и развития первичной медико-санитарной помощи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1 задачи 1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Потребление алкогольной продукции (в перерасчете на абсолютный алкоголь)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литров в год на душу населения в возрасте старше 15 лет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2 задачи 1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Распространенность потребления табака среди взрослого населения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36,9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3 задачи 1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Распространенность потребления табака среди детей и подростков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hyperlink w:anchor="P70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сельским жителям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Распространенность повышенного артериального давления среди взрослого населения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35,3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3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Доля больных с выявленными злокачественными новообразованиями на I - II стадии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57,2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4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Смертность населения в трудоспособном возрасте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количество умерших на 100 тыс. человек соответствующего возраста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614,7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612,5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611,0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608,2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605,1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591,8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580,0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5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Доля больных алкоголизмом, повторно госпитализированных в течение года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24,35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24,01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23,67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23,34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6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Доля больных наркоманией, повторно госпитализированных в течение года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14,72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14,68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29,23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28,73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28,24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27,76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27,29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26,82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Совершенствование первичной медико-санитарной помощи и профилактики заболеваний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471 549,8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473 269,3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397 618,7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365 742,2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350 033,9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350 033,9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350 033,9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1.1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Создание условий для обеспечения доступности медицинской помощи сельскому населению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26 800,0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1.3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Обеспечение доступности первой помощи жителям малочисленных и труднодоступных населенных пунктов с привлечением домовых хозяйств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7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Охват диспансеризацией определенных групп взрослого населения от подлежащих диспансеризации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8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Охват населения профилактическими осмотрами на туберкулез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9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Охват профилактическими медицинскими осмотрами детей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10 задачи 1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Охват диспансеризацией детей-сирот и детей, находящихся в трудной жизненной ситуации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Медицинская профилактика и формирование здорового образа жизни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8 384,8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13 886,6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 Раннее выявление инфицированных ВИЧ, острыми вирусными гепатитами В и С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Заболеваемость дифтерией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Заболеваемость корью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 млн.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0,9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3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Заболеваемость краснухой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4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Заболеваемость эпидемическим паротитом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0,08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5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Охват иммунизацией населения против дифтерии, коклюша и столбняка в декретированные сроки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6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Охват иммунизацией населения против кори в декретированные сроки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7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Охват иммунизацией населения против краснухи в декретированные сроки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8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Охват иммунизацией населения против эпидемического паротита в декретированные сроки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3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Профилактика инфекционных заболеваний, включая иммунопрофилактику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20 729,3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35 100,0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9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Доля ВИЧ-инфицированных лиц, состоящих на диспансерном учете, от числа выявленных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78,5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4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Диагностика инфекции, вызываемой вирусом иммунодефицита (ВИЧ)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8 230,0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10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Заболеваемость острым вирусным гепатитом 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0,57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11 задачи 2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Охват иммунизацией населения против гепатита В в декретированные сроки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95,25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95,75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96,25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96,75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5 </w:t>
            </w:r>
            <w:hyperlink w:anchor="P701" w:history="1">
              <w:r>
                <w:rPr>
                  <w:color w:val="0000FF"/>
                </w:rPr>
                <w:t>подпрограммы 1</w:t>
              </w:r>
            </w:hyperlink>
          </w:p>
          <w:p w:rsidR="00BB581C" w:rsidRDefault="00BB581C">
            <w:pPr>
              <w:pStyle w:val="ConsPlusNormal"/>
            </w:pPr>
            <w:r>
              <w:t>Диагностика и лечение вирусных гепатитов В и С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ИТОГО по </w:t>
            </w:r>
            <w:hyperlink w:anchor="P701" w:history="1">
              <w:r>
                <w:rPr>
                  <w:color w:val="0000FF"/>
                </w:rPr>
                <w:t>подпрограмме 1</w:t>
              </w:r>
            </w:hyperlink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518 893,9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540 824,5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475 418,7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413 742,2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398 033,9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398 033,9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398 033,9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Задача 2 государственной программы -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1 задачи 2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Смертность от болезней системы кровообращения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870,9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852,0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749,5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649,4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616,7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586,9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2 задачи 2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Смертность от дорожно-транспортных происшествий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8,4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3 задачи 2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Смертность от новообразований (в том числе от злокачественных)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201,2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201,2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189,6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4 задачи 2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Смертность от туберкулеза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5 задачи 2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Заболеваемость туберкулезом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41,9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6 задачи 2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Снижение смертности от дорожно-транспортных происшествий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55,5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hyperlink w:anchor="P117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Доля абациллированных больных туберкулезом от числа больных туберкулезом с бактериовыделением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66,5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Доля ВИЧ-инфицированных лиц, получающих антиретровирусную терапию, от числа состоящих на диспансерном учете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36,2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3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Доля больных психическими расстройствами, повторно госпитализированных в течение года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1 395 479,1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1 441 109,56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1 635 536,5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1 703 637,2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1 496 754,2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1 436 022,2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1 436 022,2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1 436 022,2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1.1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24 794,4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4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Число больных наркоманией, находящихся в ремиссии от 1 года до 2 лет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 на 100 больных наркоманией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9,49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9,68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5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Число больных наркоманией, находящихся в ремиссии более 2 лет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 на 100 больных наркоманией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10,4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5.1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600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6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Число больных алкоголизмом, находящихся в ремиссии от 1 года до 2 лет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 на 100 больных алкоголизмом среднегодового контингента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12,9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7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Число больных алкоголизмом, находящихся в ремиссии более 2 лет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 на 100 больных алкоголизмом среднегодового контингента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10,4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2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Профилактика развития наркозависимости, включая сокращение потребления наркотических средств и психоактивных веществ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6 480,0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7 754,2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296,0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8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Смертность от ишемической болезни сердца и инсульта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393,4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379,3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374,6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365,2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360,5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355,8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9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Смертность от цереброваскулярных заболеваний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209,7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209,0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208,8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208,6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208,4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10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Удельный вес больных 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54,1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54,5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11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Одногодичная летальность больных со злокачественными образованиями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21,0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12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Смертность населения (без показателей смертности от внешних причин)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количество умерших на 100 тыс. человек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1385,7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1378,4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1318,5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1278,4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1198,6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1148,7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1028,4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1008,6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988,5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13 задачи 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Доля выездов бригад скорой медицинской помощи со временем доезда до больного менее 20 мин.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3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BB581C" w:rsidRDefault="00BB581C">
            <w:pPr>
              <w:pStyle w:val="ConsPlusNormal"/>
            </w:pPr>
            <w:r>
              <w:t>Совершенствование оказания медицинской помощи больным сосудистыми заболеваниями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17 908,8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13 332,8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3.1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BB581C" w:rsidRDefault="00BB581C">
            <w:pPr>
              <w:pStyle w:val="ConsPlusNormal"/>
            </w:pPr>
            <w:r>
              <w:t>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области,</w:t>
            </w:r>
          </w:p>
          <w:p w:rsidR="00BB581C" w:rsidRDefault="00BB581C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4 707,4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242 000,0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3.2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BB581C" w:rsidRDefault="00BB581C">
            <w:pPr>
              <w:pStyle w:val="ConsPlusNormal"/>
            </w:pPr>
            <w:r>
              <w:t>Укрепление мужского здоровья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2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Совершенствование медицинской помощи пострадавшим в результате дорожно-транспортных происшествий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2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Уровень больничной летальности пациентов, пострадавших в результате дорожно-транспортных происшествий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3,8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4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Снижение тяжести медицинских последствий у пострадавших в результате дорожно-транспортных происшествий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191 770,3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205 255,1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161 159,3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154 167,0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157 379,0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153 624,0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153 624,0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153 624,0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4.1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92 736,24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2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Смертность от транспортных травм всех видов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18,2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3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Повышение безопасности и качества донорской крови и ее компонентов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3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98,82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98,85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98,88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98,91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98,94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98,97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98,99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5 </w:t>
            </w:r>
            <w:hyperlink w:anchor="P1171" w:history="1">
              <w:r>
                <w:rPr>
                  <w:color w:val="0000FF"/>
                </w:rPr>
                <w:t>подпрограммы 2</w:t>
              </w:r>
            </w:hyperlink>
          </w:p>
          <w:p w:rsidR="00BB581C" w:rsidRDefault="00BB581C">
            <w:pPr>
              <w:pStyle w:val="ConsPlusNormal"/>
            </w:pPr>
            <w:r>
              <w:t>Организация заготовки донорской крови и ее компонентов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132 272,0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136 091.8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142 453,5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147 683,0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151 939,0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144 763,2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144 763,2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144 763,2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Итого по </w:t>
            </w:r>
            <w:hyperlink w:anchor="P1171" w:history="1">
              <w:r>
                <w:rPr>
                  <w:color w:val="0000FF"/>
                </w:rPr>
                <w:t>подпрограмме 2</w:t>
              </w:r>
            </w:hyperlink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1 719 521,4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1 924 375,9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1 965 143,7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2 273 783,2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1 873 072,2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1 765 409,4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1 765 409,4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1 765 409,4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Задача 3 государственной программы - Повышение эффективности службы родовспоможения и детства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1 задачи 3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Смертность детей в возрасте 0 - 17 лет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населения соответствующего возраста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93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hyperlink w:anchor="P162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"Охрана здоровья матери и ребенка"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1 </w:t>
            </w:r>
            <w:hyperlink w:anchor="P1629" w:history="1">
              <w:r>
                <w:rPr>
                  <w:color w:val="0000FF"/>
                </w:rPr>
                <w:t>подпрограммы 3</w:t>
              </w:r>
            </w:hyperlink>
            <w:r>
              <w:t xml:space="preserve"> - Развитие специализированной, в том числе высокотехнологичной, медицинской помощи матерям и детям, профилактика абортов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1 </w:t>
            </w:r>
            <w:hyperlink w:anchor="P1629" w:history="1">
              <w:r>
                <w:rPr>
                  <w:color w:val="0000FF"/>
                </w:rPr>
                <w:t>подпрограммы 3</w:t>
              </w:r>
            </w:hyperlink>
          </w:p>
          <w:p w:rsidR="00BB581C" w:rsidRDefault="00BB581C">
            <w:pPr>
              <w:pStyle w:val="ConsPlusNormal"/>
            </w:pPr>
            <w:r>
              <w:t>Доля новорожденных, обследованных на аудиологический скрининг, от общего числа новорожденных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97,8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1 </w:t>
            </w:r>
            <w:hyperlink w:anchor="P1629" w:history="1">
              <w:r>
                <w:rPr>
                  <w:color w:val="0000FF"/>
                </w:rPr>
                <w:t>подпрограммы 3</w:t>
              </w:r>
            </w:hyperlink>
          </w:p>
          <w:p w:rsidR="00BB581C" w:rsidRDefault="00BB581C">
            <w:pPr>
              <w:pStyle w:val="ConsPlusNormal"/>
            </w:pPr>
            <w:r>
              <w:t>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 </w:t>
            </w:r>
            <w:hyperlink w:anchor="P1629" w:history="1">
              <w:r>
                <w:rPr>
                  <w:color w:val="0000FF"/>
                </w:rPr>
                <w:t>подпрограммы 3</w:t>
              </w:r>
            </w:hyperlink>
          </w:p>
          <w:p w:rsidR="00BB581C" w:rsidRDefault="00BB581C">
            <w:pPr>
              <w:pStyle w:val="ConsPlusNormal"/>
            </w:pPr>
            <w:r>
              <w:t>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116 425,4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86 091,3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81 902,0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72 032,0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69 811,0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69 811,0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69 811,0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2 </w:t>
            </w:r>
            <w:hyperlink w:anchor="P1629" w:history="1">
              <w:r>
                <w:rPr>
                  <w:color w:val="0000FF"/>
                </w:rPr>
                <w:t>подпрограммы 3</w:t>
              </w:r>
            </w:hyperlink>
            <w:r>
              <w:t xml:space="preserve"> - Совершенствование и развитие пренатальной и неонатальной диагностики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2 </w:t>
            </w:r>
            <w:hyperlink w:anchor="P1629" w:history="1">
              <w:r>
                <w:rPr>
                  <w:color w:val="0000FF"/>
                </w:rPr>
                <w:t>подпрограммы 3</w:t>
              </w:r>
            </w:hyperlink>
          </w:p>
          <w:p w:rsidR="00BB581C" w:rsidRDefault="00BB581C">
            <w:pPr>
              <w:pStyle w:val="ConsPlusNormal"/>
            </w:pPr>
            <w:r>
              <w:t>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85,0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2 </w:t>
            </w:r>
            <w:hyperlink w:anchor="P1629" w:history="1">
              <w:r>
                <w:rPr>
                  <w:color w:val="0000FF"/>
                </w:rPr>
                <w:t>подпрограммы 3</w:t>
              </w:r>
            </w:hyperlink>
          </w:p>
          <w:p w:rsidR="00BB581C" w:rsidRDefault="00BB581C">
            <w:pPr>
              <w:pStyle w:val="ConsPlusNormal"/>
            </w:pPr>
            <w:r>
              <w:t>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99,8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2 </w:t>
            </w:r>
            <w:hyperlink w:anchor="P1629" w:history="1">
              <w:r>
                <w:rPr>
                  <w:color w:val="0000FF"/>
                </w:rPr>
                <w:t>подпрограммы 3</w:t>
              </w:r>
            </w:hyperlink>
          </w:p>
          <w:p w:rsidR="00BB581C" w:rsidRDefault="00BB581C">
            <w:pPr>
              <w:pStyle w:val="ConsPlusNormal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7 723,2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13 050,0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9 500,0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Итого по </w:t>
            </w:r>
            <w:hyperlink w:anchor="P1629" w:history="1">
              <w:r>
                <w:rPr>
                  <w:color w:val="0000FF"/>
                </w:rPr>
                <w:t>подпрограмме 3</w:t>
              </w:r>
            </w:hyperlink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124 148,6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99 141,3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95 402,0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81 532,0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79 311,0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79 311,0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79 311,0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Задача 4 государственной программы - Развитие медицинской реабилитации населения и совершенствование системы санаторно-курортного лечения, в том числе детей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1 задачи 4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Снижение общей заболеваемости населения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1813,6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1781,3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1749,1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1716,8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1684,6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1652,3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1620,1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1587,8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1555,6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2 задачи 4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Снижение первичного выхода на инвалидность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69,05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68,0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hyperlink w:anchor="P184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1 </w:t>
            </w:r>
            <w:hyperlink w:anchor="P1849" w:history="1">
              <w:r>
                <w:rPr>
                  <w:color w:val="0000FF"/>
                </w:rPr>
                <w:t>подпрограммы 4</w:t>
              </w:r>
            </w:hyperlink>
            <w:r>
              <w:t xml:space="preserve"> - Разработка и внедрение новых организационных моделей медицинской реабилитации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1 </w:t>
            </w:r>
            <w:hyperlink w:anchor="P1849" w:history="1">
              <w:r>
                <w:rPr>
                  <w:color w:val="0000FF"/>
                </w:rPr>
                <w:t>подпрограммы 4</w:t>
              </w:r>
            </w:hyperlink>
          </w:p>
          <w:p w:rsidR="00BB581C" w:rsidRDefault="00BB581C">
            <w:pPr>
              <w:pStyle w:val="ConsPlusNormal"/>
            </w:pPr>
            <w:r>
              <w:t>Охват реабилитационной медицинской помощью пациентов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1 </w:t>
            </w:r>
            <w:hyperlink w:anchor="P1849" w:history="1">
              <w:r>
                <w:rPr>
                  <w:color w:val="0000FF"/>
                </w:rPr>
                <w:t>подпрограммы 4</w:t>
              </w:r>
            </w:hyperlink>
          </w:p>
          <w:p w:rsidR="00BB581C" w:rsidRDefault="00BB581C">
            <w:pPr>
              <w:pStyle w:val="ConsPlusNormal"/>
            </w:pPr>
            <w:r>
              <w:t>Охват реабилитационной медицинской помощью детей-инвалидов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93,0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 </w:t>
            </w:r>
            <w:hyperlink w:anchor="P1849" w:history="1">
              <w:r>
                <w:rPr>
                  <w:color w:val="0000FF"/>
                </w:rPr>
                <w:t>подпрограммы 4</w:t>
              </w:r>
            </w:hyperlink>
          </w:p>
          <w:p w:rsidR="00BB581C" w:rsidRDefault="00BB581C">
            <w:pPr>
              <w:pStyle w:val="ConsPlusNormal"/>
            </w:pPr>
            <w:r>
              <w:t>Восстановление трудоспособности и здоровья лиц с ограниченными физическими и психическими возможностями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29 224,4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20 672,2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3 задачи 1 </w:t>
            </w:r>
            <w:hyperlink w:anchor="P1849" w:history="1">
              <w:r>
                <w:rPr>
                  <w:color w:val="0000FF"/>
                </w:rPr>
                <w:t>подпрограммы 4</w:t>
              </w:r>
            </w:hyperlink>
          </w:p>
          <w:p w:rsidR="00BB581C" w:rsidRDefault="00BB581C">
            <w:pPr>
              <w:pStyle w:val="ConsPlusNormal"/>
            </w:pPr>
            <w:r>
              <w:t>Охват санаторно-курортным лечением пациентов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45,0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2 </w:t>
            </w:r>
            <w:hyperlink w:anchor="P1849" w:history="1">
              <w:r>
                <w:rPr>
                  <w:color w:val="0000FF"/>
                </w:rPr>
                <w:t>подпрограммы 4</w:t>
              </w:r>
            </w:hyperlink>
          </w:p>
          <w:p w:rsidR="00BB581C" w:rsidRDefault="00BB581C">
            <w:pPr>
              <w:pStyle w:val="ConsPlusNormal"/>
            </w:pPr>
            <w:r>
              <w:t>Совершенствование методов долечивания и санаторно-курортного лечения, в том числе детей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350 375,3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328 673,4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328 011,3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392 248,3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381 347,3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381 347,3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381 347,3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3 </w:t>
            </w:r>
            <w:hyperlink w:anchor="P1849" w:history="1">
              <w:r>
                <w:rPr>
                  <w:color w:val="0000FF"/>
                </w:rPr>
                <w:t>подпрограммы 4</w:t>
              </w:r>
            </w:hyperlink>
          </w:p>
          <w:p w:rsidR="00BB581C" w:rsidRDefault="00BB581C">
            <w:pPr>
              <w:pStyle w:val="ConsPlusNormal"/>
            </w:pPr>
            <w:r>
              <w:t>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Итого по </w:t>
            </w:r>
            <w:hyperlink w:anchor="P1849" w:history="1">
              <w:r>
                <w:rPr>
                  <w:color w:val="0000FF"/>
                </w:rPr>
                <w:t>подпрограмме 4</w:t>
              </w:r>
            </w:hyperlink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379 599,7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349 910,6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333 011,3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392 248,3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381 347,3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381 347,3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381 347,3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Задача 5 государственной программы - Повышение эффективности оказания паллиативной медицинской помощи, в том числе детям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1 задачи 5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Охват паллиативной помощью определенных групп взрослого населения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2 задачи 5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Охват паллиативной помощью определенных групп детей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78,12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hyperlink w:anchor="P2040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"Совершенствование оказания паллиативной помощи, в том числе детям"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1 </w:t>
            </w:r>
            <w:hyperlink w:anchor="P2040" w:history="1">
              <w:r>
                <w:rPr>
                  <w:color w:val="0000FF"/>
                </w:rPr>
                <w:t>подпрограммы 5</w:t>
              </w:r>
            </w:hyperlink>
            <w:r>
              <w:t xml:space="preserve"> - Развитие паллиативной помощи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1 </w:t>
            </w:r>
            <w:hyperlink w:anchor="P2040" w:history="1">
              <w:r>
                <w:rPr>
                  <w:color w:val="0000FF"/>
                </w:rPr>
                <w:t>подпрограммы 5</w:t>
              </w:r>
            </w:hyperlink>
          </w:p>
          <w:p w:rsidR="00BB581C" w:rsidRDefault="00BB581C">
            <w:pPr>
              <w:pStyle w:val="ConsPlusNormal"/>
            </w:pPr>
            <w:r>
              <w:t>Обеспеченность койками для оказания паллиативной помощи взрослым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коек на 100 тыс. взрослого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41,1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1 </w:t>
            </w:r>
            <w:hyperlink w:anchor="P2040" w:history="1">
              <w:r>
                <w:rPr>
                  <w:color w:val="0000FF"/>
                </w:rPr>
                <w:t>подпрограммы 5</w:t>
              </w:r>
            </w:hyperlink>
          </w:p>
          <w:p w:rsidR="00BB581C" w:rsidRDefault="00BB581C">
            <w:pPr>
              <w:pStyle w:val="ConsPlusNormal"/>
            </w:pPr>
            <w:r>
              <w:t>Обеспеченность койками для оказания паллиативной помощи детям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коек на 100 тыс. детского населения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2,4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 </w:t>
            </w:r>
            <w:hyperlink w:anchor="P2040" w:history="1">
              <w:r>
                <w:rPr>
                  <w:color w:val="0000FF"/>
                </w:rPr>
                <w:t>подпрограммы 5</w:t>
              </w:r>
            </w:hyperlink>
          </w:p>
          <w:p w:rsidR="00BB581C" w:rsidRDefault="00BB581C">
            <w:pPr>
              <w:pStyle w:val="ConsPlusNormal"/>
            </w:pPr>
            <w:r>
              <w:t>Развитие и поддержание оказания паллиативной помощи населению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106 918,0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93 474,0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88 236,0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88 236,0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88 236,0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Итого по </w:t>
            </w:r>
            <w:hyperlink w:anchor="P2040" w:history="1">
              <w:r>
                <w:rPr>
                  <w:color w:val="0000FF"/>
                </w:rPr>
                <w:t>подпрограмме 5</w:t>
              </w:r>
            </w:hyperlink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106 918,0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93 474,0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88 236,0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88 236,0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88 236,0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Задача 6 государственной программы - Обеспечение системы здравоохранения высококвалифицированными и мотивированными кадрами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1 задачи 6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Соотношение количества врачей и среднего медицинского персонала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1/3,3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1/3,3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2 задачи 6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средней заработной платы в Липецкой области (агрегированные значения)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140,6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159,6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3 задачи 6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Липецкой области (агрегированные значения)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4 задачи 6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Липецкой области (агрегированные значения)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hyperlink w:anchor="P2202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"Кадровое обеспечение системы здравоохранения"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  <w:r>
              <w:t xml:space="preserve">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Обеспеченность врачами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чел. на 10 тыс. населения Липецкой области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34,6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Обеспеченность средними медицинскими работниками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чел. на 10 тыс. населения Липецкой области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103,3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114,5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3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Обеспеченность врачами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чел. на 10 тыс. сельского населения Липецкой области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17,2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4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Обеспеченность средними медицинскими работниками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чел. на 10 тыс. сельского населения Липецкой области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67,6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5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6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2200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7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Количество подготовленных кадров высшей квалификации в интернатуре, ординатуре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8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Количество обучающихся, прошедших подготовку в обучающих симуляционных центрах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9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10 задачи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Доля аккредитованных специалистов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%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131 388,9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140 102,7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156 332,0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157 291,0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157 324,0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157 324,0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157 324,0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2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Анализ и планирование развития кадрового потенциала здравоохранения области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1 250,0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3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Совершенствование материального обеспечения образовательного процесса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20 647,0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4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Подготовка, повышение квалификации и переподготовка медицинских и фармацевтических работников с высшим образованием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8 103,0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7 625,0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7 250,0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5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Осуществление единовременных компенсационных выплат медицинским работникам, прибывшим на работу в сельский населенный пункт либо рабочий поселок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27 500,0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21 524,3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22 500,0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6 </w:t>
            </w:r>
            <w:hyperlink w:anchor="P2202" w:history="1">
              <w:r>
                <w:rPr>
                  <w:color w:val="0000FF"/>
                </w:rPr>
                <w:t>подпрограммы 6</w:t>
              </w:r>
            </w:hyperlink>
          </w:p>
          <w:p w:rsidR="00BB581C" w:rsidRDefault="00BB581C">
            <w:pPr>
              <w:pStyle w:val="ConsPlusNormal"/>
            </w:pPr>
            <w:r>
              <w:t>Осуществление бюджетных инвестиций в приобретение объектов недвижимого имущества в государственную собственность Липецкой области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Итого по </w:t>
            </w:r>
            <w:hyperlink w:anchor="P2202" w:history="1">
              <w:r>
                <w:rPr>
                  <w:color w:val="0000FF"/>
                </w:rPr>
                <w:t>подпрограмме 6</w:t>
              </w:r>
            </w:hyperlink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190 388,9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193 483,0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186 082,0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187 041,0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187 074,0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187 074,0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187 074,0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Задача 7 государственной программы - Повышение удовлетворенности населения качественными, эффективными и безопасными лекарственными препаратами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1 задачи 7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Удовлетворенность потребности отдельных категорий граждан в лекарственных препаратах, отпускаемых на основании выданных рецептов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99,0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hyperlink w:anchor="P2470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1 </w:t>
            </w:r>
            <w:hyperlink w:anchor="P2470" w:history="1">
              <w:r>
                <w:rPr>
                  <w:color w:val="0000FF"/>
                </w:rPr>
                <w:t>подпрограммы 7</w:t>
              </w:r>
            </w:hyperlink>
            <w:r>
              <w:t xml:space="preserve">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1 </w:t>
            </w:r>
            <w:hyperlink w:anchor="P2470" w:history="1">
              <w:r>
                <w:rPr>
                  <w:color w:val="0000FF"/>
                </w:rPr>
                <w:t>подпрограммы 7</w:t>
              </w:r>
            </w:hyperlink>
          </w:p>
          <w:p w:rsidR="00BB581C" w:rsidRDefault="00BB581C">
            <w:pPr>
              <w:pStyle w:val="ConsPlusNormal"/>
            </w:pPr>
            <w: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 </w:t>
            </w:r>
            <w:hyperlink w:anchor="P2470" w:history="1">
              <w:r>
                <w:rPr>
                  <w:color w:val="0000FF"/>
                </w:rPr>
                <w:t>подпрограммы 7</w:t>
              </w:r>
            </w:hyperlink>
          </w:p>
          <w:p w:rsidR="00BB581C" w:rsidRDefault="00BB581C">
            <w:pPr>
              <w:pStyle w:val="ConsPlusNormal"/>
            </w:pPr>
            <w:r>
              <w:t>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307 839,0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308 003,2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307 734,2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307 734,2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307 734,2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Итого по </w:t>
            </w:r>
            <w:hyperlink w:anchor="P2470" w:history="1">
              <w:r>
                <w:rPr>
                  <w:color w:val="0000FF"/>
                </w:rPr>
                <w:t>подпрограмме 7</w:t>
              </w:r>
            </w:hyperlink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307 839,0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308 003,2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307 734,2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307 734,2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307 734,2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Задача 8 государственной программы - Создание и масштабирование аппаратно-программных решений для оказания медицинских услуг на основе современных информационно-телекоммуникационных технологий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1 задачи 8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Доля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2 задачи 8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Доля медицинских организаций области, подключенных к РИАМС с использованием защищенных каналов связи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3 задачи 8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Доля заполненных электронных медицинских карт, заведенных в РИАМС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4 задачи 8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Количество медицинских услуг, оказанных населению с использованием телемедицинских технологий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единиц в год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hyperlink w:anchor="P2622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"Развитие информатизации в здравоохранении"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1 </w:t>
            </w:r>
            <w:hyperlink w:anchor="P2622" w:history="1">
              <w:r>
                <w:rPr>
                  <w:color w:val="0000FF"/>
                </w:rPr>
                <w:t>подпрограммы 8</w:t>
              </w:r>
            </w:hyperlink>
            <w:r>
              <w:t xml:space="preserve"> - 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1 </w:t>
            </w:r>
            <w:hyperlink w:anchor="P2622" w:history="1">
              <w:r>
                <w:rPr>
                  <w:color w:val="0000FF"/>
                </w:rPr>
                <w:t>подпрограммы 8</w:t>
              </w:r>
            </w:hyperlink>
          </w:p>
          <w:p w:rsidR="00BB581C" w:rsidRDefault="00BB581C">
            <w:pPr>
              <w:pStyle w:val="ConsPlusNormal"/>
            </w:pPr>
            <w:r>
              <w:t>Доля врачей в медицинских организациях области, обеспеченных 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1 </w:t>
            </w:r>
            <w:hyperlink w:anchor="P2622" w:history="1">
              <w:r>
                <w:rPr>
                  <w:color w:val="0000FF"/>
                </w:rPr>
                <w:t>подпрограммы 8</w:t>
              </w:r>
            </w:hyperlink>
          </w:p>
          <w:p w:rsidR="00BB581C" w:rsidRDefault="00BB581C">
            <w:pPr>
              <w:pStyle w:val="ConsPlusNormal"/>
            </w:pPr>
            <w:r>
              <w:t>Объем электронной медицинской документации в медицинских организациях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 </w:t>
            </w:r>
            <w:hyperlink w:anchor="P2622" w:history="1">
              <w:r>
                <w:rPr>
                  <w:color w:val="0000FF"/>
                </w:rPr>
                <w:t>подпрограммы 8</w:t>
              </w:r>
            </w:hyperlink>
          </w:p>
          <w:p w:rsidR="00BB581C" w:rsidRDefault="00BB581C">
            <w:pPr>
              <w:pStyle w:val="ConsPlusNormal"/>
            </w:pPr>
            <w:r>
              <w:t>Развитие информационно-коммуникационной инфраструктуры и прикладных региональных компонентов системы здравоохранения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Итого по </w:t>
            </w:r>
            <w:hyperlink w:anchor="P2622" w:history="1">
              <w:r>
                <w:rPr>
                  <w:color w:val="0000FF"/>
                </w:rPr>
                <w:t>подпрограмме 8</w:t>
              </w:r>
            </w:hyperlink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>Задача 9 государственной программы - Развитие специализированной медицинской помощи матерям и детям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1 задачи 9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 тыс. родившихся живыми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>Показатель 2 задачи 9 государственной программы</w:t>
            </w:r>
          </w:p>
          <w:p w:rsidR="00BB581C" w:rsidRDefault="00BB581C">
            <w:pPr>
              <w:pStyle w:val="ConsPlusNormal"/>
            </w:pPr>
            <w:r>
              <w:t>Младенческая смертность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7,1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hyperlink w:anchor="P2792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"Модернизация здравоохранения Липецкой области"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8995" w:type="dxa"/>
            <w:gridSpan w:val="12"/>
          </w:tcPr>
          <w:p w:rsidR="00BB581C" w:rsidRDefault="00BB581C">
            <w:pPr>
              <w:pStyle w:val="ConsPlusNormal"/>
            </w:pPr>
            <w:r>
              <w:t xml:space="preserve">Задача </w:t>
            </w:r>
            <w:hyperlink w:anchor="P2792" w:history="1">
              <w:r>
                <w:rPr>
                  <w:color w:val="0000FF"/>
                </w:rPr>
                <w:t>подпрограммы 9</w:t>
              </w:r>
            </w:hyperlink>
            <w:r>
              <w:t xml:space="preserve"> - 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1 задачи </w:t>
            </w:r>
            <w:hyperlink w:anchor="P2792" w:history="1">
              <w:r>
                <w:rPr>
                  <w:color w:val="0000FF"/>
                </w:rPr>
                <w:t>подпрограммы 9</w:t>
              </w:r>
            </w:hyperlink>
          </w:p>
          <w:p w:rsidR="00BB581C" w:rsidRDefault="00BB581C">
            <w:pPr>
              <w:pStyle w:val="ConsPlusNormal"/>
            </w:pPr>
            <w:r>
              <w:t>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2 задачи </w:t>
            </w:r>
            <w:hyperlink w:anchor="P2792" w:history="1">
              <w:r>
                <w:rPr>
                  <w:color w:val="0000FF"/>
                </w:rPr>
                <w:t>подпрограммы 9</w:t>
              </w:r>
            </w:hyperlink>
          </w:p>
          <w:p w:rsidR="00BB581C" w:rsidRDefault="00BB581C">
            <w:pPr>
              <w:pStyle w:val="ConsPlusNormal"/>
            </w:pPr>
            <w:r>
              <w:t>Доля женщин с преждевременными родами, родоразрешенных в перинатальных центрах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3 задачи </w:t>
            </w:r>
            <w:hyperlink w:anchor="P2792" w:history="1">
              <w:r>
                <w:rPr>
                  <w:color w:val="0000FF"/>
                </w:rPr>
                <w:t>подпрограммы 9</w:t>
              </w:r>
            </w:hyperlink>
          </w:p>
          <w:p w:rsidR="00BB581C" w:rsidRDefault="00BB581C">
            <w:pPr>
              <w:pStyle w:val="ConsPlusNormal"/>
            </w:pPr>
            <w:r>
              <w:t>Мертворождаемость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4 задачи </w:t>
            </w:r>
            <w:hyperlink w:anchor="P2792" w:history="1">
              <w:r>
                <w:rPr>
                  <w:color w:val="0000FF"/>
                </w:rPr>
                <w:t>подпрограммы 9</w:t>
              </w:r>
            </w:hyperlink>
          </w:p>
          <w:p w:rsidR="00BB581C" w:rsidRDefault="00BB581C">
            <w:pPr>
              <w:pStyle w:val="ConsPlusNormal"/>
            </w:pPr>
            <w:r>
              <w:t>Ранняя неонатальная смертность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Показатель 5 задачи </w:t>
            </w:r>
            <w:hyperlink w:anchor="P2792" w:history="1">
              <w:r>
                <w:rPr>
                  <w:color w:val="0000FF"/>
                </w:rPr>
                <w:t>подпрограммы 9</w:t>
              </w:r>
            </w:hyperlink>
          </w:p>
          <w:p w:rsidR="00BB581C" w:rsidRDefault="00BB581C">
            <w:pPr>
              <w:pStyle w:val="ConsPlusNormal"/>
            </w:pPr>
            <w:r>
              <w:t>Перинатальная смертность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36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Основное мероприятие 1 </w:t>
            </w:r>
            <w:hyperlink w:anchor="P2792" w:history="1">
              <w:r>
                <w:rPr>
                  <w:color w:val="0000FF"/>
                </w:rPr>
                <w:t>подпрограммы 9</w:t>
              </w:r>
            </w:hyperlink>
          </w:p>
          <w:p w:rsidR="00BB581C" w:rsidRDefault="00BB581C">
            <w:pPr>
              <w:pStyle w:val="ConsPlusNormal"/>
            </w:pPr>
            <w:r>
              <w:t>Укрепление материально-технической базы учреждений здравоохранения в части проектирования, строительства и ввода в эксплуатацию перинатального центра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155 267,6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153 267,6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</w:pPr>
            <w:r>
              <w:t xml:space="preserve">Итого по </w:t>
            </w:r>
            <w:hyperlink w:anchor="P2792" w:history="1">
              <w:r>
                <w:rPr>
                  <w:color w:val="0000FF"/>
                </w:rPr>
                <w:t>подпрограмме 9</w:t>
              </w:r>
            </w:hyperlink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155 267,6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153 267,6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r>
              <w:t>Всего по государственной программе</w:t>
            </w:r>
          </w:p>
          <w:p w:rsidR="00BB581C" w:rsidRDefault="00BB581C">
            <w:pPr>
              <w:pStyle w:val="ConsPlusNormal"/>
            </w:pPr>
            <w:r>
              <w:t>"Развитие здравоохранения Липецкой области"</w:t>
            </w:r>
          </w:p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3 591 652,6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3 700 715,0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3 955 721,8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3 337 112,9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3 231 145,8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3 231 145,8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3 231 145,8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3 540 172,6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3 544 369,9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3 579 308,2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3 337 112,9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3 231 145,8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3 231 145,8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3 231 145,8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376 267,6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Соисполнитель: 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1 130,0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980,0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268" w:type="dxa"/>
          </w:tcPr>
          <w:p w:rsidR="00BB581C" w:rsidRDefault="00BB581C">
            <w:pPr>
              <w:pStyle w:val="ConsPlusNormal"/>
            </w:pPr>
            <w:r>
              <w:t>Соисполнитель: управление социальной защиты населения Липецкой области</w:t>
            </w:r>
          </w:p>
        </w:tc>
        <w:tc>
          <w:tcPr>
            <w:tcW w:w="2154" w:type="dxa"/>
          </w:tcPr>
          <w:p w:rsidR="00BB581C" w:rsidRDefault="00BB581C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BB581C" w:rsidRDefault="00BB581C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Приложение 2</w:t>
      </w:r>
    </w:p>
    <w:p w:rsidR="00BB581C" w:rsidRDefault="00BB581C">
      <w:pPr>
        <w:pStyle w:val="ConsPlusNormal"/>
        <w:jc w:val="right"/>
      </w:pPr>
      <w:r>
        <w:t>к государственной программе</w:t>
      </w:r>
    </w:p>
    <w:p w:rsidR="00BB581C" w:rsidRDefault="00BB581C">
      <w:pPr>
        <w:pStyle w:val="ConsPlusNormal"/>
        <w:jc w:val="right"/>
      </w:pPr>
      <w:r>
        <w:t>Липецкой области</w:t>
      </w:r>
    </w:p>
    <w:p w:rsidR="00BB581C" w:rsidRDefault="00BB581C">
      <w:pPr>
        <w:pStyle w:val="ConsPlusNormal"/>
        <w:jc w:val="right"/>
      </w:pPr>
      <w:r>
        <w:t>"Развитие здравоохранения</w:t>
      </w:r>
    </w:p>
    <w:p w:rsidR="00BB581C" w:rsidRDefault="00BB581C">
      <w:pPr>
        <w:pStyle w:val="ConsPlusNormal"/>
        <w:jc w:val="right"/>
      </w:pPr>
      <w:r>
        <w:t>Липецкой области"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Title"/>
        <w:jc w:val="center"/>
      </w:pPr>
      <w:bookmarkStart w:id="20" w:name="P5051"/>
      <w:bookmarkEnd w:id="20"/>
      <w:r>
        <w:t>ПРОГНОЗНАЯ ОЦЕНКА РАСХОДОВ ПО ИСТОЧНИКАМ РЕСУРСНОГО</w:t>
      </w:r>
    </w:p>
    <w:p w:rsidR="00BB581C" w:rsidRDefault="00BB581C">
      <w:pPr>
        <w:pStyle w:val="ConsPlusTitle"/>
        <w:jc w:val="center"/>
      </w:pPr>
      <w:r>
        <w:t>ОБЕСПЕЧЕНИЯ НА РЕАЛИЗАЦИЮ ГОСУДАРСТВЕННОЙ ПРОГРАММЫ</w:t>
      </w:r>
    </w:p>
    <w:p w:rsidR="00BB581C" w:rsidRDefault="00BB581C">
      <w:pPr>
        <w:pStyle w:val="ConsPlusTitle"/>
        <w:jc w:val="center"/>
      </w:pPr>
      <w:r>
        <w:t>ЛИПЕЦКОЙ ОБЛАСТИ "РАЗВИТИЕ ЗДРАВООХРАНЕНИЯ ЛИПЕЦКОЙ ОБЛАСТИ"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65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25.12.2015 N 567)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Таблица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04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  <w:jc w:val="center"/>
            </w:pPr>
            <w:r>
              <w:t>Наименование подпрограмм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2020 год</w:t>
            </w:r>
          </w:p>
        </w:tc>
      </w:tr>
      <w:tr w:rsidR="00BB581C">
        <w:tc>
          <w:tcPr>
            <w:tcW w:w="567" w:type="dxa"/>
          </w:tcPr>
          <w:p w:rsidR="00BB581C" w:rsidRDefault="00BB58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BB581C" w:rsidRDefault="00BB58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11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r>
              <w:t>Государственная программа Липецкой области "Развитие здравоохранения Липецкой области"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12 715 440,8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14 439 187,4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16 559 694,1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15 323 549,5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14 538 315,3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14 441 979,2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14 451 705,2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14 461 531,2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477 736,5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676 974,2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579 614,2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176 161,3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3 591 652,6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3 700 715,0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3 955 721,8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3 337 112,9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3 231 145,8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3 231 145,8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3 231 145,8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8 113 783,9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9 234 543,4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11 333 986,9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10 237 954,4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10 237 954,4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10 237 954,4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10 237 954,4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10 237 954,4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806 237,0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936 017,2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945 378,0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953 712,0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963 248,0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972 879,0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982 605,0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992 431,0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hyperlink w:anchor="P70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4 725 240,9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4 793 770,9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5 153 477,4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5 228 052,3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5 118 269,4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5 107 349,1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5 112 187,1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5 117 071,1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38 971,3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34 010,5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43 370,5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52 848,4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518 893,9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540 824,5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475 418,7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413 742,2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398 033,9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398 033,9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398 033,9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3 653 753,6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3 775 711,5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4 009 776,4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4 225 591,2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4 225 591,2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4 225 591,2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4 225 591,2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4 225 591,2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406 707,0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465 155,0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469 506,0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474 194,0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478 936,0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483 724,0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488 562,0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493 446,0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hyperlink w:anchor="P117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5 450 885,9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6 202 310,5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6 939 639,0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7 293 546,4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6 839 073,5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6 771 310,7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6 775 247,7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6 779 226,7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56 926,8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280 884,6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50 373,9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21 622,9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1 719 521,4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1 924 375,9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1 965 143,7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2 273 783,2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1 837 072,2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1 765 409,4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1 765 409,4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1 765 409,4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3 368 874,7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3 618 210,5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4 541 893,4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4 612 089,3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4 612 089,3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4 612 089,3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4 612 089,3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4 612 089,3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305 563,0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378 839,5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382 228,0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386 051,0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389 912,0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393 812,0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397 749,0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401 728,0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hyperlink w:anchor="P162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1 269 942,0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1 860 632,5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1 527 042,2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1 523 577,9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1 509 986,9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1 508 046,9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1 508 330,9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1 508 617,9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22 279,4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9 710,6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124 148,6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99 141,3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95 402,0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81 532,0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79 311,0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79 311,0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79 311,0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1 073 655,6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1 699 024,0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1 400 273,9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1 400 273,9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1 400 273,9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1 400 273,9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1 400 273,9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1 400 273,9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47 672,0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27 749,3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27 627,0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27 902,0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28 181,0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28 462,0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28 746,0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29 033,0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hyperlink w:anchor="P184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медицинской реабилитации и санаторно-курортного лечения, в том числе детям"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351 610,8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384 560,7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354 921,6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338 072,3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397 359,3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386 509,3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386 560,3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386 612,3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379 599,7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349 910,6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333 011,3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392 248,7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381 347,3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381 347,3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381 347,3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11 246,0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4 961,0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5 011,0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5 061,0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5 111,0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5 162,0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5 213,0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5 265,0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hyperlink w:anchor="P2040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"Совершенствование оказания паллиативной медицинской помощи, в том числе детям"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104 373,7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91 829,9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107 143,0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93 701,0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88 465,0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88 467,0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88 469,0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106 918,0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93 474,0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88 236,0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88 236,0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88 236,0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220,5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223,0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227,0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229,0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233,0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hyperlink w:anchor="P2202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195 236,1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252 883,5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256 158,0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245 242,0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246 792,0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247 723,0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248 026,0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248 636,0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190 388,9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193 483,0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186 082,0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187 041,0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187 074,0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187 074,0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187 074,0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17 500,0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4 500,0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33 306,0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57 994,6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59 675,0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59 160,0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59 751,0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60 349,0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60 952,0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61 562,0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hyperlink w:anchor="P2470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617 947,0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627 678,2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762 267,7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410 648,0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309 133,2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308 875,2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308 886,2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308 898,2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359 559,0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352 368,5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485 869,8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101 690,0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307 839,0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308 003,2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307 734,2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307 734,2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307 734,2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1 743,0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1 097,3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1 108,0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1 119,0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1 130,0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1 141,0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1 152,0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1 164,0</w:t>
            </w: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hyperlink w:anchor="P2622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"Развитие информатизации в здравоохранении"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24 000,0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  <w:vMerge w:val="restart"/>
          </w:tcPr>
          <w:p w:rsidR="00BB581C" w:rsidRDefault="00BB581C">
            <w:pPr>
              <w:pStyle w:val="ConsPlusNormal"/>
            </w:pPr>
            <w:hyperlink w:anchor="P2792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"Модернизация здравоохранения Липецкой области"</w:t>
            </w:r>
          </w:p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187 097,4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1 444 358,3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153 267,6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153 267,6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137 097,4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1 289 043,2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  <w:jc w:val="center"/>
            </w:pPr>
            <w:r>
              <w:t>0,0</w:t>
            </w:r>
          </w:p>
        </w:tc>
      </w:tr>
      <w:tr w:rsidR="00BB581C">
        <w:tc>
          <w:tcPr>
            <w:tcW w:w="567" w:type="dxa"/>
            <w:vMerge/>
          </w:tcPr>
          <w:p w:rsidR="00BB581C" w:rsidRDefault="00BB581C"/>
        </w:tc>
        <w:tc>
          <w:tcPr>
            <w:tcW w:w="2665" w:type="dxa"/>
            <w:vMerge/>
          </w:tcPr>
          <w:p w:rsidR="00BB581C" w:rsidRDefault="00BB581C"/>
        </w:tc>
        <w:tc>
          <w:tcPr>
            <w:tcW w:w="2041" w:type="dxa"/>
          </w:tcPr>
          <w:p w:rsidR="00BB581C" w:rsidRDefault="00BB581C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  <w:tc>
          <w:tcPr>
            <w:tcW w:w="1531" w:type="dxa"/>
          </w:tcPr>
          <w:p w:rsidR="00BB581C" w:rsidRDefault="00BB581C">
            <w:pPr>
              <w:pStyle w:val="ConsPlusNormal"/>
            </w:pP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Приложение 3</w:t>
      </w:r>
    </w:p>
    <w:p w:rsidR="00BB581C" w:rsidRDefault="00BB581C">
      <w:pPr>
        <w:pStyle w:val="ConsPlusNormal"/>
        <w:jc w:val="right"/>
      </w:pPr>
      <w:r>
        <w:t>к государственной программе</w:t>
      </w:r>
    </w:p>
    <w:p w:rsidR="00BB581C" w:rsidRDefault="00BB581C">
      <w:pPr>
        <w:pStyle w:val="ConsPlusNormal"/>
        <w:jc w:val="right"/>
      </w:pPr>
      <w:r>
        <w:t>Липецкой области</w:t>
      </w:r>
    </w:p>
    <w:p w:rsidR="00BB581C" w:rsidRDefault="00BB581C">
      <w:pPr>
        <w:pStyle w:val="ConsPlusNormal"/>
        <w:jc w:val="right"/>
      </w:pPr>
      <w:r>
        <w:t>"Развитие здравоохранения</w:t>
      </w:r>
    </w:p>
    <w:p w:rsidR="00BB581C" w:rsidRDefault="00BB581C">
      <w:pPr>
        <w:pStyle w:val="ConsPlusNormal"/>
        <w:jc w:val="right"/>
      </w:pPr>
      <w:r>
        <w:t>Липецкой области"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Title"/>
        <w:jc w:val="center"/>
      </w:pPr>
      <w:r>
        <w:t>ПРОГНОЗНАЯ ОЦЕНКА РАСХОДОВ ПО ИСТОЧНИКАМ РЕСУРСНОГО</w:t>
      </w:r>
    </w:p>
    <w:p w:rsidR="00BB581C" w:rsidRDefault="00BB581C">
      <w:pPr>
        <w:pStyle w:val="ConsPlusTitle"/>
        <w:jc w:val="center"/>
      </w:pPr>
      <w:r>
        <w:t>ОБЕСПЕЧЕНИЯ НА РЕАЛИЗАЦИЮ ГОСУДАРСТВЕННОЙ ПРОГРАММЫ ЛИПЕЦКОЙ</w:t>
      </w:r>
    </w:p>
    <w:p w:rsidR="00BB581C" w:rsidRDefault="00BB581C">
      <w:pPr>
        <w:pStyle w:val="ConsPlusTitle"/>
        <w:jc w:val="center"/>
      </w:pPr>
      <w:r>
        <w:t>ОБЛАСТИ "РАЗВИТИЕ ЗДРАВООХРАНЕНИЯ ЛИПЕЦКОЙ ОБЛАСТИ"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ind w:firstLine="540"/>
        <w:jc w:val="both"/>
      </w:pPr>
      <w:r>
        <w:t xml:space="preserve">Утратило силу. - </w:t>
      </w:r>
      <w:hyperlink r:id="rId65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09.11.2015 N 500.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right"/>
      </w:pPr>
      <w:r>
        <w:t>Приложение 4</w:t>
      </w:r>
    </w:p>
    <w:p w:rsidR="00BB581C" w:rsidRDefault="00BB581C">
      <w:pPr>
        <w:pStyle w:val="ConsPlusNormal"/>
        <w:jc w:val="right"/>
      </w:pPr>
      <w:r>
        <w:t>к государственной программе</w:t>
      </w:r>
    </w:p>
    <w:p w:rsidR="00BB581C" w:rsidRDefault="00BB581C">
      <w:pPr>
        <w:pStyle w:val="ConsPlusNormal"/>
        <w:jc w:val="right"/>
      </w:pPr>
      <w:r>
        <w:t>Липецкой области</w:t>
      </w:r>
    </w:p>
    <w:p w:rsidR="00BB581C" w:rsidRDefault="00BB581C">
      <w:pPr>
        <w:pStyle w:val="ConsPlusNormal"/>
        <w:jc w:val="right"/>
      </w:pPr>
      <w:r>
        <w:t>"Развитие здравоохранения</w:t>
      </w:r>
    </w:p>
    <w:p w:rsidR="00BB581C" w:rsidRDefault="00BB581C">
      <w:pPr>
        <w:pStyle w:val="ConsPlusNormal"/>
        <w:jc w:val="right"/>
      </w:pPr>
      <w:r>
        <w:t>Липецкой области"</w:t>
      </w: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Title"/>
        <w:jc w:val="center"/>
      </w:pPr>
      <w:r>
        <w:t>СЕТЕВОЙ ГРАФИК ВЫПОЛНЕНИЯ РАБОТ ПО ПРОЕКТИРОВАНИЮ,</w:t>
      </w:r>
    </w:p>
    <w:p w:rsidR="00BB581C" w:rsidRDefault="00BB581C">
      <w:pPr>
        <w:pStyle w:val="ConsPlusTitle"/>
        <w:jc w:val="center"/>
      </w:pPr>
      <w:r>
        <w:t>СТРОИТЕЛЬСТВУ И ВВОДУ В ЭКСПЛУАТАЦИЮ ПЕРИНАТАЛЬНОГО ЦЕНТРА</w:t>
      </w:r>
    </w:p>
    <w:p w:rsidR="00BB581C" w:rsidRDefault="00BB581C">
      <w:pPr>
        <w:pStyle w:val="ConsPlusNormal"/>
        <w:jc w:val="center"/>
      </w:pPr>
      <w:r>
        <w:t>Список изменяющих документов</w:t>
      </w:r>
    </w:p>
    <w:p w:rsidR="00BB581C" w:rsidRDefault="00BB581C">
      <w:pPr>
        <w:pStyle w:val="ConsPlusNormal"/>
        <w:jc w:val="center"/>
      </w:pPr>
      <w:r>
        <w:t xml:space="preserve">(в ред. </w:t>
      </w:r>
      <w:hyperlink r:id="rId6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B581C" w:rsidRDefault="00BB581C">
      <w:pPr>
        <w:pStyle w:val="ConsPlusNormal"/>
        <w:jc w:val="center"/>
      </w:pPr>
      <w:r>
        <w:t>от 25.12.2013 N 626)</w:t>
      </w:r>
    </w:p>
    <w:p w:rsidR="00BB581C" w:rsidRDefault="00BB58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850"/>
        <w:gridCol w:w="737"/>
        <w:gridCol w:w="737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825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737"/>
        <w:gridCol w:w="794"/>
        <w:gridCol w:w="737"/>
        <w:gridCol w:w="660"/>
        <w:gridCol w:w="680"/>
        <w:gridCol w:w="825"/>
        <w:gridCol w:w="737"/>
        <w:gridCol w:w="737"/>
        <w:gridCol w:w="737"/>
        <w:gridCol w:w="737"/>
        <w:gridCol w:w="737"/>
      </w:tblGrid>
      <w:tr w:rsidR="00BB581C">
        <w:tc>
          <w:tcPr>
            <w:tcW w:w="2438" w:type="dxa"/>
            <w:vMerge w:val="restart"/>
          </w:tcPr>
          <w:p w:rsidR="00BB581C" w:rsidRDefault="00BB581C">
            <w:pPr>
              <w:pStyle w:val="ConsPlusNormal"/>
              <w:jc w:val="center"/>
            </w:pPr>
            <w:r>
              <w:t>Наименование работ по проектированию, строительству и вводу в эксплуатацию перинатального центра</w:t>
            </w:r>
          </w:p>
        </w:tc>
        <w:tc>
          <w:tcPr>
            <w:tcW w:w="27543" w:type="dxa"/>
            <w:gridSpan w:val="37"/>
          </w:tcPr>
          <w:p w:rsidR="00BB581C" w:rsidRDefault="00BB581C">
            <w:pPr>
              <w:pStyle w:val="ConsPlusNormal"/>
              <w:jc w:val="center"/>
            </w:pPr>
            <w:r>
              <w:t>Сроки выполнения работ</w:t>
            </w:r>
          </w:p>
        </w:tc>
      </w:tr>
      <w:tr w:rsidR="00BB581C">
        <w:tc>
          <w:tcPr>
            <w:tcW w:w="2438" w:type="dxa"/>
            <w:vMerge/>
          </w:tcPr>
          <w:p w:rsidR="00BB581C" w:rsidRDefault="00BB581C"/>
        </w:tc>
        <w:tc>
          <w:tcPr>
            <w:tcW w:w="850" w:type="dxa"/>
          </w:tcPr>
          <w:p w:rsidR="00BB581C" w:rsidRDefault="00BB581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875" w:type="dxa"/>
            <w:gridSpan w:val="12"/>
          </w:tcPr>
          <w:p w:rsidR="00BB581C" w:rsidRDefault="00BB581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963" w:type="dxa"/>
            <w:gridSpan w:val="12"/>
          </w:tcPr>
          <w:p w:rsidR="00BB581C" w:rsidRDefault="00BB581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855" w:type="dxa"/>
            <w:gridSpan w:val="12"/>
          </w:tcPr>
          <w:p w:rsidR="00BB581C" w:rsidRDefault="00BB581C">
            <w:pPr>
              <w:pStyle w:val="ConsPlusNormal"/>
              <w:jc w:val="center"/>
            </w:pPr>
            <w:r>
              <w:t>2016 год</w:t>
            </w:r>
          </w:p>
        </w:tc>
      </w:tr>
      <w:tr w:rsidR="00BB581C">
        <w:tc>
          <w:tcPr>
            <w:tcW w:w="2438" w:type="dxa"/>
            <w:vMerge/>
          </w:tcPr>
          <w:p w:rsidR="00BB581C" w:rsidRDefault="00BB581C"/>
        </w:tc>
        <w:tc>
          <w:tcPr>
            <w:tcW w:w="850" w:type="dxa"/>
          </w:tcPr>
          <w:p w:rsidR="00BB581C" w:rsidRDefault="00BB581C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</w:tcPr>
          <w:p w:rsidR="00BB581C" w:rsidRDefault="00BB581C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декабрь</w:t>
            </w: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0" w:type="dxa"/>
          </w:tcPr>
          <w:p w:rsidR="00BB581C" w:rsidRDefault="00BB58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38</w:t>
            </w: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Мероприятия по строительству перинатального центра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Подготовка внешних инженерных коммуникаций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Проведение работ ниже нулевой отметки по каркасу здания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Проведение работ выше нулевой отметки по каркасу здания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Закрытие теплового контура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Производство внутренних работ, за исключением монтажа медицинского оборудования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Поставка и монтаж медицинского оборудования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Завершение внешней отделки и благоустройство территории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Мероприятия по вводу в эксплуатацию перинатального центра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Получение разрешения на ввод объекта капитального строительства в эксплуатацию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  <w:tr w:rsidR="00BB581C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  <w:r>
              <w:t>Укомплектование медицинскими работниками перинатального центра, включая их подготовку</w:t>
            </w:r>
          </w:p>
        </w:tc>
        <w:tc>
          <w:tcPr>
            <w:tcW w:w="850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0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B581C" w:rsidRDefault="00BB581C">
            <w:pPr>
              <w:pStyle w:val="ConsPlusNormal"/>
            </w:pPr>
          </w:p>
        </w:tc>
      </w:tr>
      <w:tr w:rsidR="00BB581C">
        <w:tblPrEx>
          <w:tblBorders>
            <w:insideH w:val="nil"/>
          </w:tblBorders>
        </w:tblPrEx>
        <w:tc>
          <w:tcPr>
            <w:tcW w:w="29981" w:type="dxa"/>
            <w:gridSpan w:val="38"/>
            <w:tcBorders>
              <w:top w:val="nil"/>
            </w:tcBorders>
          </w:tcPr>
          <w:p w:rsidR="00BB581C" w:rsidRDefault="00BB581C">
            <w:pPr>
              <w:pStyle w:val="ConsPlusNormal"/>
              <w:jc w:val="both"/>
            </w:pPr>
            <w:r>
              <w:t xml:space="preserve">(в ред. </w:t>
            </w:r>
            <w:hyperlink r:id="rId6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25.12.2013 N 626)</w:t>
            </w:r>
          </w:p>
        </w:tc>
      </w:tr>
      <w:tr w:rsidR="00BB581C">
        <w:tc>
          <w:tcPr>
            <w:tcW w:w="2438" w:type="dxa"/>
          </w:tcPr>
          <w:p w:rsidR="00BB581C" w:rsidRDefault="00BB581C">
            <w:pPr>
              <w:pStyle w:val="ConsPlusNormal"/>
            </w:pPr>
            <w:r>
              <w:t>Получение лицензии на осуществление медицинской деятельности</w:t>
            </w:r>
          </w:p>
        </w:tc>
        <w:tc>
          <w:tcPr>
            <w:tcW w:w="85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94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660" w:type="dxa"/>
          </w:tcPr>
          <w:p w:rsidR="00BB581C" w:rsidRDefault="00BB58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BB581C" w:rsidRDefault="00BB581C">
            <w:pPr>
              <w:pStyle w:val="ConsPlusNormal"/>
            </w:pPr>
          </w:p>
        </w:tc>
        <w:tc>
          <w:tcPr>
            <w:tcW w:w="825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  <w:tc>
          <w:tcPr>
            <w:tcW w:w="737" w:type="dxa"/>
          </w:tcPr>
          <w:p w:rsidR="00BB581C" w:rsidRDefault="00BB581C">
            <w:pPr>
              <w:pStyle w:val="ConsPlusNormal"/>
            </w:pPr>
          </w:p>
        </w:tc>
      </w:tr>
    </w:tbl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jc w:val="both"/>
      </w:pPr>
    </w:p>
    <w:p w:rsidR="00BB581C" w:rsidRDefault="00BB58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21" w:name="_GoBack"/>
      <w:bookmarkEnd w:id="21"/>
    </w:p>
    <w:sectPr w:rsidR="006C0685" w:rsidSect="001F4BA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1C"/>
    <w:rsid w:val="005F5E6D"/>
    <w:rsid w:val="006C0685"/>
    <w:rsid w:val="00B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58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5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58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58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58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58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58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5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58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58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58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58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1B003F6E8003A4C9A47CCE1B3258942A5F4E014B633F8F6113474ED12C17E97A1C2969F0B33FD03z5x8L" TargetMode="External"/><Relationship Id="rId299" Type="http://schemas.openxmlformats.org/officeDocument/2006/relationships/hyperlink" Target="consultantplus://offline/ref=91B003F6E8003A4C9A47D2ECA549D54DA4F8BC18B23EFBA54F6B2FB045C874C0E68DCFDD4F3EF8045CA4F5z6xAL" TargetMode="External"/><Relationship Id="rId21" Type="http://schemas.openxmlformats.org/officeDocument/2006/relationships/hyperlink" Target="consultantplus://offline/ref=91B003F6E8003A4C9A47D2ECA549D54DA4F8BC18B33AF5A0446B2FB045C874C0E68DCFDD4F3EF8045CA4F2z6x5L" TargetMode="External"/><Relationship Id="rId63" Type="http://schemas.openxmlformats.org/officeDocument/2006/relationships/hyperlink" Target="consultantplus://offline/ref=91B003F6E8003A4C9A47D2ECA549D54DA4F8BC18B33EF5A34B6B2FB045C874C0E68DCFDD4F3EF8045CA4F4z6x0L" TargetMode="External"/><Relationship Id="rId159" Type="http://schemas.openxmlformats.org/officeDocument/2006/relationships/hyperlink" Target="consultantplus://offline/ref=91B003F6E8003A4C9A47D2ECA549D54DA4F8BC18B23BF5A54D6B2FB045C874C0E68DCFDD4F3EF8045CA4F5z6x3L" TargetMode="External"/><Relationship Id="rId324" Type="http://schemas.openxmlformats.org/officeDocument/2006/relationships/hyperlink" Target="consultantplus://offline/ref=91B003F6E8003A4C9A47D2ECA549D54DA4F8BC18B339F6A54E6B2FB045C874C0E68DCFDD4F3EF8045CA4F6z6xBL" TargetMode="External"/><Relationship Id="rId366" Type="http://schemas.openxmlformats.org/officeDocument/2006/relationships/hyperlink" Target="consultantplus://offline/ref=91B003F6E8003A4C9A47D2ECA549D54DA4F8BC18B239F4A24C6B2FB045C874C0E68DCFDD4F3EF8045CA4F3z6x0L" TargetMode="External"/><Relationship Id="rId531" Type="http://schemas.openxmlformats.org/officeDocument/2006/relationships/hyperlink" Target="consultantplus://offline/ref=91B003F6E8003A4C9A47D2ECA549D54DA4F8BC18B239F4A24C6B2FB045C874C0E68DCFDD4F3EF8045CA7F1z6x1L" TargetMode="External"/><Relationship Id="rId573" Type="http://schemas.openxmlformats.org/officeDocument/2006/relationships/hyperlink" Target="consultantplus://offline/ref=91B003F6E8003A4C9A47D2ECA549D54DA4F8BC18B332F7A04C6B2FB045C874C0E68DCFDD4F3EF8045CA7FBz6x6L" TargetMode="External"/><Relationship Id="rId629" Type="http://schemas.openxmlformats.org/officeDocument/2006/relationships/hyperlink" Target="consultantplus://offline/ref=91B003F6E8003A4C9A47CCE1B3258942A5FAE212B732F8F6113474ED12C17E97A1C2969F0B30FC0Dz5xCL" TargetMode="External"/><Relationship Id="rId170" Type="http://schemas.openxmlformats.org/officeDocument/2006/relationships/hyperlink" Target="consultantplus://offline/ref=91B003F6E8003A4C9A47CCE1B3258942A5F4E014B633F8F6113474ED12C17E97A1C2969F0B33F906z5xCL" TargetMode="External"/><Relationship Id="rId226" Type="http://schemas.openxmlformats.org/officeDocument/2006/relationships/hyperlink" Target="consultantplus://offline/ref=91B003F6E8003A4C9A47CCE1B3258942A5FAE213B232F8F6113474ED12C17E97A1C2969F0B33FF0Cz5xCL" TargetMode="External"/><Relationship Id="rId433" Type="http://schemas.openxmlformats.org/officeDocument/2006/relationships/image" Target="media/image67.wmf"/><Relationship Id="rId268" Type="http://schemas.openxmlformats.org/officeDocument/2006/relationships/hyperlink" Target="consultantplus://offline/ref=91B003F6E8003A4C9A47D2ECA549D54DA4F8BC18B339F6A54E6B2FB045C874C0E68DCFDD4F3EF8045CA4F1z6xAL" TargetMode="External"/><Relationship Id="rId475" Type="http://schemas.openxmlformats.org/officeDocument/2006/relationships/hyperlink" Target="consultantplus://offline/ref=91B003F6E8003A4C9A47D2ECA549D54DA4F8BC18B33DF7A94D6B2FB045C874C0E68DCFDD4F3EF8045CA4F5z6x6L" TargetMode="External"/><Relationship Id="rId640" Type="http://schemas.openxmlformats.org/officeDocument/2006/relationships/hyperlink" Target="consultantplus://offline/ref=91B003F6E8003A4C9A47CCE1B3258942A5F4E710BC3AF8F6113474ED12C17E97A1C2969F0B33FD03z5xFL" TargetMode="External"/><Relationship Id="rId32" Type="http://schemas.openxmlformats.org/officeDocument/2006/relationships/hyperlink" Target="consultantplus://offline/ref=91B003F6E8003A4C9A47D2ECA549D54DA4F8BC18B239F4A24C6B2FB045C874C0E68DCFDD4F3EF8045CA4F2z6x7L" TargetMode="External"/><Relationship Id="rId74" Type="http://schemas.openxmlformats.org/officeDocument/2006/relationships/hyperlink" Target="consultantplus://offline/ref=91B003F6E8003A4C9A47D2ECA549D54DA4F8BC18B33FF2A64A6B2FB045C874C0E68DCFDD4F3EF8045CA4F0z6x2L" TargetMode="External"/><Relationship Id="rId128" Type="http://schemas.openxmlformats.org/officeDocument/2006/relationships/image" Target="media/image17.wmf"/><Relationship Id="rId335" Type="http://schemas.openxmlformats.org/officeDocument/2006/relationships/hyperlink" Target="consultantplus://offline/ref=91B003F6E8003A4C9A47D2ECA549D54DA4F8BC18B33EF5A34B6B2FB045C874C0E68DCFDD4F3EF8045CA6F1z6xAL" TargetMode="External"/><Relationship Id="rId377" Type="http://schemas.openxmlformats.org/officeDocument/2006/relationships/image" Target="media/image54.wmf"/><Relationship Id="rId500" Type="http://schemas.openxmlformats.org/officeDocument/2006/relationships/hyperlink" Target="consultantplus://offline/ref=91B003F6E8003A4C9A47D2ECA549D54DA4F8BC18B23EFBA54F6B2FB045C874C0E68DCFDD4F3EF8045CA7F1z6x0L" TargetMode="External"/><Relationship Id="rId542" Type="http://schemas.openxmlformats.org/officeDocument/2006/relationships/hyperlink" Target="consultantplus://offline/ref=91B003F6E8003A4C9A47D2ECA549D54DA4F8BC18B33EF5A34B6B2FB045C874C0E68DCFDD4F3EF8045CA0F6z6xBL" TargetMode="External"/><Relationship Id="rId584" Type="http://schemas.openxmlformats.org/officeDocument/2006/relationships/hyperlink" Target="consultantplus://offline/ref=91B003F6E8003A4C9A47D2ECA549D54DA4F8BC18B332F7A04C6B2FB045C874C0E68DCFDD4F3EF8045CA0F2z6x3L" TargetMode="External"/><Relationship Id="rId5" Type="http://schemas.openxmlformats.org/officeDocument/2006/relationships/hyperlink" Target="http://www.consultant.ru" TargetMode="External"/><Relationship Id="rId181" Type="http://schemas.openxmlformats.org/officeDocument/2006/relationships/hyperlink" Target="consultantplus://offline/ref=91B003F6E8003A4C9A47CCE1B3258942A5FAE213B232F8F6113474ED12C17E97A1C2969F0B33FF05z5x8L" TargetMode="External"/><Relationship Id="rId237" Type="http://schemas.openxmlformats.org/officeDocument/2006/relationships/hyperlink" Target="consultantplus://offline/ref=91B003F6E8003A4C9A47CCE1B3258942A5F6E713B43EF8F6113474ED12C17E97A1C2969F0B33FD07z5xEL" TargetMode="External"/><Relationship Id="rId402" Type="http://schemas.openxmlformats.org/officeDocument/2006/relationships/hyperlink" Target="consultantplus://offline/ref=91B003F6E8003A4C9A47D2ECA549D54DA4F8BC18B63FFAA04B6B2FB045C874C0zEx6L" TargetMode="External"/><Relationship Id="rId279" Type="http://schemas.openxmlformats.org/officeDocument/2006/relationships/hyperlink" Target="consultantplus://offline/ref=91B003F6E8003A4C9A47CCE1B3258942A5FAE213B232F8F6113474ED12C17E97A1C2969F0B33FF02z5x9L" TargetMode="External"/><Relationship Id="rId444" Type="http://schemas.openxmlformats.org/officeDocument/2006/relationships/hyperlink" Target="consultantplus://offline/ref=91B003F6E8003A4C9A47D2ECA549D54DA4F8BC18B333F3A5496B2FB045C874C0E68DCFDD4F3EF8045CA4FAz6x0L" TargetMode="External"/><Relationship Id="rId486" Type="http://schemas.openxmlformats.org/officeDocument/2006/relationships/hyperlink" Target="consultantplus://offline/ref=91B003F6E8003A4C9A47D2ECA549D54DA4F8BC18B63FFAA04B6B2FB045C874C0zEx6L" TargetMode="External"/><Relationship Id="rId651" Type="http://schemas.openxmlformats.org/officeDocument/2006/relationships/hyperlink" Target="consultantplus://offline/ref=91B003F6E8003A4C9A47D2ECA549D54DA4F8BC18B23FFBA04E6B2FB045C874C0E68DCFDD4F3EF8045EA0FAz6x5L" TargetMode="External"/><Relationship Id="rId43" Type="http://schemas.openxmlformats.org/officeDocument/2006/relationships/hyperlink" Target="consultantplus://offline/ref=91B003F6E8003A4C9A47D2ECA549D54DA4F8BC18B138FBA64A6B2FB045C874C0zEx6L" TargetMode="External"/><Relationship Id="rId139" Type="http://schemas.openxmlformats.org/officeDocument/2006/relationships/image" Target="media/image23.wmf"/><Relationship Id="rId290" Type="http://schemas.openxmlformats.org/officeDocument/2006/relationships/hyperlink" Target="consultantplus://offline/ref=91B003F6E8003A4C9A47CCE1B3258942A5F6E713B43EF8F6113474ED12C17E97A1C2969F0B33FD00z5xDL" TargetMode="External"/><Relationship Id="rId304" Type="http://schemas.openxmlformats.org/officeDocument/2006/relationships/hyperlink" Target="consultantplus://offline/ref=91B003F6E8003A4C9A47D2ECA549D54DA4F8BC18B23EFBA54F6B2FB045C874C0E68DCFDD4F3EF8045CA4FAz6x4L" TargetMode="External"/><Relationship Id="rId346" Type="http://schemas.openxmlformats.org/officeDocument/2006/relationships/hyperlink" Target="consultantplus://offline/ref=91B003F6E8003A4C9A47CCE1B3258942A5F4E710BC3AF8F6113474ED12C17E97A1C2969F0B33FD03z5xFL" TargetMode="External"/><Relationship Id="rId388" Type="http://schemas.openxmlformats.org/officeDocument/2006/relationships/hyperlink" Target="consultantplus://offline/ref=91B003F6E8003A4C9A47CCE1B3258942A5FAE212B732F8F6113474ED12C17E97A1C2969F0B30F101z5xEL" TargetMode="External"/><Relationship Id="rId511" Type="http://schemas.openxmlformats.org/officeDocument/2006/relationships/hyperlink" Target="consultantplus://offline/ref=91B003F6E8003A4C9A47CCE1B3258942A5F4E014B633F8F6113474ED12C17E97A1C2969F0B31F80Cz5xAL" TargetMode="External"/><Relationship Id="rId553" Type="http://schemas.openxmlformats.org/officeDocument/2006/relationships/hyperlink" Target="consultantplus://offline/ref=91B003F6E8003A4C9A47D2ECA549D54DA4F8BC18B23FFBA04E6B2FB045C874C0E68DCFDD4F3EF8045CA5F3z6x1L" TargetMode="External"/><Relationship Id="rId609" Type="http://schemas.openxmlformats.org/officeDocument/2006/relationships/hyperlink" Target="consultantplus://offline/ref=91B003F6E8003A4C9A47D2ECA549D54DA4F8BC18B333F3A5496B2FB045C874C0E68DCFDD4F3EF8045CA5F7z6x0L" TargetMode="External"/><Relationship Id="rId85" Type="http://schemas.openxmlformats.org/officeDocument/2006/relationships/hyperlink" Target="consultantplus://offline/ref=91B003F6E8003A4C9A47D2ECA549D54DA4F8BC18B33EF5A34B6B2FB045C874C0E68DCFDD4F3EF8045CA4F5z6xBL" TargetMode="External"/><Relationship Id="rId150" Type="http://schemas.openxmlformats.org/officeDocument/2006/relationships/image" Target="media/image26.wmf"/><Relationship Id="rId192" Type="http://schemas.openxmlformats.org/officeDocument/2006/relationships/hyperlink" Target="consultantplus://offline/ref=91B003F6E8003A4C9A47CCE1B3258942A5F4E014B633F8F6113474ED12C17E97A1C2969F0B33FC03z5xCL" TargetMode="External"/><Relationship Id="rId206" Type="http://schemas.openxmlformats.org/officeDocument/2006/relationships/hyperlink" Target="consultantplus://offline/ref=91B003F6E8003A4C9A47CCE1B3258942A5F6E110B33BF8F6113474ED12C17E97A1C2969F0B33FC06z5x5L" TargetMode="External"/><Relationship Id="rId413" Type="http://schemas.openxmlformats.org/officeDocument/2006/relationships/hyperlink" Target="consultantplus://offline/ref=91B003F6E8003A4C9A47D2ECA549D54DA4F8BC18B33EF5A34B6B2FB045C874C0E68DCFDD4F3EF8045CA6FBz6x2L" TargetMode="External"/><Relationship Id="rId595" Type="http://schemas.openxmlformats.org/officeDocument/2006/relationships/hyperlink" Target="consultantplus://offline/ref=91B003F6E8003A4C9A47D2ECA549D54DA4F8BC18B33AF5A24A6B2FB045C874C0E68DCFDD4F3EF8045CA4F0z6x3L" TargetMode="External"/><Relationship Id="rId248" Type="http://schemas.openxmlformats.org/officeDocument/2006/relationships/hyperlink" Target="consultantplus://offline/ref=91B003F6E8003A4C9A47CCE1B3258942A5F6E713B43EF8F6113474ED12C17E97A1C2969F0B33FD06z5x4L" TargetMode="External"/><Relationship Id="rId455" Type="http://schemas.openxmlformats.org/officeDocument/2006/relationships/hyperlink" Target="consultantplus://offline/ref=91B003F6E8003A4C9A47D2ECA549D54DA4F8BC18B338F1A4446B2FB045C874C0E68DCFDD4F3EF8045CA4F4z6x5L" TargetMode="External"/><Relationship Id="rId497" Type="http://schemas.openxmlformats.org/officeDocument/2006/relationships/hyperlink" Target="consultantplus://offline/ref=91B003F6E8003A4C9A47D2ECA549D54DA4F8BC18B239F4A24C6B2FB045C874C0E68DCFDD4F3EF8045CA6FAz6x2L" TargetMode="External"/><Relationship Id="rId620" Type="http://schemas.openxmlformats.org/officeDocument/2006/relationships/hyperlink" Target="consultantplus://offline/ref=91B003F6E8003A4C9A47CCE1B3258942A5F4E710BC3AF8F6113474ED12C17E97A1C2969F0B33FD03z5xFL" TargetMode="External"/><Relationship Id="rId12" Type="http://schemas.openxmlformats.org/officeDocument/2006/relationships/hyperlink" Target="consultantplus://offline/ref=91B003F6E8003A4C9A47D2ECA549D54DA4F8BC18B33DF7A94D6B2FB045C874C0E68DCFDD4F3EF8045CA4F2z6x7L" TargetMode="External"/><Relationship Id="rId108" Type="http://schemas.openxmlformats.org/officeDocument/2006/relationships/hyperlink" Target="consultantplus://offline/ref=91B003F6E8003A4C9A47CCE1B3258942A5F4E710BC3AF8F6113474ED12C17E97A1C2969F0B33FD03z5xFL" TargetMode="External"/><Relationship Id="rId315" Type="http://schemas.openxmlformats.org/officeDocument/2006/relationships/hyperlink" Target="consultantplus://offline/ref=91B003F6E8003A4C9A47D2ECA549D54DA4F8BC18B239F4A24C6B2FB045C874C0E68DCFDD4F3EF8045CA4F3z6x0L" TargetMode="External"/><Relationship Id="rId357" Type="http://schemas.openxmlformats.org/officeDocument/2006/relationships/hyperlink" Target="consultantplus://offline/ref=91B003F6E8003A4C9A47CCE1B3258942A5F4E11CB039F8F6113474ED12C17E97A1C2969F0B30FF0Cz5x9L" TargetMode="External"/><Relationship Id="rId522" Type="http://schemas.openxmlformats.org/officeDocument/2006/relationships/hyperlink" Target="consultantplus://offline/ref=91B003F6E8003A4C9A47CCE1B3258942A5F4E014B633F8F6113474ED12C17E97A1C2969F0B31FA05z5xFL" TargetMode="External"/><Relationship Id="rId54" Type="http://schemas.openxmlformats.org/officeDocument/2006/relationships/hyperlink" Target="consultantplus://offline/ref=91B003F6E8003A4C9A47D2ECA549D54DA4F8BC18B239F4A24C6B2FB045C874C0E68DCFDD4F3EF8045CA4F3z6x2L" TargetMode="External"/><Relationship Id="rId96" Type="http://schemas.openxmlformats.org/officeDocument/2006/relationships/hyperlink" Target="consultantplus://offline/ref=91B003F6E8003A4C9A47D2ECA549D54DA4F8BC18B33EF5A34B6B2FB045C874C0E68DCFDD4F3EF8045CA5F1z6x4L" TargetMode="External"/><Relationship Id="rId161" Type="http://schemas.openxmlformats.org/officeDocument/2006/relationships/hyperlink" Target="consultantplus://offline/ref=91B003F6E8003A4C9A47D2ECA549D54DA4F8BC18B23FFBA04E6B2FB045C874C0E68DCFDD4F3EF8045CA4F3z6x6L" TargetMode="External"/><Relationship Id="rId217" Type="http://schemas.openxmlformats.org/officeDocument/2006/relationships/hyperlink" Target="consultantplus://offline/ref=91B003F6E8003A4C9A47CCE1B3258942A5F4E014B633F8F6113474ED12C17E97A1C2969F0B30F800z5xBL" TargetMode="External"/><Relationship Id="rId399" Type="http://schemas.openxmlformats.org/officeDocument/2006/relationships/image" Target="media/image63.wmf"/><Relationship Id="rId564" Type="http://schemas.openxmlformats.org/officeDocument/2006/relationships/image" Target="media/image80.wmf"/><Relationship Id="rId259" Type="http://schemas.openxmlformats.org/officeDocument/2006/relationships/hyperlink" Target="consultantplus://offline/ref=91B003F6E8003A4C9A47CCE1B3258942A5F6E713B43EF8F6113474ED12C17E97A1C2969F0B33FD06z5x4L" TargetMode="External"/><Relationship Id="rId424" Type="http://schemas.openxmlformats.org/officeDocument/2006/relationships/hyperlink" Target="consultantplus://offline/ref=91B003F6E8003A4C9A47C5F8B4258942A7FAE413B33CF8F6113474ED12zCx1L" TargetMode="External"/><Relationship Id="rId466" Type="http://schemas.openxmlformats.org/officeDocument/2006/relationships/hyperlink" Target="consultantplus://offline/ref=91B003F6E8003A4C9A47D2ECA549D54DA4F8BC18B33DF7A94D6B2FB045C874C0E68DCFDD4F3EF8045CA4F5z6x2L" TargetMode="External"/><Relationship Id="rId631" Type="http://schemas.openxmlformats.org/officeDocument/2006/relationships/image" Target="media/image87.wmf"/><Relationship Id="rId23" Type="http://schemas.openxmlformats.org/officeDocument/2006/relationships/hyperlink" Target="consultantplus://offline/ref=91B003F6E8003A4C9A47D2ECA549D54DA4F8BC18B33AF5A24A6B2FB045C874C0E68DCFDD4F3EF8045CA4F2z6x7L" TargetMode="External"/><Relationship Id="rId119" Type="http://schemas.openxmlformats.org/officeDocument/2006/relationships/hyperlink" Target="consultantplus://offline/ref=91B003F6E8003A4C9A47CCE1B3258942A5F6E015B132F8F6113474ED12C17E97A1C2969F0B33F905z5x5L" TargetMode="External"/><Relationship Id="rId270" Type="http://schemas.openxmlformats.org/officeDocument/2006/relationships/hyperlink" Target="consultantplus://offline/ref=91B003F6E8003A4C9A47CCE1B3258942A5F6E713B43EF8F6113474ED12C17E97A1C2969F0B33FD06z5x4L" TargetMode="External"/><Relationship Id="rId326" Type="http://schemas.openxmlformats.org/officeDocument/2006/relationships/hyperlink" Target="consultantplus://offline/ref=91B003F6E8003A4C9A47D2ECA549D54DA4F8BC18B33EF5A34B6B2FB045C874C0E68DCFDD4F3EF8045CA6F0z6x0L" TargetMode="External"/><Relationship Id="rId533" Type="http://schemas.openxmlformats.org/officeDocument/2006/relationships/hyperlink" Target="consultantplus://offline/ref=91B003F6E8003A4C9A47D2ECA549D54DA4F8BC18B332F3A34C6B2FB045C874C0E68DCFDD4F3EF8045DA7FBz6xBL" TargetMode="External"/><Relationship Id="rId65" Type="http://schemas.openxmlformats.org/officeDocument/2006/relationships/hyperlink" Target="consultantplus://offline/ref=91B003F6E8003A4C9A47D2ECA549D54DA4F8BC18B33EF5A34B6B2FB045C874C0E68DCFDD4F3EF8045CA4F4z6x6L" TargetMode="External"/><Relationship Id="rId130" Type="http://schemas.openxmlformats.org/officeDocument/2006/relationships/hyperlink" Target="consultantplus://offline/ref=91B003F6E8003A4C9A47CCE1B3258942A5F4E014B633F8F6113474ED12C17E97A1C2969F0B31FA05z5xFL" TargetMode="External"/><Relationship Id="rId368" Type="http://schemas.openxmlformats.org/officeDocument/2006/relationships/hyperlink" Target="consultantplus://offline/ref=91B003F6E8003A4C9A47CCE1B3258942A5F6E110B33BF8F6113474ED12C17E97A1C2969F0B33FB06z5x4L" TargetMode="External"/><Relationship Id="rId575" Type="http://schemas.openxmlformats.org/officeDocument/2006/relationships/hyperlink" Target="consultantplus://offline/ref=91B003F6E8003A4C9A47D2ECA549D54DA4F8BC18B332F7A04C6B2FB045C874C0E68DCFDD4F3EF8045CA7FBz6x4L" TargetMode="External"/><Relationship Id="rId172" Type="http://schemas.openxmlformats.org/officeDocument/2006/relationships/hyperlink" Target="consultantplus://offline/ref=91B003F6E8003A4C9A47CCE1B3258942A5FAE212B732F8F6113474ED12C17E97A1C2969F0B30F107z5x8L" TargetMode="External"/><Relationship Id="rId228" Type="http://schemas.openxmlformats.org/officeDocument/2006/relationships/hyperlink" Target="consultantplus://offline/ref=91B003F6E8003A4C9A47CCE1B3258942A5F6E713B43EF8F6113474ED12C17E97A1C2969F0B33FD06z5xAL" TargetMode="External"/><Relationship Id="rId435" Type="http://schemas.openxmlformats.org/officeDocument/2006/relationships/hyperlink" Target="consultantplus://offline/ref=91B003F6E8003A4C9A47CCE1B3258942A5FAE212B732F8F6113474ED12C17E97A1C2969F0B30FC0Cz5x5L" TargetMode="External"/><Relationship Id="rId477" Type="http://schemas.openxmlformats.org/officeDocument/2006/relationships/hyperlink" Target="consultantplus://offline/ref=91B003F6E8003A4C9A47CCE1B3258942A5F6E116B638F8F6113474ED12zCx1L" TargetMode="External"/><Relationship Id="rId600" Type="http://schemas.openxmlformats.org/officeDocument/2006/relationships/hyperlink" Target="consultantplus://offline/ref=91B003F6E8003A4C9A47CCE1B3258942A5FBE115BC33F8F6113474ED12zCx1L" TargetMode="External"/><Relationship Id="rId642" Type="http://schemas.openxmlformats.org/officeDocument/2006/relationships/hyperlink" Target="consultantplus://offline/ref=91B003F6E8003A4C9A47CCE1B3258942A5F4E710BC3AF8F6113474ED12C17E97A1C2969F0B33FD03z5xFL" TargetMode="External"/><Relationship Id="rId281" Type="http://schemas.openxmlformats.org/officeDocument/2006/relationships/hyperlink" Target="consultantplus://offline/ref=91B003F6E8003A4C9A47CCE1B3258942A5F6E713B43EF8F6113474ED12C17E97A1C2969F0B33FD01z5xDL" TargetMode="External"/><Relationship Id="rId337" Type="http://schemas.openxmlformats.org/officeDocument/2006/relationships/hyperlink" Target="consultantplus://offline/ref=91B003F6E8003A4C9A47CCE1B3258942A2F0EB16B630A5FC196D78EF15CE2180A68B9A9E0B33F8z0x6L" TargetMode="External"/><Relationship Id="rId502" Type="http://schemas.openxmlformats.org/officeDocument/2006/relationships/hyperlink" Target="consultantplus://offline/ref=91B003F6E8003A4C9A47D2ECA549D54DA4F8BC18B33EF5A34B6B2FB045C874C0E68DCFDD4F3EF8045CA0F0z6xAL" TargetMode="External"/><Relationship Id="rId34" Type="http://schemas.openxmlformats.org/officeDocument/2006/relationships/hyperlink" Target="consultantplus://offline/ref=91B003F6E8003A4C9A47D2ECA549D54DA4F8BC18B23FFBA04E6B2FB045C874C0E68DCFDD4F3EF8045CA4F2z6x7L" TargetMode="External"/><Relationship Id="rId76" Type="http://schemas.openxmlformats.org/officeDocument/2006/relationships/hyperlink" Target="consultantplus://offline/ref=91B003F6E8003A4C9A47D2ECA549D54DA4F8BC18B33EF5A34B6B2FB045C874C0E68DCFDD4F3EF8045CA4F5z6x0L" TargetMode="External"/><Relationship Id="rId141" Type="http://schemas.openxmlformats.org/officeDocument/2006/relationships/hyperlink" Target="consultantplus://offline/ref=91B003F6E8003A4C9A47CCE1B3258942A5F4E014B633F8F6113474ED12C17E97A1C2969F0B37FC0Cz5x5L" TargetMode="External"/><Relationship Id="rId379" Type="http://schemas.openxmlformats.org/officeDocument/2006/relationships/hyperlink" Target="consultantplus://offline/ref=91B003F6E8003A4C9A47CCE1B3258942A5F6E110B33BF8F6113474ED12C17E97A1C2969F0B33FB05z5xAL" TargetMode="External"/><Relationship Id="rId544" Type="http://schemas.openxmlformats.org/officeDocument/2006/relationships/hyperlink" Target="consultantplus://offline/ref=91B003F6E8003A4C9A47D2ECA549D54DA4F8BC18B333F3A5496B2FB045C874C0E68DCFDD4F3EF8045CA5F3z6xAL" TargetMode="External"/><Relationship Id="rId586" Type="http://schemas.openxmlformats.org/officeDocument/2006/relationships/hyperlink" Target="consultantplus://offline/ref=91B003F6E8003A4C9A47D2ECA549D54DA4F8BC18B339F6A54E6B2FB045C874C0E68DCFDD4F3EF8045CA4FAz6xAL" TargetMode="External"/><Relationship Id="rId7" Type="http://schemas.openxmlformats.org/officeDocument/2006/relationships/hyperlink" Target="consultantplus://offline/ref=91B003F6E8003A4C9A47D2ECA549D54DA4F8BC18B33AF5A24A6B2FB045C874C0E68DCFDD4F3EF8045CA4F2z6x7L" TargetMode="External"/><Relationship Id="rId183" Type="http://schemas.openxmlformats.org/officeDocument/2006/relationships/hyperlink" Target="consultantplus://offline/ref=91B003F6E8003A4C9A47CCE1B3258942A5FAE213B232F8F6113474ED12C17E97A1C2969F0B33FF05z5x8L" TargetMode="External"/><Relationship Id="rId239" Type="http://schemas.openxmlformats.org/officeDocument/2006/relationships/hyperlink" Target="consultantplus://offline/ref=91B003F6E8003A4C9A47D2ECA549D54DA4F8BC18B339F6A54E6B2FB045C874C0E68DCFDD4F3EF8045CA4F1z6xAL" TargetMode="External"/><Relationship Id="rId390" Type="http://schemas.openxmlformats.org/officeDocument/2006/relationships/image" Target="media/image59.wmf"/><Relationship Id="rId404" Type="http://schemas.openxmlformats.org/officeDocument/2006/relationships/hyperlink" Target="consultantplus://offline/ref=91B003F6E8003A4C9A47D2ECA549D54DA4F8BC18B23EFBA54F6B2FB045C874C0E68DCFDD4F3EF8045CA5F6z6x7L" TargetMode="External"/><Relationship Id="rId446" Type="http://schemas.openxmlformats.org/officeDocument/2006/relationships/hyperlink" Target="consultantplus://offline/ref=91B003F6E8003A4C9A47D2ECA549D54DA4F8BC18B23BF5A54D6B2FB045C874C0E68DCFDD4F3EF8045CA6F7z6x0L" TargetMode="External"/><Relationship Id="rId611" Type="http://schemas.openxmlformats.org/officeDocument/2006/relationships/hyperlink" Target="consultantplus://offline/ref=91B003F6E8003A4C9A47D2ECA549D54DA4F8BC18B333F3A5496B2FB045C874C0E68DCFDD4F3EF8045CA5F7z6x6L" TargetMode="External"/><Relationship Id="rId653" Type="http://schemas.openxmlformats.org/officeDocument/2006/relationships/hyperlink" Target="consultantplus://offline/ref=91B003F6E8003A4C9A47D2ECA549D54DA4F8BC18B33AF5A24A6B2FB045C874C0E68DCFDD4F3EF8045CA4F4z6x1L" TargetMode="External"/><Relationship Id="rId250" Type="http://schemas.openxmlformats.org/officeDocument/2006/relationships/hyperlink" Target="consultantplus://offline/ref=91B003F6E8003A4C9A47CCE1B3258942A5F6E713B43EF8F6113474ED12C17E97A1C2969F0B33FD07z5xFL" TargetMode="External"/><Relationship Id="rId292" Type="http://schemas.openxmlformats.org/officeDocument/2006/relationships/hyperlink" Target="consultantplus://offline/ref=91B003F6E8003A4C9A47CCE1B3258942A5F6E713B43EF8F6113474ED12C17E97A1C2969F0B33FD00z5x8L" TargetMode="External"/><Relationship Id="rId306" Type="http://schemas.openxmlformats.org/officeDocument/2006/relationships/hyperlink" Target="consultantplus://offline/ref=91B003F6E8003A4C9A47D2ECA549D54DA4F8BC18B23EFBA54F6B2FB045C874C0E68DCFDD4F3EF8045CA4FBz6x2L" TargetMode="External"/><Relationship Id="rId488" Type="http://schemas.openxmlformats.org/officeDocument/2006/relationships/hyperlink" Target="consultantplus://offline/ref=91B003F6E8003A4C9A47D2ECA549D54DA4F8BC18B332F3A34C6B2FB045C874C0E68DCFDD4F3EF8045DA6F7z6x3L" TargetMode="External"/><Relationship Id="rId45" Type="http://schemas.openxmlformats.org/officeDocument/2006/relationships/hyperlink" Target="consultantplus://offline/ref=91B003F6E8003A4C9A47D2ECA549D54DA4F8BC18B23AFBA8456B2FB045C874C0zEx6L" TargetMode="External"/><Relationship Id="rId87" Type="http://schemas.openxmlformats.org/officeDocument/2006/relationships/hyperlink" Target="consultantplus://offline/ref=91B003F6E8003A4C9A47CCE1B3258942A5F4E214B732F8F6113474ED12zCx1L" TargetMode="External"/><Relationship Id="rId110" Type="http://schemas.openxmlformats.org/officeDocument/2006/relationships/hyperlink" Target="consultantplus://offline/ref=91B003F6E8003A4C9A47CCE1B3258942A5F4E11CB039F8F6113474ED12C17E97A1C2969F0B30FF06z5xDL" TargetMode="External"/><Relationship Id="rId348" Type="http://schemas.openxmlformats.org/officeDocument/2006/relationships/hyperlink" Target="consultantplus://offline/ref=91B003F6E8003A4C9A47CCE1B3258942A5FAE212B732F8F6113474ED12C17E97A1C2969F0B30F107z5x8L" TargetMode="External"/><Relationship Id="rId513" Type="http://schemas.openxmlformats.org/officeDocument/2006/relationships/hyperlink" Target="consultantplus://offline/ref=91B003F6E8003A4C9A47D2ECA549D54DA4F8BC18B239F4A24C6B2FB045C874C0E68DCFDD4F3EF8045CA7F2z6x0L" TargetMode="External"/><Relationship Id="rId555" Type="http://schemas.openxmlformats.org/officeDocument/2006/relationships/hyperlink" Target="consultantplus://offline/ref=91B003F6E8003A4C9A47D2ECA549D54DA4F8BC18B23EFBA54F6B2FB045C874C0E68DCFDD4F3EF8045CA7FBz6x1L" TargetMode="External"/><Relationship Id="rId597" Type="http://schemas.openxmlformats.org/officeDocument/2006/relationships/image" Target="media/image81.wmf"/><Relationship Id="rId152" Type="http://schemas.openxmlformats.org/officeDocument/2006/relationships/hyperlink" Target="consultantplus://offline/ref=91B003F6E8003A4C9A47CCE1B3258942A5F4E710BC3AF8F6113474ED12C17E97A1C2969F0B33FD04z5xDL" TargetMode="External"/><Relationship Id="rId194" Type="http://schemas.openxmlformats.org/officeDocument/2006/relationships/image" Target="media/image28.wmf"/><Relationship Id="rId208" Type="http://schemas.openxmlformats.org/officeDocument/2006/relationships/image" Target="media/image33.wmf"/><Relationship Id="rId415" Type="http://schemas.openxmlformats.org/officeDocument/2006/relationships/hyperlink" Target="consultantplus://offline/ref=91B003F6E8003A4C9A47D2ECA549D54DA4F8BC18B333F3A5496B2FB045C874C0E68DCFDD4F3EF8045CA4F5z6x0L" TargetMode="External"/><Relationship Id="rId457" Type="http://schemas.openxmlformats.org/officeDocument/2006/relationships/image" Target="media/image68.wmf"/><Relationship Id="rId622" Type="http://schemas.openxmlformats.org/officeDocument/2006/relationships/hyperlink" Target="consultantplus://offline/ref=91B003F6E8003A4C9A47CCE1B3258942A5F4E710BC3AF8F6113474ED12C17E97A1C2969F0B33FD03z5xFL" TargetMode="External"/><Relationship Id="rId261" Type="http://schemas.openxmlformats.org/officeDocument/2006/relationships/hyperlink" Target="consultantplus://offline/ref=91B003F6E8003A4C9A47D2ECA549D54DA4F8BC18B339F6A54E6B2FB045C874C0E68DCFDD4F3EF8045CA4F1z6xAL" TargetMode="External"/><Relationship Id="rId499" Type="http://schemas.openxmlformats.org/officeDocument/2006/relationships/hyperlink" Target="consultantplus://offline/ref=91B003F6E8003A4C9A47D2ECA549D54DA4F8BC18B23FFBA04E6B2FB045C874C0E68DCFDD4F3EF8045CA4FBz6x3L" TargetMode="External"/><Relationship Id="rId14" Type="http://schemas.openxmlformats.org/officeDocument/2006/relationships/hyperlink" Target="consultantplus://offline/ref=91B003F6E8003A4C9A47D2ECA549D54DA4F8BC18B332F7A04C6B2FB045C874C0E68DCFDD4F3EF8045CA4F2z6x7L" TargetMode="External"/><Relationship Id="rId56" Type="http://schemas.openxmlformats.org/officeDocument/2006/relationships/hyperlink" Target="consultantplus://offline/ref=91B003F6E8003A4C9A47D2ECA549D54DA4F8BC18B33EF5A34B6B2FB045C874C0E68DCFDD4F3EF8045CA4F7z6xAL" TargetMode="External"/><Relationship Id="rId317" Type="http://schemas.openxmlformats.org/officeDocument/2006/relationships/hyperlink" Target="consultantplus://offline/ref=91B003F6E8003A4C9A47D2ECA549D54DA4F8BC18B23FFBA04E6B2FB045C874C0E68DCFDD4F3EF8045CA4F1z6x1L" TargetMode="External"/><Relationship Id="rId359" Type="http://schemas.openxmlformats.org/officeDocument/2006/relationships/hyperlink" Target="consultantplus://offline/ref=91B003F6E8003A4C9A47CCE1B3258942A2F0EB16B630A5FC196D78EF15CE2180A68B9A9E0B32F9z0x1L" TargetMode="External"/><Relationship Id="rId524" Type="http://schemas.openxmlformats.org/officeDocument/2006/relationships/hyperlink" Target="consultantplus://offline/ref=91B003F6E8003A4C9A47CCE1B3258942A5F4E014B633F8F6113474ED12C17E97A1C2969F0B31FB04z5xAL" TargetMode="External"/><Relationship Id="rId566" Type="http://schemas.openxmlformats.org/officeDocument/2006/relationships/hyperlink" Target="consultantplus://offline/ref=91B003F6E8003A4C9A47D2ECA549D54DA4F8BC18B23EFBA54F6B2FB045C874C0E68DCFDD4F3EF8045CA0F0z6xAL" TargetMode="External"/><Relationship Id="rId98" Type="http://schemas.openxmlformats.org/officeDocument/2006/relationships/image" Target="media/image3.wmf"/><Relationship Id="rId121" Type="http://schemas.openxmlformats.org/officeDocument/2006/relationships/hyperlink" Target="consultantplus://offline/ref=91B003F6E8003A4C9A47CCE1B3258942A5F4E014B633F8F6113474ED12C17E97A1C2969F0B30FD01z5x5L" TargetMode="External"/><Relationship Id="rId163" Type="http://schemas.openxmlformats.org/officeDocument/2006/relationships/hyperlink" Target="consultantplus://offline/ref=91B003F6E8003A4C9A47CCE1B3258942A5F5E012B03DF8F6113474ED12C17E97A1C2969F0B33F905z5xDL" TargetMode="External"/><Relationship Id="rId219" Type="http://schemas.openxmlformats.org/officeDocument/2006/relationships/image" Target="media/image37.wmf"/><Relationship Id="rId370" Type="http://schemas.openxmlformats.org/officeDocument/2006/relationships/image" Target="media/image52.wmf"/><Relationship Id="rId426" Type="http://schemas.openxmlformats.org/officeDocument/2006/relationships/hyperlink" Target="consultantplus://offline/ref=91B003F6E8003A4C9A47CCE1B3258942A5FAE212B732F8F6113474ED12C17E97A1C2969F0B30FC06z5x5L" TargetMode="External"/><Relationship Id="rId633" Type="http://schemas.openxmlformats.org/officeDocument/2006/relationships/image" Target="media/image88.wmf"/><Relationship Id="rId230" Type="http://schemas.openxmlformats.org/officeDocument/2006/relationships/hyperlink" Target="consultantplus://offline/ref=91B003F6E8003A4C9A47CCE1B3258942A5F6E713B43EF8F6113474ED12C17E97A1C2969F0B33FD06z5x4L" TargetMode="External"/><Relationship Id="rId468" Type="http://schemas.openxmlformats.org/officeDocument/2006/relationships/hyperlink" Target="consultantplus://offline/ref=91B003F6E8003A4C9A47D2ECA549D54DA4F8BC18B332F7A04C6B2FB045C874C0E68DCFDD4F3EF8045CA6F7z6x0L" TargetMode="External"/><Relationship Id="rId25" Type="http://schemas.openxmlformats.org/officeDocument/2006/relationships/hyperlink" Target="consultantplus://offline/ref=91B003F6E8003A4C9A47D2ECA549D54DA4F8BC18B338F1A4446B2FB045C874C0E68DCFDD4F3EF8045CA4F2z6x4L" TargetMode="External"/><Relationship Id="rId67" Type="http://schemas.openxmlformats.org/officeDocument/2006/relationships/hyperlink" Target="consultantplus://offline/ref=91B003F6E8003A4C9A47D2ECA549D54DA4F8BC18B33EF5A34B6B2FB045C874C0E68DCFDD4F3EF8045CA4F4z6x7L" TargetMode="External"/><Relationship Id="rId272" Type="http://schemas.openxmlformats.org/officeDocument/2006/relationships/hyperlink" Target="consultantplus://offline/ref=91B003F6E8003A4C9A47CCE1B3258942A5F6E713B43EF8F6113474ED12C17E97A1C2969F0B33FD07z5xFL" TargetMode="External"/><Relationship Id="rId328" Type="http://schemas.openxmlformats.org/officeDocument/2006/relationships/hyperlink" Target="consultantplus://offline/ref=91B003F6E8003A4C9A47D2ECA549D54DA4F8BC18B33EF5A34B6B2FB045C874C0E68DCFDD4F3EF8045CA6F1z6x0L" TargetMode="External"/><Relationship Id="rId535" Type="http://schemas.openxmlformats.org/officeDocument/2006/relationships/hyperlink" Target="consultantplus://offline/ref=91B003F6E8003A4C9A47D2ECA549D54DA4F8BC18B23EFBA54F6B2FB045C874C0E68DCFDD4F3EF8045CA7F6z6x6L" TargetMode="External"/><Relationship Id="rId577" Type="http://schemas.openxmlformats.org/officeDocument/2006/relationships/hyperlink" Target="consultantplus://offline/ref=91B003F6E8003A4C9A47D2ECA549D54DA4F8BC18B332F7A04C6B2FB045C874C0E68DCFDD4F3EF8045CA7FBz6x5L" TargetMode="External"/><Relationship Id="rId132" Type="http://schemas.openxmlformats.org/officeDocument/2006/relationships/hyperlink" Target="consultantplus://offline/ref=91B003F6E8003A4C9A47CCE1B3258942A5F6EA17BC38F8F6113474ED12C17E97A1C2969F0B33F905z5x5L" TargetMode="External"/><Relationship Id="rId174" Type="http://schemas.openxmlformats.org/officeDocument/2006/relationships/hyperlink" Target="consultantplus://offline/ref=91B003F6E8003A4C9A47CCE1B3258942A5F6E110B33BF8F6113474ED12C17E97A1C2969F0B33F802z5x4L" TargetMode="External"/><Relationship Id="rId381" Type="http://schemas.openxmlformats.org/officeDocument/2006/relationships/hyperlink" Target="consultantplus://offline/ref=91B003F6E8003A4C9A47CCE1B3258942A5F4E710BC3AF8F6113474ED12C17E97A1C2969F0B33FD03z5xFL" TargetMode="External"/><Relationship Id="rId602" Type="http://schemas.openxmlformats.org/officeDocument/2006/relationships/hyperlink" Target="consultantplus://offline/ref=91B003F6E8003A4C9A47CCE1B3258942A5FBE115BC33F8F6113474ED12zCx1L" TargetMode="External"/><Relationship Id="rId241" Type="http://schemas.openxmlformats.org/officeDocument/2006/relationships/hyperlink" Target="consultantplus://offline/ref=91B003F6E8003A4C9A47CCE1B3258942A5F6E713B43EF8F6113474ED12C17E97A1C2969F0B33FD03z5xAL" TargetMode="External"/><Relationship Id="rId437" Type="http://schemas.openxmlformats.org/officeDocument/2006/relationships/hyperlink" Target="consultantplus://offline/ref=91B003F6E8003A4C9A47D2ECA549D54DA4F8BC18B23FFBA04E6B2FB045C874C0E68DCFDD4F3EF8045CA4F4z6x2L" TargetMode="External"/><Relationship Id="rId479" Type="http://schemas.openxmlformats.org/officeDocument/2006/relationships/hyperlink" Target="consultantplus://offline/ref=91B003F6E8003A4C9A47D2ECA549D54DA4F8BC18B239F4A24C6B2FB045C874C0E68DCFDD4F3EF8045CA6F5z6xBL" TargetMode="External"/><Relationship Id="rId644" Type="http://schemas.openxmlformats.org/officeDocument/2006/relationships/hyperlink" Target="consultantplus://offline/ref=91B003F6E8003A4C9A47D2ECA549D54DA4F8BC18B239F4A24C6B2FB045C874C0E68DCFDD4F3EF8045CA0F3z6x7L" TargetMode="External"/><Relationship Id="rId36" Type="http://schemas.openxmlformats.org/officeDocument/2006/relationships/hyperlink" Target="consultantplus://offline/ref=91B003F6E8003A4C9A47D2ECA549D54DA4F8BC18B33FF2A64A6B2FB045C874C0E68DCFDD4F3EF8045CA4F2z6x5L" TargetMode="External"/><Relationship Id="rId283" Type="http://schemas.openxmlformats.org/officeDocument/2006/relationships/hyperlink" Target="consultantplus://offline/ref=91B003F6E8003A4C9A47CCE1B3258942A5F6E713B43EF8F6113474ED12C17E97A1C2969F0B33FD02z5xAL" TargetMode="External"/><Relationship Id="rId339" Type="http://schemas.openxmlformats.org/officeDocument/2006/relationships/hyperlink" Target="consultantplus://offline/ref=91B003F6E8003A4C9A47CCE1B3258942A5F6E110B33BF8F6113474ED12C17E97A1C2969F0B33F802z5x4L" TargetMode="External"/><Relationship Id="rId490" Type="http://schemas.openxmlformats.org/officeDocument/2006/relationships/hyperlink" Target="consultantplus://offline/ref=91B003F6E8003A4C9A47D2ECA549D54DA4F8BC18B339F6A54E6B2FB045C874C0E68DCFDD4F3EF8045CA4F5z6x7L" TargetMode="External"/><Relationship Id="rId504" Type="http://schemas.openxmlformats.org/officeDocument/2006/relationships/hyperlink" Target="consultantplus://offline/ref=91B003F6E8003A4C9A47D2ECA549D54DA4F8BC18B23EFBA54F6B2FB045C874C0E68DCFDD4F3EF8045CA7F1z6x1L" TargetMode="External"/><Relationship Id="rId546" Type="http://schemas.openxmlformats.org/officeDocument/2006/relationships/hyperlink" Target="consultantplus://offline/ref=91B003F6E8003A4C9A47D2ECA549D54DA4F8BC18B23BF5A54D6B2FB045C874C0E68DCFDD4F3EF8045CA7F5z6xAL" TargetMode="External"/><Relationship Id="rId78" Type="http://schemas.openxmlformats.org/officeDocument/2006/relationships/hyperlink" Target="consultantplus://offline/ref=91B003F6E8003A4C9A47D2ECA549D54DA4F8BC18B339F6A54E6B2FB045C874C0E68DCFDD4F3EF8045CA4F0z6xAL" TargetMode="External"/><Relationship Id="rId101" Type="http://schemas.openxmlformats.org/officeDocument/2006/relationships/image" Target="media/image5.wmf"/><Relationship Id="rId143" Type="http://schemas.openxmlformats.org/officeDocument/2006/relationships/hyperlink" Target="consultantplus://offline/ref=91B003F6E8003A4C9A47CCE1B3258942A5F4E014B633F8F6113474ED12C17E97A1C2969F0B37FF03z5xBL" TargetMode="External"/><Relationship Id="rId185" Type="http://schemas.openxmlformats.org/officeDocument/2006/relationships/hyperlink" Target="consultantplus://offline/ref=91B003F6E8003A4C9A47CCE1B3258942A5F6E713B43EF8F6113474ED12C17E97A1C2969F0B33FA0Dz5xAL" TargetMode="External"/><Relationship Id="rId350" Type="http://schemas.openxmlformats.org/officeDocument/2006/relationships/hyperlink" Target="consultantplus://offline/ref=91B003F6E8003A4C9A47CCE1B3258942A5F4E710BC3AF8F6113474ED12C17E97A1C2969F0B33FD03z5xFL" TargetMode="External"/><Relationship Id="rId406" Type="http://schemas.openxmlformats.org/officeDocument/2006/relationships/hyperlink" Target="consultantplus://offline/ref=91B003F6E8003A4C9A47D2ECA549D54DA4F8BC18B23EFBA54F6B2FB045C874C0E68DCFDD4F3EF8045CA5F6z6xBL" TargetMode="External"/><Relationship Id="rId588" Type="http://schemas.openxmlformats.org/officeDocument/2006/relationships/hyperlink" Target="consultantplus://offline/ref=91B003F6E8003A4C9A47D2ECA549D54DA4F8BC18B333F3A5496B2FB045C874C0E68DCFDD4F3EF8045CA5F6z6x2L" TargetMode="External"/><Relationship Id="rId9" Type="http://schemas.openxmlformats.org/officeDocument/2006/relationships/hyperlink" Target="consultantplus://offline/ref=91B003F6E8003A4C9A47D2ECA549D54DA4F8BC18B338F1A4446B2FB045C874C0E68DCFDD4F3EF8045CA4F2z6x7L" TargetMode="External"/><Relationship Id="rId210" Type="http://schemas.openxmlformats.org/officeDocument/2006/relationships/hyperlink" Target="consultantplus://offline/ref=91B003F6E8003A4C9A47D2ECA549D54DA4F8BC18B239F4A24C6B2FB045C874C0E68DCFDD4F3EF8045CA4F5z6xBL" TargetMode="External"/><Relationship Id="rId392" Type="http://schemas.openxmlformats.org/officeDocument/2006/relationships/image" Target="media/image60.wmf"/><Relationship Id="rId448" Type="http://schemas.openxmlformats.org/officeDocument/2006/relationships/hyperlink" Target="consultantplus://offline/ref=91B003F6E8003A4C9A47D2ECA549D54DA4F8BC18B238F5A84B6B2FB045C874C0E68DCFDD4F3EF8045CA4F5z6x5L" TargetMode="External"/><Relationship Id="rId613" Type="http://schemas.openxmlformats.org/officeDocument/2006/relationships/hyperlink" Target="consultantplus://offline/ref=91B003F6E8003A4C9A47D2ECA549D54DA4F8BC18B332F3A34C6B2FB045C874C0E68DCFDD4F3EF8045DACF1z6x1L" TargetMode="External"/><Relationship Id="rId655" Type="http://schemas.openxmlformats.org/officeDocument/2006/relationships/theme" Target="theme/theme1.xml"/><Relationship Id="rId252" Type="http://schemas.openxmlformats.org/officeDocument/2006/relationships/hyperlink" Target="consultantplus://offline/ref=91B003F6E8003A4C9A47D2ECA549D54DA4F8BC18B339F6A54E6B2FB045C874C0E68DCFDD4F3EF8045CA4F1z6xAL" TargetMode="External"/><Relationship Id="rId294" Type="http://schemas.openxmlformats.org/officeDocument/2006/relationships/hyperlink" Target="consultantplus://offline/ref=91B003F6E8003A4C9A47D2ECA549D54DA4F8BC18B339F6A54E6B2FB045C874C0E68DCFDD4F3EF8045CA4F1z6xAL" TargetMode="External"/><Relationship Id="rId308" Type="http://schemas.openxmlformats.org/officeDocument/2006/relationships/hyperlink" Target="consultantplus://offline/ref=91B003F6E8003A4C9A47D2ECA549D54DA4F8BC18B338F1A4446B2FB045C874C0E68DCFDD4F3EF8045CA4F1z6x1L" TargetMode="External"/><Relationship Id="rId515" Type="http://schemas.openxmlformats.org/officeDocument/2006/relationships/hyperlink" Target="consultantplus://offline/ref=91B003F6E8003A4C9A47D2ECA549D54DA4F8BC18B239F4A24C6B2FB045C874C0E68DCFDD4F3EF8045CA7F3z6x3L" TargetMode="External"/><Relationship Id="rId47" Type="http://schemas.openxmlformats.org/officeDocument/2006/relationships/hyperlink" Target="consultantplus://offline/ref=91B003F6E8003A4C9A47D2ECA549D54DA4F8BC18B33FF2A64A6B2FB045C874C0E68DCFDD4F3EF8045CA4F3z6x7L" TargetMode="External"/><Relationship Id="rId89" Type="http://schemas.openxmlformats.org/officeDocument/2006/relationships/hyperlink" Target="consultantplus://offline/ref=91B003F6E8003A4C9A47D2ECA549D54DA4F8BC18B23EFBA54F6B2FB045C874C0E68DCFDD4F3EF8045CA4F3z6x4L" TargetMode="External"/><Relationship Id="rId112" Type="http://schemas.openxmlformats.org/officeDocument/2006/relationships/hyperlink" Target="consultantplus://offline/ref=91B003F6E8003A4C9A47CCE1B3258942A5F4E710BC3AF8F6113474ED12C17E97A1C2969F0B33FD03z5xFL" TargetMode="External"/><Relationship Id="rId154" Type="http://schemas.openxmlformats.org/officeDocument/2006/relationships/hyperlink" Target="consultantplus://offline/ref=91B003F6E8003A4C9A47D2ECA549D54DA4F8BC18B338F1A4446B2FB045C874C0E68DCFDD4F3EF8045CA4F3z6xAL" TargetMode="External"/><Relationship Id="rId361" Type="http://schemas.openxmlformats.org/officeDocument/2006/relationships/image" Target="media/image50.wmf"/><Relationship Id="rId557" Type="http://schemas.openxmlformats.org/officeDocument/2006/relationships/hyperlink" Target="consultantplus://offline/ref=91B003F6E8003A4C9A47D2ECA549D54DA4F8BC18B332F7A04C6B2FB045C874C0E68DCFDD4F3EF8045CA7FAz6x1L" TargetMode="External"/><Relationship Id="rId599" Type="http://schemas.openxmlformats.org/officeDocument/2006/relationships/hyperlink" Target="consultantplus://offline/ref=91B003F6E8003A4C9A47D2ECA549D54DA4F8BC18B33AF5A24A6B2FB045C874C0E68DCFDD4F3EF8045CA4F0z6xBL" TargetMode="External"/><Relationship Id="rId196" Type="http://schemas.openxmlformats.org/officeDocument/2006/relationships/hyperlink" Target="consultantplus://offline/ref=91B003F6E8003A4C9A47CCE1B3258942A5F4E014B633F8F6113474ED12C17E97A1C2969F0B33FD0Dz5xEL" TargetMode="External"/><Relationship Id="rId417" Type="http://schemas.openxmlformats.org/officeDocument/2006/relationships/hyperlink" Target="consultantplus://offline/ref=91B003F6E8003A4C9A47D2ECA549D54DA4F8BC18B23BF5A54D6B2FB045C874C0E68DCFDD4F3EF8045CA6F2z6x2L" TargetMode="External"/><Relationship Id="rId459" Type="http://schemas.openxmlformats.org/officeDocument/2006/relationships/image" Target="media/image70.wmf"/><Relationship Id="rId624" Type="http://schemas.openxmlformats.org/officeDocument/2006/relationships/image" Target="media/image83.wmf"/><Relationship Id="rId16" Type="http://schemas.openxmlformats.org/officeDocument/2006/relationships/hyperlink" Target="consultantplus://offline/ref=91B003F6E8003A4C9A47D2ECA549D54DA4F8BC18B239F4A24C6B2FB045C874C0E68DCFDD4F3EF8045CA4F2z6x7L" TargetMode="External"/><Relationship Id="rId221" Type="http://schemas.openxmlformats.org/officeDocument/2006/relationships/image" Target="media/image38.wmf"/><Relationship Id="rId263" Type="http://schemas.openxmlformats.org/officeDocument/2006/relationships/hyperlink" Target="consultantplus://offline/ref=91B003F6E8003A4C9A47CCE1B3258942A5F6E713B43EF8F6113474ED12C17E97A1C2969F0B33FD03z5xAL" TargetMode="External"/><Relationship Id="rId319" Type="http://schemas.openxmlformats.org/officeDocument/2006/relationships/hyperlink" Target="consultantplus://offline/ref=91B003F6E8003A4C9A47D2ECA549D54DA4F8BC18B339F6A54E6B2FB045C874C0E68DCFDD4F3EF8045CA4F6z6x0L" TargetMode="External"/><Relationship Id="rId470" Type="http://schemas.openxmlformats.org/officeDocument/2006/relationships/hyperlink" Target="consultantplus://offline/ref=91B003F6E8003A4C9A47D2ECA549D54DA4F8BC18B239F4A24C6B2FB045C874C0E68DCFDD4F3EF8045CA6F5z6xBL" TargetMode="External"/><Relationship Id="rId526" Type="http://schemas.openxmlformats.org/officeDocument/2006/relationships/hyperlink" Target="consultantplus://offline/ref=91B003F6E8003A4C9A47CCE1B3258942A5F4E014B633F8F6113474ED12C17E97A1C2969F0B31FA05z5x8L" TargetMode="External"/><Relationship Id="rId58" Type="http://schemas.openxmlformats.org/officeDocument/2006/relationships/hyperlink" Target="consultantplus://offline/ref=91B003F6E8003A4C9A47D2ECA549D54DA4F8BC18B239F4A24C6B2FB045C874C0E68DCFDD4F3EF8045CA4F3z6x1L" TargetMode="External"/><Relationship Id="rId123" Type="http://schemas.openxmlformats.org/officeDocument/2006/relationships/hyperlink" Target="consultantplus://offline/ref=91B003F6E8003A4C9A47CCE1B3258942A5F5E614B53DF8F6113474ED12zCx1L" TargetMode="External"/><Relationship Id="rId330" Type="http://schemas.openxmlformats.org/officeDocument/2006/relationships/hyperlink" Target="consultantplus://offline/ref=91B003F6E8003A4C9A47D2ECA549D54DA4F8BC18B33FF2A64A6B2FB045C874C0E68DCFDD4F3EF8045CA4F1z6x6L" TargetMode="External"/><Relationship Id="rId568" Type="http://schemas.openxmlformats.org/officeDocument/2006/relationships/hyperlink" Target="consultantplus://offline/ref=91B003F6E8003A4C9A47D2ECA549D54DA4F8BC18B332F7A04C6B2FB045C874C0E68DCFDD4F3EF8045CA7FBz6x0L" TargetMode="External"/><Relationship Id="rId165" Type="http://schemas.openxmlformats.org/officeDocument/2006/relationships/hyperlink" Target="consultantplus://offline/ref=91B003F6E8003A4C9A47D2ECA549D54DA4F8BC18B33EF5A34B6B2FB045C874C0E68DCFDD4F3EF8045CA5F7z6x6L" TargetMode="External"/><Relationship Id="rId372" Type="http://schemas.openxmlformats.org/officeDocument/2006/relationships/hyperlink" Target="consultantplus://offline/ref=91B003F6E8003A4C9A47CCE1B3258942A5F6E110B33BF8F6113474ED12C17E97A1C2969F0B33FB0Dz5x5L" TargetMode="External"/><Relationship Id="rId428" Type="http://schemas.openxmlformats.org/officeDocument/2006/relationships/image" Target="media/image64.wmf"/><Relationship Id="rId635" Type="http://schemas.openxmlformats.org/officeDocument/2006/relationships/hyperlink" Target="consultantplus://offline/ref=91B003F6E8003A4C9A47CCE1B3258942A5F4E710BC3AF8F6113474ED12C17E97A1C2969F0B33FD03z5xFL" TargetMode="External"/><Relationship Id="rId232" Type="http://schemas.openxmlformats.org/officeDocument/2006/relationships/hyperlink" Target="consultantplus://offline/ref=91B003F6E8003A4C9A47CCE1B3258942A5F6E713B43EF8F6113474ED12C17E97A1C2969F0B33FD00z5xCL" TargetMode="External"/><Relationship Id="rId274" Type="http://schemas.openxmlformats.org/officeDocument/2006/relationships/hyperlink" Target="consultantplus://offline/ref=91B003F6E8003A4C9A47D2ECA549D54DA4F8BC18B339F6A54E6B2FB045C874C0E68DCFDD4F3EF8045CA4F1z6xAL" TargetMode="External"/><Relationship Id="rId481" Type="http://schemas.openxmlformats.org/officeDocument/2006/relationships/hyperlink" Target="consultantplus://offline/ref=91B003F6E8003A4C9A47CCE1B3258942A5F4E014B633F8F6113474ED12C17E97A1C2969F0B31FD05z5xCL" TargetMode="External"/><Relationship Id="rId27" Type="http://schemas.openxmlformats.org/officeDocument/2006/relationships/hyperlink" Target="consultantplus://offline/ref=91B003F6E8003A4C9A47D2ECA549D54DA4F8BC18B33EF5A34B6B2FB045C874C0E68DCFDD4F3EF8045CA4F2z6x4L" TargetMode="External"/><Relationship Id="rId69" Type="http://schemas.openxmlformats.org/officeDocument/2006/relationships/hyperlink" Target="consultantplus://offline/ref=91B003F6E8003A4C9A47D2ECA549D54DA4F8BC18B239F4A24C6B2FB045C874C0E68DCFDD4F3EF8045CA4F3z6x0L" TargetMode="External"/><Relationship Id="rId134" Type="http://schemas.openxmlformats.org/officeDocument/2006/relationships/hyperlink" Target="consultantplus://offline/ref=91B003F6E8003A4C9A47CCE1B3258942A5F6EA17BC38F8F6113474ED12C17E97A1C2969F0B33F905z5x5L" TargetMode="External"/><Relationship Id="rId537" Type="http://schemas.openxmlformats.org/officeDocument/2006/relationships/hyperlink" Target="consultantplus://offline/ref=91B003F6E8003A4C9A47D2ECA549D54DA4F8BC18B23EFBA54F6B2FB045C874C0E68DCFDD4F3EF8045CA7F6z6x4L" TargetMode="External"/><Relationship Id="rId579" Type="http://schemas.openxmlformats.org/officeDocument/2006/relationships/hyperlink" Target="consultantplus://offline/ref=91B003F6E8003A4C9A47D2ECA549D54DA4F8BC18B333F3A5496B2FB045C874C0E68DCFDD4F3EF8045CA5F1z6xBL" TargetMode="External"/><Relationship Id="rId80" Type="http://schemas.openxmlformats.org/officeDocument/2006/relationships/hyperlink" Target="consultantplus://offline/ref=91B003F6E8003A4C9A47D2ECA549D54DA4F8BC18B339F6A54E6B2FB045C874C0E68DCFDD4F3EF8045CA4F1z6x2L" TargetMode="External"/><Relationship Id="rId176" Type="http://schemas.openxmlformats.org/officeDocument/2006/relationships/hyperlink" Target="consultantplus://offline/ref=91B003F6E8003A4C9A47CCE1B3258942A5F4E51DBC3FF8F6113474ED12C17E97A1C2969F0B33FD01z5xFL" TargetMode="External"/><Relationship Id="rId341" Type="http://schemas.openxmlformats.org/officeDocument/2006/relationships/hyperlink" Target="consultantplus://offline/ref=91B003F6E8003A4C9A47CCE1B3258942A5F6E110B33BF8F6113474ED12C17E97A1C2969F0B33F802z5x4L" TargetMode="External"/><Relationship Id="rId383" Type="http://schemas.openxmlformats.org/officeDocument/2006/relationships/hyperlink" Target="consultantplus://offline/ref=91B003F6E8003A4C9A47CCE1B3258942A5F4E710BC3AF8F6113474ED12C17E97A1C2969F0B33FD03z5xFL" TargetMode="External"/><Relationship Id="rId439" Type="http://schemas.openxmlformats.org/officeDocument/2006/relationships/hyperlink" Target="consultantplus://offline/ref=91B003F6E8003A4C9A47D2ECA549D54DA4F8BC18B23EFBA54F6B2FB045C874C0E68DCFDD4F3EF8045CA6F2z6xAL" TargetMode="External"/><Relationship Id="rId590" Type="http://schemas.openxmlformats.org/officeDocument/2006/relationships/hyperlink" Target="consultantplus://offline/ref=91B003F6E8003A4C9A47D2ECA549D54DA4F8BC18B23FFBA04E6B2FB045C874C0E68DCFDD4F3EF8045CA5F1z6x7L" TargetMode="External"/><Relationship Id="rId604" Type="http://schemas.openxmlformats.org/officeDocument/2006/relationships/hyperlink" Target="consultantplus://offline/ref=91B003F6E8003A4C9A47D2ECA549D54DA4F8BC18B333F3A5496B2FB045C874C0E68DCFDD4F3EF8045CA5F6z6x5L" TargetMode="External"/><Relationship Id="rId646" Type="http://schemas.openxmlformats.org/officeDocument/2006/relationships/hyperlink" Target="consultantplus://offline/ref=91B003F6E8003A4C9A47D2ECA549D54DA4F8BC18B23EFBA54F6B2FB045C874C0E68DCFDD4F3EF8045CA0F1z6xAL" TargetMode="External"/><Relationship Id="rId201" Type="http://schemas.openxmlformats.org/officeDocument/2006/relationships/hyperlink" Target="consultantplus://offline/ref=91B003F6E8003A4C9A47CCE1B3258942A5F4E710BC3AF8F6113474ED12C17E97A1C2969F0B33FD03z5xFL" TargetMode="External"/><Relationship Id="rId243" Type="http://schemas.openxmlformats.org/officeDocument/2006/relationships/hyperlink" Target="consultantplus://offline/ref=91B003F6E8003A4C9A47CCE1B3258942A5F6E713B43EF8F6113474ED12C17E97A1C2969F0B33FD0Cz5xDL" TargetMode="External"/><Relationship Id="rId285" Type="http://schemas.openxmlformats.org/officeDocument/2006/relationships/hyperlink" Target="consultantplus://offline/ref=91B003F6E8003A4C9A47CCE1B3258942A5F6E713B43EF8F6113474ED12C17E97A1C2969F0B33FD02z5x5L" TargetMode="External"/><Relationship Id="rId450" Type="http://schemas.openxmlformats.org/officeDocument/2006/relationships/hyperlink" Target="consultantplus://offline/ref=91B003F6E8003A4C9A47D2ECA549D54DA4F8BC18B23EFBA54F6B2FB045C874C0E68DCFDD4F3EF8045CA6F7z6x3L" TargetMode="External"/><Relationship Id="rId506" Type="http://schemas.openxmlformats.org/officeDocument/2006/relationships/hyperlink" Target="consultantplus://offline/ref=91B003F6E8003A4C9A47D2ECA549D54DA4F8BC18B239F4A24C6B2FB045C874C0E68DCFDD4F3EF8045CA6FBz6x0L" TargetMode="External"/><Relationship Id="rId38" Type="http://schemas.openxmlformats.org/officeDocument/2006/relationships/hyperlink" Target="consultantplus://offline/ref=91B003F6E8003A4C9A47D2ECA549D54DA4F8BC18B23EFBA54F6B2FB045C874C0E68DCFDD4F3EF8045CA4F2z6x4L" TargetMode="External"/><Relationship Id="rId103" Type="http://schemas.openxmlformats.org/officeDocument/2006/relationships/image" Target="media/image6.wmf"/><Relationship Id="rId310" Type="http://schemas.openxmlformats.org/officeDocument/2006/relationships/hyperlink" Target="consultantplus://offline/ref=91B003F6E8003A4C9A47D2ECA549D54DA4F8BC18B33EF5A34B6B2FB045C874C0E68DCFDD4F3EF8045CA6F2z6xAL" TargetMode="External"/><Relationship Id="rId492" Type="http://schemas.openxmlformats.org/officeDocument/2006/relationships/hyperlink" Target="consultantplus://offline/ref=91B003F6E8003A4C9A47D2ECA549D54DA4F8BC18B33EF5A34B6B2FB045C874C0E68DCFDD4F3EF8045CA0F0z6x4L" TargetMode="External"/><Relationship Id="rId548" Type="http://schemas.openxmlformats.org/officeDocument/2006/relationships/hyperlink" Target="consultantplus://offline/ref=91B003F6E8003A4C9A47D2ECA549D54DA4F8BC18B238F5A84B6B2FB045C874C0E68DCFDD4F3EF8045CA5F3z6x7L" TargetMode="External"/><Relationship Id="rId91" Type="http://schemas.openxmlformats.org/officeDocument/2006/relationships/image" Target="media/image1.wmf"/><Relationship Id="rId145" Type="http://schemas.openxmlformats.org/officeDocument/2006/relationships/hyperlink" Target="consultantplus://offline/ref=91B003F6E8003A4C9A47CCE1B3258942A5F4E014B633F8F6113474ED12C17E97A1C2969F0B36FB04z5x5L" TargetMode="External"/><Relationship Id="rId187" Type="http://schemas.openxmlformats.org/officeDocument/2006/relationships/hyperlink" Target="consultantplus://offline/ref=91B003F6E8003A4C9A47CCE1B3258942A5F6E713B43EF8F6113474ED12C17E97A1C2969F0B33FA0Dz5xAL" TargetMode="External"/><Relationship Id="rId352" Type="http://schemas.openxmlformats.org/officeDocument/2006/relationships/hyperlink" Target="consultantplus://offline/ref=91B003F6E8003A4C9A47CCE1B3258942A5F4E014B633F8F6113474ED12C17E97A1C2969F0B32F906z5x8L" TargetMode="External"/><Relationship Id="rId394" Type="http://schemas.openxmlformats.org/officeDocument/2006/relationships/hyperlink" Target="consultantplus://offline/ref=91B003F6E8003A4C9A47CCE1B3258942ADF5E215BC30A5FC196D78EF15CE2180A68B9A9E0B33FCz0xCL" TargetMode="External"/><Relationship Id="rId408" Type="http://schemas.openxmlformats.org/officeDocument/2006/relationships/hyperlink" Target="consultantplus://offline/ref=91B003F6E8003A4C9A47D2ECA549D54DA4F8BC18B23EFBA54F6B2FB045C874C0E68DCFDD4F3EF8045CA5F7z6x0L" TargetMode="External"/><Relationship Id="rId615" Type="http://schemas.openxmlformats.org/officeDocument/2006/relationships/hyperlink" Target="consultantplus://offline/ref=91B003F6E8003A4C9A47D2ECA549D54DA4F8BC18B333F3A5496B2FB045C874C0E68DCFDD4F3EF8045CA5F7z6x5L" TargetMode="External"/><Relationship Id="rId212" Type="http://schemas.openxmlformats.org/officeDocument/2006/relationships/hyperlink" Target="consultantplus://offline/ref=91B003F6E8003A4C9A47D2ECA549D54DA4F8BC18B239F4A24C6B2FB045C874C0E68DCFDD4F3EF8045CA4FAz6x2L" TargetMode="External"/><Relationship Id="rId254" Type="http://schemas.openxmlformats.org/officeDocument/2006/relationships/hyperlink" Target="consultantplus://offline/ref=91B003F6E8003A4C9A47CCE1B3258942A5F6E713B43EF8F6113474ED12C17E97A1C2969F0B33FD03z5xAL" TargetMode="External"/><Relationship Id="rId49" Type="http://schemas.openxmlformats.org/officeDocument/2006/relationships/hyperlink" Target="consultantplus://offline/ref=91B003F6E8003A4C9A47CCE1B3258942A5F4E214B732F8F6113474ED12zCx1L" TargetMode="External"/><Relationship Id="rId114" Type="http://schemas.openxmlformats.org/officeDocument/2006/relationships/image" Target="media/image11.wmf"/><Relationship Id="rId296" Type="http://schemas.openxmlformats.org/officeDocument/2006/relationships/hyperlink" Target="consultantplus://offline/ref=91B003F6E8003A4C9A47D2ECA549D54DA4F8BC18B23FFBA04E6B2FB045C874C0E68DCFDD4F3EF8045CA4F3z6xAL" TargetMode="External"/><Relationship Id="rId461" Type="http://schemas.openxmlformats.org/officeDocument/2006/relationships/hyperlink" Target="consultantplus://offline/ref=91B003F6E8003A4C9A47D2ECA549D54DA4F8BC18B23FFBA04E6B2FB045C874C0E68DCFDD4F3EF8045CA4F5z6x7L" TargetMode="External"/><Relationship Id="rId517" Type="http://schemas.openxmlformats.org/officeDocument/2006/relationships/hyperlink" Target="consultantplus://offline/ref=91B003F6E8003A4C9A47D2ECA549D54DA4F8BC18B239F4A24C6B2FB045C874C0E68DCFDD4F3EF8045CA7F3z6xBL" TargetMode="External"/><Relationship Id="rId559" Type="http://schemas.openxmlformats.org/officeDocument/2006/relationships/hyperlink" Target="consultantplus://offline/ref=91B003F6E8003A4C9A47D2ECA549D54DA4F8BC18B23EFBA54F6B2FB045C874C0E68DCFDD4F3EF8045CA0F0z6x5L" TargetMode="External"/><Relationship Id="rId60" Type="http://schemas.openxmlformats.org/officeDocument/2006/relationships/hyperlink" Target="consultantplus://offline/ref=91B003F6E8003A4C9A47D2ECA549D54DA4F8BC18B23BF5A54D6B2FB045C874C0E68DCFDD4F3EF8045CA4F3z6x4L" TargetMode="External"/><Relationship Id="rId81" Type="http://schemas.openxmlformats.org/officeDocument/2006/relationships/hyperlink" Target="consultantplus://offline/ref=91B003F6E8003A4C9A47D2ECA549D54DA4F8BC18B33EF5A34B6B2FB045C874C0E68DCFDD4F3EF8045CA4F5z6x5L" TargetMode="External"/><Relationship Id="rId135" Type="http://schemas.openxmlformats.org/officeDocument/2006/relationships/image" Target="media/image20.wmf"/><Relationship Id="rId156" Type="http://schemas.openxmlformats.org/officeDocument/2006/relationships/hyperlink" Target="consultantplus://offline/ref=91B003F6E8003A4C9A47D2ECA549D54DA4F8BC18B33DF7A94D6B2FB045C874C0E68DCFDD4F3EF8045CA4F3z6x7L" TargetMode="External"/><Relationship Id="rId177" Type="http://schemas.openxmlformats.org/officeDocument/2006/relationships/hyperlink" Target="consultantplus://offline/ref=91B003F6E8003A4C9A47D2ECA549D54DA4F8BC18B239F4A24C6B2FB045C874C0E68DCFDD4F3EF8045CA4F5z6x5L" TargetMode="External"/><Relationship Id="rId198" Type="http://schemas.openxmlformats.org/officeDocument/2006/relationships/hyperlink" Target="consultantplus://offline/ref=91B003F6E8003A4C9A47CCE1B3258942A5FAE212B732F8F6113474ED12C17E97A1C2969F0B30F10Dz5xDL" TargetMode="External"/><Relationship Id="rId321" Type="http://schemas.openxmlformats.org/officeDocument/2006/relationships/hyperlink" Target="consultantplus://offline/ref=91B003F6E8003A4C9A47D2ECA549D54DA4F8BC18B33EF5A34B6B2FB045C874C0E68DCFDD4F3EF8045CA6F3z6x2L" TargetMode="External"/><Relationship Id="rId342" Type="http://schemas.openxmlformats.org/officeDocument/2006/relationships/hyperlink" Target="consultantplus://offline/ref=91B003F6E8003A4C9A47D2ECA549D54DA4F8BC18B239F4A24C6B2FB045C874C0E68DCFDD4F3EF8045CA4F3z6x0L" TargetMode="External"/><Relationship Id="rId363" Type="http://schemas.openxmlformats.org/officeDocument/2006/relationships/hyperlink" Target="consultantplus://offline/ref=91B003F6E8003A4C9A47CCE1B3258942A5F4E014B13EF8F6113474ED12C17E97A1C2969F0B33FA0Cz5xCL" TargetMode="External"/><Relationship Id="rId384" Type="http://schemas.openxmlformats.org/officeDocument/2006/relationships/image" Target="media/image57.wmf"/><Relationship Id="rId419" Type="http://schemas.openxmlformats.org/officeDocument/2006/relationships/hyperlink" Target="consultantplus://offline/ref=91B003F6E8003A4C9A47D2ECA549D54DA4F8BC18B238F5A84B6B2FB045C874C0E68DCFDD4F3EF8045CA4F4z6x3L" TargetMode="External"/><Relationship Id="rId570" Type="http://schemas.openxmlformats.org/officeDocument/2006/relationships/hyperlink" Target="consultantplus://offline/ref=91B003F6E8003A4C9A47D2ECA549D54DA4F8BC18B333F3A5496B2FB045C874C0E68DCFDD4F3EF8045CA5F1z6x5L" TargetMode="External"/><Relationship Id="rId591" Type="http://schemas.openxmlformats.org/officeDocument/2006/relationships/hyperlink" Target="consultantplus://offline/ref=91B003F6E8003A4C9A47D2ECA549D54DA4F8BC18B23EFBA54F6B2FB045C874C0E68DCFDD4F3EF8045CA0F1z6x2L" TargetMode="External"/><Relationship Id="rId605" Type="http://schemas.openxmlformats.org/officeDocument/2006/relationships/hyperlink" Target="consultantplus://offline/ref=91B003F6E8003A4C9A47D2ECA549D54DA4F8BC18B333F3A5496B2FB045C874C0E68DCFDD4F3EF8045CA5F6z6xAL" TargetMode="External"/><Relationship Id="rId626" Type="http://schemas.openxmlformats.org/officeDocument/2006/relationships/image" Target="media/image85.wmf"/><Relationship Id="rId202" Type="http://schemas.openxmlformats.org/officeDocument/2006/relationships/image" Target="media/image31.wmf"/><Relationship Id="rId223" Type="http://schemas.openxmlformats.org/officeDocument/2006/relationships/image" Target="media/image39.wmf"/><Relationship Id="rId244" Type="http://schemas.openxmlformats.org/officeDocument/2006/relationships/hyperlink" Target="consultantplus://offline/ref=91B003F6E8003A4C9A47CCE1B3258942A5F6E713B43EF8F6113474ED12C17E97A1C2969F0B33FD0Cz5xEL" TargetMode="External"/><Relationship Id="rId430" Type="http://schemas.openxmlformats.org/officeDocument/2006/relationships/hyperlink" Target="consultantplus://offline/ref=91B003F6E8003A4C9A47CCE1B3258942A5FAE212B732F8F6113474ED12C17E97A1C2969F0B30FC0Cz5x5L" TargetMode="External"/><Relationship Id="rId647" Type="http://schemas.openxmlformats.org/officeDocument/2006/relationships/hyperlink" Target="consultantplus://offline/ref=91B003F6E8003A4C9A47D2ECA549D54DA4F8BC18B23EFBA54F6B2FB045C874C0E68DCFDD4F3EF8045CA0F1z6xBL" TargetMode="External"/><Relationship Id="rId18" Type="http://schemas.openxmlformats.org/officeDocument/2006/relationships/hyperlink" Target="consultantplus://offline/ref=91B003F6E8003A4C9A47D2ECA549D54DA4F8BC18B23FFBA04E6B2FB045C874C0E68DCFDD4F3EF8045CA4F2z6x7L" TargetMode="External"/><Relationship Id="rId39" Type="http://schemas.openxmlformats.org/officeDocument/2006/relationships/hyperlink" Target="consultantplus://offline/ref=91B003F6E8003A4C9A47D2ECA549D54DA4F8BC18B33EF5A34B6B2FB045C874C0E68DCFDD4F3EF8045CA4F0z6x0L" TargetMode="External"/><Relationship Id="rId265" Type="http://schemas.openxmlformats.org/officeDocument/2006/relationships/hyperlink" Target="consultantplus://offline/ref=91B003F6E8003A4C9A47CCE1B3258942A5F6E713B43EF8F6113474ED12C17E97A1C2969F0B33FD0Cz5xDL" TargetMode="External"/><Relationship Id="rId286" Type="http://schemas.openxmlformats.org/officeDocument/2006/relationships/hyperlink" Target="consultantplus://offline/ref=91B003F6E8003A4C9A47CCE1B3258942A5F6E713B43EF8F6113474ED12C17E97A1C2969F0B33FD03z5xCL" TargetMode="External"/><Relationship Id="rId451" Type="http://schemas.openxmlformats.org/officeDocument/2006/relationships/hyperlink" Target="consultantplus://offline/ref=91B003F6E8003A4C9A47D2ECA549D54DA4F8BC18B338F1A4446B2FB045C874C0E68DCFDD4F3EF8045CA4F4z6x1L" TargetMode="External"/><Relationship Id="rId472" Type="http://schemas.openxmlformats.org/officeDocument/2006/relationships/hyperlink" Target="consultantplus://offline/ref=91B003F6E8003A4C9A47D2ECA549D54DA4F8BC18B23FFBA04E6B2FB045C874C0E68DCFDD4F3EF8045CA4FAz6x4L" TargetMode="External"/><Relationship Id="rId493" Type="http://schemas.openxmlformats.org/officeDocument/2006/relationships/hyperlink" Target="consultantplus://offline/ref=91B003F6E8003A4C9A47D2ECA549D54DA4F8BC18B33DF7A94D6B2FB045C874C0E68DCFDD4F3EF8045CA5F2z6x3L" TargetMode="External"/><Relationship Id="rId507" Type="http://schemas.openxmlformats.org/officeDocument/2006/relationships/hyperlink" Target="consultantplus://offline/ref=91B003F6E8003A4C9A47CCE1B3258942A5F1EB16B13EF8F6113474ED12C17E97A1C2969F0B33F906z5xEL" TargetMode="External"/><Relationship Id="rId528" Type="http://schemas.openxmlformats.org/officeDocument/2006/relationships/image" Target="media/image77.wmf"/><Relationship Id="rId549" Type="http://schemas.openxmlformats.org/officeDocument/2006/relationships/hyperlink" Target="consultantplus://offline/ref=91B003F6E8003A4C9A47D2ECA549D54DA4F8BC18B23FFBA04E6B2FB045C874C0E68DCFDD4F3EF8045CA5F2z6xBL" TargetMode="External"/><Relationship Id="rId50" Type="http://schemas.openxmlformats.org/officeDocument/2006/relationships/hyperlink" Target="consultantplus://offline/ref=91B003F6E8003A4C9A47D2ECA549D54DA4F8BC18B33AF5A24A6B2FB045C874C0E68DCFDD4F3EF8045CA4F2z6x5L" TargetMode="External"/><Relationship Id="rId104" Type="http://schemas.openxmlformats.org/officeDocument/2006/relationships/hyperlink" Target="consultantplus://offline/ref=91B003F6E8003A4C9A47D2ECA549D54DA4F8BC18B33FF2A64A6B2FB045C874C0E68DCFDD4F3EF8045CA4F0z6x3L" TargetMode="External"/><Relationship Id="rId125" Type="http://schemas.openxmlformats.org/officeDocument/2006/relationships/hyperlink" Target="consultantplus://offline/ref=91B003F6E8003A4C9A47CCE1B3258942A5F4E014B633F8F6113474ED12C17E97A1C2969F0B30FD02z5xCL" TargetMode="External"/><Relationship Id="rId146" Type="http://schemas.openxmlformats.org/officeDocument/2006/relationships/image" Target="media/image24.wmf"/><Relationship Id="rId167" Type="http://schemas.openxmlformats.org/officeDocument/2006/relationships/hyperlink" Target="consultantplus://offline/ref=91B003F6E8003A4C9A47D2ECA549D54DA4F8BC18B239F4A24C6B2FB045C874C0E68DCFDD4F3EF8045CA4F5z6x1L" TargetMode="External"/><Relationship Id="rId188" Type="http://schemas.openxmlformats.org/officeDocument/2006/relationships/hyperlink" Target="consultantplus://offline/ref=91B003F6E8003A4C9A47CCE1B3258942A2F0EB16B630A5FC196D78EF15CE2180A68B9A9E0B33F8z0x6L" TargetMode="External"/><Relationship Id="rId311" Type="http://schemas.openxmlformats.org/officeDocument/2006/relationships/hyperlink" Target="consultantplus://offline/ref=91B003F6E8003A4C9A47D2ECA549D54DA4F8BC18B33DF7A94D6B2FB045C874C0E68DCFDD4F3EF8045CA4F1z6x3L" TargetMode="External"/><Relationship Id="rId332" Type="http://schemas.openxmlformats.org/officeDocument/2006/relationships/hyperlink" Target="consultantplus://offline/ref=91B003F6E8003A4C9A47D2ECA549D54DA4F8BC18B33FF2A64A6B2FB045C874C0E68DCFDD4F3EF8045CA4F1z6x5L" TargetMode="External"/><Relationship Id="rId353" Type="http://schemas.openxmlformats.org/officeDocument/2006/relationships/hyperlink" Target="consultantplus://offline/ref=91B003F6E8003A4C9A47CCE1B3258942A5F4E710BC3AF8F6113474ED12C17E97A1C2969F0B33FD03z5xFL" TargetMode="External"/><Relationship Id="rId374" Type="http://schemas.openxmlformats.org/officeDocument/2006/relationships/image" Target="media/image53.wmf"/><Relationship Id="rId395" Type="http://schemas.openxmlformats.org/officeDocument/2006/relationships/image" Target="media/image61.wmf"/><Relationship Id="rId409" Type="http://schemas.openxmlformats.org/officeDocument/2006/relationships/hyperlink" Target="consultantplus://offline/ref=91B003F6E8003A4C9A47D2ECA549D54DA4F8BC18B332F3A34C6B2FB045C874C0E68DCFDD4F3EF8045CA2FBz6xBL" TargetMode="External"/><Relationship Id="rId560" Type="http://schemas.openxmlformats.org/officeDocument/2006/relationships/hyperlink" Target="consultantplus://offline/ref=91B003F6E8003A4C9A47D2ECA549D54DA4F8BC18B333F3A5496B2FB045C874C0E68DCFDD4F3EF8045CA5F1z6x3L" TargetMode="External"/><Relationship Id="rId581" Type="http://schemas.openxmlformats.org/officeDocument/2006/relationships/hyperlink" Target="consultantplus://offline/ref=91B003F6E8003A4C9A47D2ECA549D54DA4F8BC18B332F7A04C6B2FB045C874C0E68DCFDD4F3EF8045CA7FBz6xAL" TargetMode="External"/><Relationship Id="rId71" Type="http://schemas.openxmlformats.org/officeDocument/2006/relationships/hyperlink" Target="consultantplus://offline/ref=91B003F6E8003A4C9A47D2ECA549D54DA4F8BC18B33EF5A34B6B2FB045C874C0E68DCFDD4F3EF8045CA4F4z6x5L" TargetMode="External"/><Relationship Id="rId92" Type="http://schemas.openxmlformats.org/officeDocument/2006/relationships/hyperlink" Target="consultantplus://offline/ref=91B003F6E8003A4C9A47CCE1B3258942A5F7E114B132F8F6113474ED12C17E97A1C2969F0837FC0Dz5xDL" TargetMode="External"/><Relationship Id="rId213" Type="http://schemas.openxmlformats.org/officeDocument/2006/relationships/image" Target="media/image34.wmf"/><Relationship Id="rId234" Type="http://schemas.openxmlformats.org/officeDocument/2006/relationships/hyperlink" Target="consultantplus://offline/ref=91B003F6E8003A4C9A47CCE1B3258942A5F6E713B43EF8F6113474ED12C17E97A1C2969F0B33FD06z5xAL" TargetMode="External"/><Relationship Id="rId420" Type="http://schemas.openxmlformats.org/officeDocument/2006/relationships/hyperlink" Target="consultantplus://offline/ref=91B003F6E8003A4C9A47D2ECA549D54DA4F8BC18B23FFBA04E6B2FB045C874C0E68DCFDD4F3EF8045CA4F7z6x4L" TargetMode="External"/><Relationship Id="rId616" Type="http://schemas.openxmlformats.org/officeDocument/2006/relationships/hyperlink" Target="consultantplus://offline/ref=91B003F6E8003A4C9A47CCE1B3258942A5F0EB13B539F8F6113474ED12zCx1L" TargetMode="External"/><Relationship Id="rId637" Type="http://schemas.openxmlformats.org/officeDocument/2006/relationships/hyperlink" Target="consultantplus://offline/ref=91B003F6E8003A4C9A47CCE1B3258942A5F4E710BC3AF8F6113474ED12C17E97A1C2969F0B33FD03z5xF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1B003F6E8003A4C9A47D2ECA549D54DA4F8BC18B333F3A5496B2FB045C874C0E68DCFDD4F3EF8045CA4F2z6x7L" TargetMode="External"/><Relationship Id="rId255" Type="http://schemas.openxmlformats.org/officeDocument/2006/relationships/hyperlink" Target="consultantplus://offline/ref=91B003F6E8003A4C9A47CCE1B3258942A5F6E713B43EF8F6113474ED12C17E97A1C2969F0B33FD03z5xBL" TargetMode="External"/><Relationship Id="rId276" Type="http://schemas.openxmlformats.org/officeDocument/2006/relationships/hyperlink" Target="consultantplus://offline/ref=91B003F6E8003A4C9A47CCE1B3258942A2F0EB16B630A5FC196D78EF15CE2180A68B9A9E0B33FDz0x0L" TargetMode="External"/><Relationship Id="rId297" Type="http://schemas.openxmlformats.org/officeDocument/2006/relationships/hyperlink" Target="consultantplus://offline/ref=91B003F6E8003A4C9A47D2ECA549D54DA4F8BC18B332F3A34C6B2FB045C874C0E68DCFDD4F3EF8045CA4F3z6xBL" TargetMode="External"/><Relationship Id="rId441" Type="http://schemas.openxmlformats.org/officeDocument/2006/relationships/hyperlink" Target="consultantplus://offline/ref=91B003F6E8003A4C9A47D2ECA549D54DA4F8BC18B338F1A4446B2FB045C874C0E68DCFDD4F3EF8045CA4F7z6xBL" TargetMode="External"/><Relationship Id="rId462" Type="http://schemas.openxmlformats.org/officeDocument/2006/relationships/hyperlink" Target="consultantplus://offline/ref=91B003F6E8003A4C9A47D2ECA549D54DA4F8BC18B23EFBA54F6B2FB045C874C0E68DCFDD4F3EF8045CA6F4z6x0L" TargetMode="External"/><Relationship Id="rId483" Type="http://schemas.openxmlformats.org/officeDocument/2006/relationships/hyperlink" Target="consultantplus://offline/ref=91B003F6E8003A4C9A47CCE1B3258942A5F4E014B633F8F6113474ED12C17E97A1C2969F0B30FA00z5x4L" TargetMode="External"/><Relationship Id="rId518" Type="http://schemas.openxmlformats.org/officeDocument/2006/relationships/hyperlink" Target="consultantplus://offline/ref=91B003F6E8003A4C9A47D2ECA549D54DA4F8BC18B239F4A24C6B2FB045C874C0E68DCFDD4F3EF8045CA7F0z6x1L" TargetMode="External"/><Relationship Id="rId539" Type="http://schemas.openxmlformats.org/officeDocument/2006/relationships/hyperlink" Target="consultantplus://offline/ref=91B003F6E8003A4C9A47D2ECA549D54DA4F8BC18B23EFBA54F6B2FB045C874C0E68DCFDD4F3EF8045CA7F6z6xBL" TargetMode="External"/><Relationship Id="rId40" Type="http://schemas.openxmlformats.org/officeDocument/2006/relationships/hyperlink" Target="consultantplus://offline/ref=91B003F6E8003A4C9A47CCE1B3258942ADF3E415B430A5FC196D78EF15CE2180A68B9A9E0B33F9z0xCL" TargetMode="External"/><Relationship Id="rId115" Type="http://schemas.openxmlformats.org/officeDocument/2006/relationships/hyperlink" Target="consultantplus://offline/ref=91B003F6E8003A4C9A47CCE1B3258942A5F4E014B633F8F6113474ED12C17E97A1C2969F0B33F900z5xDL" TargetMode="External"/><Relationship Id="rId136" Type="http://schemas.openxmlformats.org/officeDocument/2006/relationships/hyperlink" Target="consultantplus://offline/ref=91B003F6E8003A4C9A47CCE1B3258942A5F6EA17BC38F8F6113474ED12C17E97A1C2969F0B33F905z5x5L" TargetMode="External"/><Relationship Id="rId157" Type="http://schemas.openxmlformats.org/officeDocument/2006/relationships/hyperlink" Target="consultantplus://offline/ref=91B003F6E8003A4C9A47D2ECA549D54DA4F8BC18B333F3A5496B2FB045C874C0E68DCFDD4F3EF8045CA4F1z6x0L" TargetMode="External"/><Relationship Id="rId178" Type="http://schemas.openxmlformats.org/officeDocument/2006/relationships/hyperlink" Target="consultantplus://offline/ref=91B003F6E8003A4C9A47CCE1B3258942A5F4E014B633F8F6113474ED12C17E97A1C2969F0B31FD05z5xCL" TargetMode="External"/><Relationship Id="rId301" Type="http://schemas.openxmlformats.org/officeDocument/2006/relationships/hyperlink" Target="consultantplus://offline/ref=91B003F6E8003A4C9A47D2ECA549D54DA4F8BC18B23EFBA54F6B2FB045C874C0E68DCFDD4F3EF8045CA4FAz6x0L" TargetMode="External"/><Relationship Id="rId322" Type="http://schemas.openxmlformats.org/officeDocument/2006/relationships/hyperlink" Target="consultantplus://offline/ref=91B003F6E8003A4C9A47D2ECA549D54DA4F8BC18B239F4A24C6B2FB045C874C0E68DCFDD4F3EF8045CA4F3z6x0L" TargetMode="External"/><Relationship Id="rId343" Type="http://schemas.openxmlformats.org/officeDocument/2006/relationships/hyperlink" Target="consultantplus://offline/ref=91B003F6E8003A4C9A47D2ECA549D54DA4F8BC18B339F6A54E6B2FB045C874C0E68DCFDD4F3EF8045CA4F7z6x3L" TargetMode="External"/><Relationship Id="rId364" Type="http://schemas.openxmlformats.org/officeDocument/2006/relationships/hyperlink" Target="consultantplus://offline/ref=91B003F6E8003A4C9A47D2ECA549D54DA4F8BC18B239F4A24C6B2FB045C874C0E68DCFDD4F3EF8045CA4F3z6x0L" TargetMode="External"/><Relationship Id="rId550" Type="http://schemas.openxmlformats.org/officeDocument/2006/relationships/hyperlink" Target="consultantplus://offline/ref=91B003F6E8003A4C9A47D2ECA549D54DA4F8BC18B23EFBA54F6B2FB045C874C0E68DCFDD4F3EF8045CA7FAz6x0L" TargetMode="External"/><Relationship Id="rId61" Type="http://schemas.openxmlformats.org/officeDocument/2006/relationships/hyperlink" Target="consultantplus://offline/ref=91B003F6E8003A4C9A47D2ECA549D54DA4F8BC18B23BF5A54D6B2FB045C874C0E68DCFDD4F3EF8045CA4F3z6x5L" TargetMode="External"/><Relationship Id="rId82" Type="http://schemas.openxmlformats.org/officeDocument/2006/relationships/hyperlink" Target="consultantplus://offline/ref=91B003F6E8003A4C9A47D2ECA549D54DA4F8BC18B339F6A54E6B2FB045C874C0E68DCFDD4F3EF8045CA4F1z6x0L" TargetMode="External"/><Relationship Id="rId199" Type="http://schemas.openxmlformats.org/officeDocument/2006/relationships/hyperlink" Target="consultantplus://offline/ref=91B003F6E8003A4C9A47CCE1B3258942A5FAE212B732F8F6113474ED12C17E97A1C2969F0B30F10Dz5xDL" TargetMode="External"/><Relationship Id="rId203" Type="http://schemas.openxmlformats.org/officeDocument/2006/relationships/hyperlink" Target="consultantplus://offline/ref=91B003F6E8003A4C9A47CCE1B3258942A5F6E110B33BF8F6113474ED12C17E97A1C2969F0B33FC06z5xFL" TargetMode="External"/><Relationship Id="rId385" Type="http://schemas.openxmlformats.org/officeDocument/2006/relationships/hyperlink" Target="consultantplus://offline/ref=91B003F6E8003A4C9A47CCE1B3258942A5FAE212B732F8F6113474ED12C17E97A1C2969F0B30F101z5xEL" TargetMode="External"/><Relationship Id="rId571" Type="http://schemas.openxmlformats.org/officeDocument/2006/relationships/hyperlink" Target="consultantplus://offline/ref=91B003F6E8003A4C9A47D2ECA549D54DA4F8BC18B23FFBA04E6B2FB045C874C0E68DCFDD4F3EF8045CA5F1z6x0L" TargetMode="External"/><Relationship Id="rId592" Type="http://schemas.openxmlformats.org/officeDocument/2006/relationships/hyperlink" Target="consultantplus://offline/ref=91B003F6E8003A4C9A47D2ECA549D54DA4F8BC18B339F6A54E6B2FB045C874C0E68DCFDD4F3EF8045CA4FBz6x2L" TargetMode="External"/><Relationship Id="rId606" Type="http://schemas.openxmlformats.org/officeDocument/2006/relationships/hyperlink" Target="consultantplus://offline/ref=91B003F6E8003A4C9A47D2ECA549D54DA4F8BC18B333F3A5496B2FB045C874C0E68DCFDD4F3EF8045CA5F6z6xBL" TargetMode="External"/><Relationship Id="rId627" Type="http://schemas.openxmlformats.org/officeDocument/2006/relationships/hyperlink" Target="consultantplus://offline/ref=91B003F6E8003A4C9A47CCE1B3258942A5FAE212B732F8F6113474ED12C17E97A1C2969F0B30FC0Cz5x5L" TargetMode="External"/><Relationship Id="rId648" Type="http://schemas.openxmlformats.org/officeDocument/2006/relationships/hyperlink" Target="consultantplus://offline/ref=91B003F6E8003A4C9A47D2ECA549D54DA4F8BC18B23EFBA54F6B2FB045C874C0E68DCFDD4F3EF8045CA0F6z6x2L" TargetMode="External"/><Relationship Id="rId19" Type="http://schemas.openxmlformats.org/officeDocument/2006/relationships/hyperlink" Target="consultantplus://offline/ref=91B003F6E8003A4C9A47D2ECA549D54DA4F8BC18B23EFBA54F6B2FB045C874C0E68DCFDD4F3EF8045CA4F2z6x7L" TargetMode="External"/><Relationship Id="rId224" Type="http://schemas.openxmlformats.org/officeDocument/2006/relationships/hyperlink" Target="consultantplus://offline/ref=91B003F6E8003A4C9A47CCE1B3258942A5FAE213B232F8F6113474ED12C17E97A1C2969F0B33FF03z5x4L" TargetMode="External"/><Relationship Id="rId245" Type="http://schemas.openxmlformats.org/officeDocument/2006/relationships/hyperlink" Target="consultantplus://offline/ref=91B003F6E8003A4C9A47CCE1B3258942A5F6E713B43EF8F6113474ED12C17E97A1C2969F0B33FD0Cz5x5L" TargetMode="External"/><Relationship Id="rId266" Type="http://schemas.openxmlformats.org/officeDocument/2006/relationships/hyperlink" Target="consultantplus://offline/ref=91B003F6E8003A4C9A47CCE1B3258942A5F6E713B43EF8F6113474ED12C17E97A1C2969F0B33FD0Cz5xEL" TargetMode="External"/><Relationship Id="rId287" Type="http://schemas.openxmlformats.org/officeDocument/2006/relationships/hyperlink" Target="consultantplus://offline/ref=91B003F6E8003A4C9A47D2ECA549D54DA4F8BC18B339F6A54E6B2FB045C874C0E68DCFDD4F3EF8045CA4F1z6xAL" TargetMode="External"/><Relationship Id="rId410" Type="http://schemas.openxmlformats.org/officeDocument/2006/relationships/hyperlink" Target="consultantplus://offline/ref=91B003F6E8003A4C9A47D2ECA549D54DA4F8BC18B23EFBA54F6B2FB045C874C0E68DCFDD4F3EF8045CA5F7z6x6L" TargetMode="External"/><Relationship Id="rId431" Type="http://schemas.openxmlformats.org/officeDocument/2006/relationships/image" Target="media/image65.wmf"/><Relationship Id="rId452" Type="http://schemas.openxmlformats.org/officeDocument/2006/relationships/hyperlink" Target="consultantplus://offline/ref=91B003F6E8003A4C9A47D2ECA549D54DA4F8BC18B338F1A4446B2FB045C874C0E68DCFDD4F3EF8045CA4F4z6x2L" TargetMode="External"/><Relationship Id="rId473" Type="http://schemas.openxmlformats.org/officeDocument/2006/relationships/hyperlink" Target="consultantplus://offline/ref=91B003F6E8003A4C9A47D2ECA549D54DA4F8BC18B23EFBA54F6B2FB045C874C0E68DCFDD4F3EF8045CA6FBz6x1L" TargetMode="External"/><Relationship Id="rId494" Type="http://schemas.openxmlformats.org/officeDocument/2006/relationships/hyperlink" Target="consultantplus://offline/ref=91B003F6E8003A4C9A47D2ECA549D54DA4F8BC18B333F3A5496B2FB045C874C0E68DCFDD4F3EF8045CA5F2z6x0L" TargetMode="External"/><Relationship Id="rId508" Type="http://schemas.openxmlformats.org/officeDocument/2006/relationships/hyperlink" Target="consultantplus://offline/ref=91B003F6E8003A4C9A47D2ECA549D54DA4F8BC18B239F4A24C6B2FB045C874C0E68DCFDD4F3EF8045CA7F2z6x2L" TargetMode="External"/><Relationship Id="rId529" Type="http://schemas.openxmlformats.org/officeDocument/2006/relationships/hyperlink" Target="consultantplus://offline/ref=91B003F6E8003A4C9A47D2ECA549D54DA4F8BC18B239F4A24C6B2FB045C874C0E68DCFDD4F3EF8045CA7F0z6x5L" TargetMode="External"/><Relationship Id="rId30" Type="http://schemas.openxmlformats.org/officeDocument/2006/relationships/hyperlink" Target="consultantplus://offline/ref=91B003F6E8003A4C9A47D2ECA549D54DA4F8BC18B332F7A04C6B2FB045C874C0E68DCFDD4F3EF8045CA4F2z6x7L" TargetMode="External"/><Relationship Id="rId105" Type="http://schemas.openxmlformats.org/officeDocument/2006/relationships/image" Target="media/image7.wmf"/><Relationship Id="rId126" Type="http://schemas.openxmlformats.org/officeDocument/2006/relationships/image" Target="media/image16.wmf"/><Relationship Id="rId147" Type="http://schemas.openxmlformats.org/officeDocument/2006/relationships/image" Target="media/image25.wmf"/><Relationship Id="rId168" Type="http://schemas.openxmlformats.org/officeDocument/2006/relationships/hyperlink" Target="consultantplus://offline/ref=91B003F6E8003A4C9A47CCE1B3258942ADF3E415B430A5FC196D78EF15CE2180A68B9A9E0B33F9z0xCL" TargetMode="External"/><Relationship Id="rId312" Type="http://schemas.openxmlformats.org/officeDocument/2006/relationships/hyperlink" Target="consultantplus://offline/ref=91B003F6E8003A4C9A47D2ECA549D54DA4F8BC18B333F3A5496B2FB045C874C0E68DCFDD4F3EF8045CA4F6z6x1L" TargetMode="External"/><Relationship Id="rId333" Type="http://schemas.openxmlformats.org/officeDocument/2006/relationships/hyperlink" Target="consultantplus://offline/ref=91B003F6E8003A4C9A47D2ECA549D54DA4F8BC18B33FF2A64A6B2FB045C874C0E68DCFDD4F3EF8045CA4F1z6xAL" TargetMode="External"/><Relationship Id="rId354" Type="http://schemas.openxmlformats.org/officeDocument/2006/relationships/hyperlink" Target="consultantplus://offline/ref=91B003F6E8003A4C9A47D2ECA549D54DA4F8BC18B33FF2A64A6B2FB045C874C0E68DCFDD4F3EF8045CA4F6z6x0L" TargetMode="External"/><Relationship Id="rId540" Type="http://schemas.openxmlformats.org/officeDocument/2006/relationships/hyperlink" Target="consultantplus://offline/ref=91B003F6E8003A4C9A47D2ECA549D54DA4F8BC18B339F6A54E6B2FB045C874C0E68DCFDD4F3EF8045CA4FAz6x6L" TargetMode="External"/><Relationship Id="rId51" Type="http://schemas.openxmlformats.org/officeDocument/2006/relationships/hyperlink" Target="consultantplus://offline/ref=91B003F6E8003A4C9A47D2ECA549D54DA4F8BC18B138FBA64A6B2FB045C874C0E68DCFDD4F3EF8045CA4F3z6x5L" TargetMode="External"/><Relationship Id="rId72" Type="http://schemas.openxmlformats.org/officeDocument/2006/relationships/hyperlink" Target="consultantplus://offline/ref=91B003F6E8003A4C9A47D2ECA549D54DA4F8BC18B33EF5A34B6B2FB045C874C0E68DCFDD4F3EF8045CA4F4z6xBL" TargetMode="External"/><Relationship Id="rId93" Type="http://schemas.openxmlformats.org/officeDocument/2006/relationships/hyperlink" Target="consultantplus://offline/ref=91B003F6E8003A4C9A47CCE1B3258942A5F4EA17B53AF8F6113474ED12C17E97A1C2969F0B33F900z5xCL" TargetMode="External"/><Relationship Id="rId189" Type="http://schemas.openxmlformats.org/officeDocument/2006/relationships/hyperlink" Target="consultantplus://offline/ref=91B003F6E8003A4C9A47CCE1B3258942A5FAE213B232F8F6113474ED12C17E97A1C2969F0B33FF05z5x8L" TargetMode="External"/><Relationship Id="rId375" Type="http://schemas.openxmlformats.org/officeDocument/2006/relationships/hyperlink" Target="consultantplus://offline/ref=91B003F6E8003A4C9A47CCE1B3258942A5F6E110B33BF8F6113474ED12C17E97A1C2969F0B33FB0Dz5x5L" TargetMode="External"/><Relationship Id="rId396" Type="http://schemas.openxmlformats.org/officeDocument/2006/relationships/hyperlink" Target="consultantplus://offline/ref=91B003F6E8003A4C9A47CCE1B3258942A5F4E014B633F8F6113474ED12C17E97A1C2969F0B32F906z5x8L" TargetMode="External"/><Relationship Id="rId561" Type="http://schemas.openxmlformats.org/officeDocument/2006/relationships/hyperlink" Target="consultantplus://offline/ref=91B003F6E8003A4C9A47D2ECA549D54DA4F8BC18B332F7A04C6B2FB045C874C0E68DCFDD4F3EF8045CA7FAz6x6L" TargetMode="External"/><Relationship Id="rId582" Type="http://schemas.openxmlformats.org/officeDocument/2006/relationships/hyperlink" Target="consultantplus://offline/ref=91B003F6E8003A4C9A47D2ECA549D54DA4F8BC18B332F7A04C6B2FB045C874C0E68DCFDD4F3EF8045CA7FBz6xBL" TargetMode="External"/><Relationship Id="rId617" Type="http://schemas.openxmlformats.org/officeDocument/2006/relationships/hyperlink" Target="consultantplus://offline/ref=91B003F6E8003A4C9A47CCE1B3258942A5F4E214B732F8F6113474ED12zCx1L" TargetMode="External"/><Relationship Id="rId638" Type="http://schemas.openxmlformats.org/officeDocument/2006/relationships/hyperlink" Target="consultantplus://offline/ref=91B003F6E8003A4C9A47CCE1B3258942A5F4E710BC3AF8F6113474ED12C17E97A1C2969F0B33FD03z5xF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1B003F6E8003A4C9A47CCE1B3258942A5F4E014B633F8F6113474ED12C17E97A1C2969F0B30F803z5x4L" TargetMode="External"/><Relationship Id="rId235" Type="http://schemas.openxmlformats.org/officeDocument/2006/relationships/hyperlink" Target="consultantplus://offline/ref=91B003F6E8003A4C9A47CCE1B3258942A5F6E713B43EF8F6113474ED12C17E97A1C2969F0B33FD06z5xBL" TargetMode="External"/><Relationship Id="rId256" Type="http://schemas.openxmlformats.org/officeDocument/2006/relationships/hyperlink" Target="consultantplus://offline/ref=91B003F6E8003A4C9A47CCE1B3258942A5F6E713B43EF8F6113474ED12C17E97A1C2969F0B33FD0Cz5xDL" TargetMode="External"/><Relationship Id="rId277" Type="http://schemas.openxmlformats.org/officeDocument/2006/relationships/hyperlink" Target="consultantplus://offline/ref=91B003F6E8003A4C9A47CCE1B3258942A2F0EB16B630A5FC196D78EF15CE2180A68B9A9E0B33F8z0x6L" TargetMode="External"/><Relationship Id="rId298" Type="http://schemas.openxmlformats.org/officeDocument/2006/relationships/hyperlink" Target="consultantplus://offline/ref=91B003F6E8003A4C9A47D2ECA549D54DA4F8BC18B332F3A34C6B2FB045C874C0E68DCFDD4F3EF8045CA4F3z6xBL" TargetMode="External"/><Relationship Id="rId400" Type="http://schemas.openxmlformats.org/officeDocument/2006/relationships/hyperlink" Target="consultantplus://offline/ref=91B003F6E8003A4C9A47CCE1B3258942A5F4E710BC3AF8F6113474ED12C17E97A1C2969F0B33FD03z5xFL" TargetMode="External"/><Relationship Id="rId421" Type="http://schemas.openxmlformats.org/officeDocument/2006/relationships/hyperlink" Target="consultantplus://offline/ref=91B003F6E8003A4C9A47D2ECA549D54DA4F8BC18B23EFBA54F6B2FB045C874C0E68DCFDD4F3EF8045CA5FBz6x5L" TargetMode="External"/><Relationship Id="rId442" Type="http://schemas.openxmlformats.org/officeDocument/2006/relationships/hyperlink" Target="consultantplus://offline/ref=91B003F6E8003A4C9A47D2ECA549D54DA4F8BC18B33EF5A34B6B2FB045C874C0E68DCFDD4F3EF8045CA7F1z6xAL" TargetMode="External"/><Relationship Id="rId463" Type="http://schemas.openxmlformats.org/officeDocument/2006/relationships/hyperlink" Target="consultantplus://offline/ref=91B003F6E8003A4C9A47D2ECA549D54DA4F8BC18B332F3A34C6B2FB045C874C0E68DCFDD4F3EF8045DA4F1z6x3L" TargetMode="External"/><Relationship Id="rId484" Type="http://schemas.openxmlformats.org/officeDocument/2006/relationships/image" Target="media/image72.wmf"/><Relationship Id="rId519" Type="http://schemas.openxmlformats.org/officeDocument/2006/relationships/image" Target="media/image73.wmf"/><Relationship Id="rId116" Type="http://schemas.openxmlformats.org/officeDocument/2006/relationships/hyperlink" Target="consultantplus://offline/ref=91B003F6E8003A4C9A47CCE1B3258942A5F4E014B633F8F6113474ED12C17E97A1C2969F0B33FB01z5xFL" TargetMode="External"/><Relationship Id="rId137" Type="http://schemas.openxmlformats.org/officeDocument/2006/relationships/image" Target="media/image21.wmf"/><Relationship Id="rId158" Type="http://schemas.openxmlformats.org/officeDocument/2006/relationships/hyperlink" Target="consultantplus://offline/ref=91B003F6E8003A4C9A47D2ECA549D54DA4F8BC18B332F7A04C6B2FB045C874C0E68DCFDD4F3EF8045CA4F4z6x4L" TargetMode="External"/><Relationship Id="rId302" Type="http://schemas.openxmlformats.org/officeDocument/2006/relationships/hyperlink" Target="consultantplus://offline/ref=91B003F6E8003A4C9A47CCE1B3258942A5F5E012B03DF8F6113474ED12C17E97A1C2969F0B33F905z5xDL" TargetMode="External"/><Relationship Id="rId323" Type="http://schemas.openxmlformats.org/officeDocument/2006/relationships/hyperlink" Target="consultantplus://offline/ref=91B003F6E8003A4C9A47D2ECA549D54DA4F8BC18B23EFBA54F6B2FB045C874C0E68DCFDD4F3EF8045CA5F1z6x6L" TargetMode="External"/><Relationship Id="rId344" Type="http://schemas.openxmlformats.org/officeDocument/2006/relationships/hyperlink" Target="consultantplus://offline/ref=91B003F6E8003A4C9A47CCE1B3258942A5F6E110B33BF8F6113474ED12C17E97A1C2969F0B33F802z5x4L" TargetMode="External"/><Relationship Id="rId530" Type="http://schemas.openxmlformats.org/officeDocument/2006/relationships/image" Target="media/image78.wmf"/><Relationship Id="rId20" Type="http://schemas.openxmlformats.org/officeDocument/2006/relationships/hyperlink" Target="consultantplus://offline/ref=91B003F6E8003A4C9A47CCE1B3258942A5FBE710B33CF8F6113474ED12zCx1L" TargetMode="External"/><Relationship Id="rId41" Type="http://schemas.openxmlformats.org/officeDocument/2006/relationships/hyperlink" Target="consultantplus://offline/ref=91B003F6E8003A4C9A47CCE1B3258942A5F5E715B332F8F6113474ED12C17E97A1C2969F0B33F905z5x8L" TargetMode="External"/><Relationship Id="rId62" Type="http://schemas.openxmlformats.org/officeDocument/2006/relationships/hyperlink" Target="consultantplus://offline/ref=91B003F6E8003A4C9A47D2ECA549D54DA4F8BC18B33EF5A34B6B2FB045C874C0E68DCFDD4F3EF8045CA4F4z6x3L" TargetMode="External"/><Relationship Id="rId83" Type="http://schemas.openxmlformats.org/officeDocument/2006/relationships/hyperlink" Target="consultantplus://offline/ref=91B003F6E8003A4C9A47D2ECA549D54DA4F8BC18B33EF5A34B6B2FB045C874C0E68DCFDD4F3EF8045CA4F5z6xAL" TargetMode="External"/><Relationship Id="rId179" Type="http://schemas.openxmlformats.org/officeDocument/2006/relationships/hyperlink" Target="consultantplus://offline/ref=91B003F6E8003A4C9A47CCE1B3258942A5F4E014B633F8F6113474ED12C17E97A1C2969F0B31FD05z5xCL" TargetMode="External"/><Relationship Id="rId365" Type="http://schemas.openxmlformats.org/officeDocument/2006/relationships/image" Target="media/image51.wmf"/><Relationship Id="rId386" Type="http://schemas.openxmlformats.org/officeDocument/2006/relationships/hyperlink" Target="consultantplus://offline/ref=91B003F6E8003A4C9A47CCE1B3258942A5FAE212B732F8F6113474ED12C17E97A1C2969F0B30F101z5xEL" TargetMode="External"/><Relationship Id="rId551" Type="http://schemas.openxmlformats.org/officeDocument/2006/relationships/hyperlink" Target="consultantplus://offline/ref=91B003F6E8003A4C9A47D2ECA549D54DA4F8BC18B33EF5A34B6B2FB045C874C0E68DCFDD4F3EF8045CA0F7z6x3L" TargetMode="External"/><Relationship Id="rId572" Type="http://schemas.openxmlformats.org/officeDocument/2006/relationships/hyperlink" Target="consultantplus://offline/ref=91B003F6E8003A4C9A47D2ECA549D54DA4F8BC18B332F7A04C6B2FB045C874C0E68DCFDD4F3EF8045CA7FBz6x1L" TargetMode="External"/><Relationship Id="rId593" Type="http://schemas.openxmlformats.org/officeDocument/2006/relationships/hyperlink" Target="consultantplus://offline/ref=91B003F6E8003A4C9A47D2ECA549D54DA4F8BC18B23EFBA54F6B2FB045C874C0E68DCFDD4F3EF8045CA0F1z6x3L" TargetMode="External"/><Relationship Id="rId607" Type="http://schemas.openxmlformats.org/officeDocument/2006/relationships/hyperlink" Target="consultantplus://offline/ref=91B003F6E8003A4C9A47D2ECA549D54DA4F8BC18B333F3A5496B2FB045C874C0E68DCFDD4F3EF8045CA5F7z6x2L" TargetMode="External"/><Relationship Id="rId628" Type="http://schemas.openxmlformats.org/officeDocument/2006/relationships/image" Target="media/image86.wmf"/><Relationship Id="rId649" Type="http://schemas.openxmlformats.org/officeDocument/2006/relationships/hyperlink" Target="consultantplus://offline/ref=91B003F6E8003A4C9A47D2ECA549D54DA4F8BC18B23EFBA54F6B2FB045C874C0E68DCFDD4F3EF8045CA0F6z6x3L" TargetMode="External"/><Relationship Id="rId190" Type="http://schemas.openxmlformats.org/officeDocument/2006/relationships/hyperlink" Target="consultantplus://offline/ref=91B003F6E8003A4C9A47CCE1B3258942A5F6E713B43EF8F6113474ED12C17E97A1C2969F0B33FA0Dz5xAL" TargetMode="External"/><Relationship Id="rId204" Type="http://schemas.openxmlformats.org/officeDocument/2006/relationships/hyperlink" Target="consultantplus://offline/ref=91B003F6E8003A4C9A47CCE1B3258942A5F6E110B33BF8F6113474ED12C17E97A1C2969F0B33FC06z5xFL" TargetMode="External"/><Relationship Id="rId225" Type="http://schemas.openxmlformats.org/officeDocument/2006/relationships/image" Target="media/image40.wmf"/><Relationship Id="rId246" Type="http://schemas.openxmlformats.org/officeDocument/2006/relationships/hyperlink" Target="consultantplus://offline/ref=91B003F6E8003A4C9A47D2ECA549D54DA4F8BC18B339F6A54E6B2FB045C874C0E68DCFDD4F3EF8045CA4F1z6xAL" TargetMode="External"/><Relationship Id="rId267" Type="http://schemas.openxmlformats.org/officeDocument/2006/relationships/hyperlink" Target="consultantplus://offline/ref=91B003F6E8003A4C9A47CCE1B3258942A5F6E713B43EF8F6113474ED12C17E97A1C2969F0B33FD0Cz5x5L" TargetMode="External"/><Relationship Id="rId288" Type="http://schemas.openxmlformats.org/officeDocument/2006/relationships/hyperlink" Target="consultantplus://offline/ref=91B003F6E8003A4C9A47CCE1B3258942A5F6E713B43EF8F6113474ED12C17E97A1C2969F0B33FD06z5xAL" TargetMode="External"/><Relationship Id="rId411" Type="http://schemas.openxmlformats.org/officeDocument/2006/relationships/hyperlink" Target="consultantplus://offline/ref=91B003F6E8003A4C9A47D2ECA549D54DA4F8BC18B339F6A54E6B2FB045C874C0E68DCFDD4F3EF8045CA4F4z6xBL" TargetMode="External"/><Relationship Id="rId432" Type="http://schemas.openxmlformats.org/officeDocument/2006/relationships/image" Target="media/image66.wmf"/><Relationship Id="rId453" Type="http://schemas.openxmlformats.org/officeDocument/2006/relationships/hyperlink" Target="consultantplus://offline/ref=91B003F6E8003A4C9A47D2ECA549D54DA4F8BC18B23EFBA54F6B2FB045C874C0E68DCFDD4F3EF8045CA6F7z6x0L" TargetMode="External"/><Relationship Id="rId474" Type="http://schemas.openxmlformats.org/officeDocument/2006/relationships/hyperlink" Target="consultantplus://offline/ref=91B003F6E8003A4C9A47D2ECA549D54DA4F8BC18B23EFBA54F6B2FB045C874C0E68DCFDD4F3EF8045CA6FBz6x6L" TargetMode="External"/><Relationship Id="rId509" Type="http://schemas.openxmlformats.org/officeDocument/2006/relationships/hyperlink" Target="consultantplus://offline/ref=91B003F6E8003A4C9A47CCE1B3258942A5F4E014B633F8F6113474ED12C17E97A1C2969F0B31F80Cz5xAL" TargetMode="External"/><Relationship Id="rId106" Type="http://schemas.openxmlformats.org/officeDocument/2006/relationships/hyperlink" Target="consultantplus://offline/ref=91B003F6E8003A4C9A47CCE1B3258942A5F4E710BC3AF8F6113474ED12C17E97A1C2969F0B33FD03z5xFL" TargetMode="External"/><Relationship Id="rId127" Type="http://schemas.openxmlformats.org/officeDocument/2006/relationships/hyperlink" Target="consultantplus://offline/ref=91B003F6E8003A4C9A47CCE1B3258942A5F5E614B53DF8F6113474ED12zCx1L" TargetMode="External"/><Relationship Id="rId313" Type="http://schemas.openxmlformats.org/officeDocument/2006/relationships/hyperlink" Target="consultantplus://offline/ref=91B003F6E8003A4C9A47D2ECA549D54DA4F8BC18B332F7A04C6B2FB045C874C0E68DCFDD4F3EF8045CA5F0z6x5L" TargetMode="External"/><Relationship Id="rId495" Type="http://schemas.openxmlformats.org/officeDocument/2006/relationships/hyperlink" Target="consultantplus://offline/ref=91B003F6E8003A4C9A47D2ECA549D54DA4F8BC18B332F7A04C6B2FB045C874C0E68DCFDD4F3EF8045CA6FAz6xAL" TargetMode="External"/><Relationship Id="rId10" Type="http://schemas.openxmlformats.org/officeDocument/2006/relationships/hyperlink" Target="consultantplus://offline/ref=91B003F6E8003A4C9A47D2ECA549D54DA4F8BC18B33FF2A64A6B2FB045C874C0E68DCFDD4F3EF8045CA4F2z6x7L" TargetMode="External"/><Relationship Id="rId31" Type="http://schemas.openxmlformats.org/officeDocument/2006/relationships/hyperlink" Target="consultantplus://offline/ref=91B003F6E8003A4C9A47D2ECA549D54DA4F8BC18B23BF5A54D6B2FB045C874C0E68DCFDD4F3EF8045CA4F2z6x7L" TargetMode="External"/><Relationship Id="rId52" Type="http://schemas.openxmlformats.org/officeDocument/2006/relationships/hyperlink" Target="consultantplus://offline/ref=91B003F6E8003A4C9A47D2ECA549D54DA4F8BC18B23EF7A7486B2FB045C874C0E68DCFDD4F3EF8045CA4F3z6x1L" TargetMode="External"/><Relationship Id="rId73" Type="http://schemas.openxmlformats.org/officeDocument/2006/relationships/hyperlink" Target="consultantplus://offline/ref=91B003F6E8003A4C9A47D2ECA549D54DA4F8BC18B33FF2A64A6B2FB045C874C0E68DCFDD4F3EF8045CA4F3z6xAL" TargetMode="External"/><Relationship Id="rId94" Type="http://schemas.openxmlformats.org/officeDocument/2006/relationships/hyperlink" Target="consultantplus://offline/ref=91B003F6E8003A4C9A47CCE1B3258942A5F7E114B132F8F6113474ED12C17E97A1C2969F0837F001z5xCL" TargetMode="External"/><Relationship Id="rId148" Type="http://schemas.openxmlformats.org/officeDocument/2006/relationships/hyperlink" Target="consultantplus://offline/ref=91B003F6E8003A4C9A47CCE1B3258942A5F4E710BC3AF8F6113474ED12C17E97A1C2969F0B33FD03z5xFL" TargetMode="External"/><Relationship Id="rId169" Type="http://schemas.openxmlformats.org/officeDocument/2006/relationships/hyperlink" Target="consultantplus://offline/ref=91B003F6E8003A4C9A47CCE1B3258942A5F5E012B03DF8F6113474ED12C17E97A1C2969F0B33F905z5xDL" TargetMode="External"/><Relationship Id="rId334" Type="http://schemas.openxmlformats.org/officeDocument/2006/relationships/hyperlink" Target="consultantplus://offline/ref=91B003F6E8003A4C9A47D2ECA549D54DA4F8BC18B33FF2A64A6B2FB045C874C0E68DCFDD4F3EF8045CA4F1z6xBL" TargetMode="External"/><Relationship Id="rId355" Type="http://schemas.openxmlformats.org/officeDocument/2006/relationships/image" Target="media/image48.wmf"/><Relationship Id="rId376" Type="http://schemas.openxmlformats.org/officeDocument/2006/relationships/hyperlink" Target="consultantplus://offline/ref=91B003F6E8003A4C9A47CCE1B3258942A5F6E110B33BF8F6113474ED12C17E97A1C2969F0B33FB05z5xAL" TargetMode="External"/><Relationship Id="rId397" Type="http://schemas.openxmlformats.org/officeDocument/2006/relationships/hyperlink" Target="consultantplus://offline/ref=91B003F6E8003A4C9A47CCE1B3258942A5F4E014B633F8F6113474ED12C17E97A1C2969F0B32F906z5x8L" TargetMode="External"/><Relationship Id="rId520" Type="http://schemas.openxmlformats.org/officeDocument/2006/relationships/hyperlink" Target="consultantplus://offline/ref=91B003F6E8003A4C9A47CCE1B3258942A5F4E014B633F8F6113474ED12C17E97A1C2969F0B31FB04z5x8L" TargetMode="External"/><Relationship Id="rId541" Type="http://schemas.openxmlformats.org/officeDocument/2006/relationships/hyperlink" Target="consultantplus://offline/ref=91B003F6E8003A4C9A47D2ECA549D54DA4F8BC18B338F1A4446B2FB045C874C0E68DCFDD4F3EF8045CA4FAz6x5L" TargetMode="External"/><Relationship Id="rId562" Type="http://schemas.openxmlformats.org/officeDocument/2006/relationships/hyperlink" Target="consultantplus://offline/ref=91B003F6E8003A4C9A47D2ECA549D54DA4F8BC18B23FFBA04E6B2FB045C874C0E68DCFDD4F3EF8045CA5F0z6x1L" TargetMode="External"/><Relationship Id="rId583" Type="http://schemas.openxmlformats.org/officeDocument/2006/relationships/hyperlink" Target="consultantplus://offline/ref=91B003F6E8003A4C9A47D2ECA549D54DA4F8BC18B332F7A04C6B2FB045C874C0E68DCFDD4F3EF8045CA0F2z6x2L" TargetMode="External"/><Relationship Id="rId618" Type="http://schemas.openxmlformats.org/officeDocument/2006/relationships/hyperlink" Target="consultantplus://offline/ref=91B003F6E8003A4C9A47CCE1B3258942A5FAE212B732F8F6113474ED12C17E97A1C2969F0B30FC06z5x5L" TargetMode="External"/><Relationship Id="rId639" Type="http://schemas.openxmlformats.org/officeDocument/2006/relationships/image" Target="media/image90.wmf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91B003F6E8003A4C9A47CCE1B3258942A5FAE213B232F8F6113474ED12C17E97A1C2969F0B33FF05z5x8L" TargetMode="External"/><Relationship Id="rId215" Type="http://schemas.openxmlformats.org/officeDocument/2006/relationships/image" Target="media/image35.wmf"/><Relationship Id="rId236" Type="http://schemas.openxmlformats.org/officeDocument/2006/relationships/hyperlink" Target="consultantplus://offline/ref=91B003F6E8003A4C9A47CCE1B3258942A5F6E713B43EF8F6113474ED12C17E97A1C2969F0B33FD06z5x4L" TargetMode="External"/><Relationship Id="rId257" Type="http://schemas.openxmlformats.org/officeDocument/2006/relationships/hyperlink" Target="consultantplus://offline/ref=91B003F6E8003A4C9A47D2ECA549D54DA4F8BC18B339F6A54E6B2FB045C874C0E68DCFDD4F3EF8045CA4F1z6xAL" TargetMode="External"/><Relationship Id="rId278" Type="http://schemas.openxmlformats.org/officeDocument/2006/relationships/image" Target="media/image46.wmf"/><Relationship Id="rId401" Type="http://schemas.openxmlformats.org/officeDocument/2006/relationships/hyperlink" Target="consultantplus://offline/ref=91B003F6E8003A4C9A47D2ECA549D54DA4F8BC18B33FF2A64A6B2FB045C874C0E68DCFDD4F3EF8045CA4F6z6x5L" TargetMode="External"/><Relationship Id="rId422" Type="http://schemas.openxmlformats.org/officeDocument/2006/relationships/hyperlink" Target="consultantplus://offline/ref=91B003F6E8003A4C9A47D2ECA549D54DA4F8BC18B339F6A54E6B2FB045C874C0E68DCFDD4F3EF8045CA4F5z6x3L" TargetMode="External"/><Relationship Id="rId443" Type="http://schemas.openxmlformats.org/officeDocument/2006/relationships/hyperlink" Target="consultantplus://offline/ref=91B003F6E8003A4C9A47D2ECA549D54DA4F8BC18B33DF7A94D6B2FB045C874C0E68DCFDD4F3EF8045CA4F7z6xBL" TargetMode="External"/><Relationship Id="rId464" Type="http://schemas.openxmlformats.org/officeDocument/2006/relationships/hyperlink" Target="consultantplus://offline/ref=91B003F6E8003A4C9A47D2ECA549D54DA4F8BC18B23EFBA54F6B2FB045C874C0E68DCFDD4F3EF8045CA6F4z6x6L" TargetMode="External"/><Relationship Id="rId650" Type="http://schemas.openxmlformats.org/officeDocument/2006/relationships/hyperlink" Target="consultantplus://offline/ref=91B003F6E8003A4C9A47D2ECA549D54DA4F8BC18B23EFBA54F6B2FB045C874C0E68DCFDD4F3EF8045EA0F2z6x2L" TargetMode="External"/><Relationship Id="rId303" Type="http://schemas.openxmlformats.org/officeDocument/2006/relationships/hyperlink" Target="consultantplus://offline/ref=91B003F6E8003A4C9A47D2ECA549D54DA4F8BC18B23EFBA54F6B2FB045C874C0E68DCFDD4F3EF8045CA4FAz6x6L" TargetMode="External"/><Relationship Id="rId485" Type="http://schemas.openxmlformats.org/officeDocument/2006/relationships/hyperlink" Target="consultantplus://offline/ref=91B003F6E8003A4C9A47CCE1B3258942A5F4E014B633F8F6113474ED12C17E97A1C2969F0B30FA00z5x5L" TargetMode="External"/><Relationship Id="rId42" Type="http://schemas.openxmlformats.org/officeDocument/2006/relationships/hyperlink" Target="consultantplus://offline/ref=91B003F6E8003A4C9A47CCE1B3258942A5F1EB16B13EF8F6113474ED12zCx1L" TargetMode="External"/><Relationship Id="rId84" Type="http://schemas.openxmlformats.org/officeDocument/2006/relationships/hyperlink" Target="consultantplus://offline/ref=91B003F6E8003A4C9A47D2ECA549D54DA4F8BC18B339F6A54E6B2FB045C874C0E68DCFDD4F3EF8045CA4F1z6x6L" TargetMode="External"/><Relationship Id="rId138" Type="http://schemas.openxmlformats.org/officeDocument/2006/relationships/image" Target="media/image22.wmf"/><Relationship Id="rId345" Type="http://schemas.openxmlformats.org/officeDocument/2006/relationships/hyperlink" Target="consultantplus://offline/ref=91B003F6E8003A4C9A47CCE1B3258942A5F6E110B33BF8F6113474ED12C17E97A1C2969F0B33F802z5x4L" TargetMode="External"/><Relationship Id="rId387" Type="http://schemas.openxmlformats.org/officeDocument/2006/relationships/image" Target="media/image58.wmf"/><Relationship Id="rId510" Type="http://schemas.openxmlformats.org/officeDocument/2006/relationships/hyperlink" Target="consultantplus://offline/ref=91B003F6E8003A4C9A47CCE1B3258942A5F4E014B633F8F6113474ED12C17E97A1C2969F0B31F80Cz5xAL" TargetMode="External"/><Relationship Id="rId552" Type="http://schemas.openxmlformats.org/officeDocument/2006/relationships/hyperlink" Target="consultantplus://offline/ref=91B003F6E8003A4C9A47D2ECA549D54DA4F8BC18B23EFBA54F6B2FB045C874C0E68DCFDD4F3EF8045CA7FAz6x1L" TargetMode="External"/><Relationship Id="rId594" Type="http://schemas.openxmlformats.org/officeDocument/2006/relationships/hyperlink" Target="consultantplus://offline/ref=91B003F6E8003A4C9A47D2ECA549D54DA4F8BC18B339F6A54E6B2FB045C874C0E68DCFDD4F3EF8045CA4FBz6x0L" TargetMode="External"/><Relationship Id="rId608" Type="http://schemas.openxmlformats.org/officeDocument/2006/relationships/hyperlink" Target="consultantplus://offline/ref=91B003F6E8003A4C9A47D2ECA549D54DA4F8BC18B333F3A5496B2FB045C874C0E68DCFDD4F3EF8045CA5F7z6x3L" TargetMode="External"/><Relationship Id="rId191" Type="http://schemas.openxmlformats.org/officeDocument/2006/relationships/image" Target="media/image27.wmf"/><Relationship Id="rId205" Type="http://schemas.openxmlformats.org/officeDocument/2006/relationships/image" Target="media/image32.wmf"/><Relationship Id="rId247" Type="http://schemas.openxmlformats.org/officeDocument/2006/relationships/hyperlink" Target="consultantplus://offline/ref=91B003F6E8003A4C9A47CCE1B3258942A5F6E713B43EF8F6113474ED12C17E97A1C2969F0B33FD06z5xBL" TargetMode="External"/><Relationship Id="rId412" Type="http://schemas.openxmlformats.org/officeDocument/2006/relationships/hyperlink" Target="consultantplus://offline/ref=91B003F6E8003A4C9A47D2ECA549D54DA4F8BC18B338F1A4446B2FB045C874C0E68DCFDD4F3EF8045CA4F6z6x5L" TargetMode="External"/><Relationship Id="rId107" Type="http://schemas.openxmlformats.org/officeDocument/2006/relationships/image" Target="media/image8.wmf"/><Relationship Id="rId289" Type="http://schemas.openxmlformats.org/officeDocument/2006/relationships/hyperlink" Target="consultantplus://offline/ref=91B003F6E8003A4C9A47CCE1B3258942A5F6E713B43EF8F6113474ED12C17E97A1C2969F0B33FD06z5xBL" TargetMode="External"/><Relationship Id="rId454" Type="http://schemas.openxmlformats.org/officeDocument/2006/relationships/hyperlink" Target="consultantplus://offline/ref=91B003F6E8003A4C9A47D2ECA549D54DA4F8BC18B338F1A4446B2FB045C874C0E68DCFDD4F3EF8045CA4F4z6x7L" TargetMode="External"/><Relationship Id="rId496" Type="http://schemas.openxmlformats.org/officeDocument/2006/relationships/hyperlink" Target="consultantplus://offline/ref=91B003F6E8003A4C9A47D2ECA549D54DA4F8BC18B23BF5A54D6B2FB045C874C0E68DCFDD4F3EF8045CA7F1z6x3L" TargetMode="External"/><Relationship Id="rId11" Type="http://schemas.openxmlformats.org/officeDocument/2006/relationships/hyperlink" Target="consultantplus://offline/ref=91B003F6E8003A4C9A47D2ECA549D54DA4F8BC18B33EF5A34B6B2FB045C874C0E68DCFDD4F3EF8045CA4F2z6x7L" TargetMode="External"/><Relationship Id="rId53" Type="http://schemas.openxmlformats.org/officeDocument/2006/relationships/hyperlink" Target="consultantplus://offline/ref=91B003F6E8003A4C9A47CCE1B3258942A5F5E014B233F8F6113474ED12C17E97A1C2969F0B33F905z5xFL" TargetMode="External"/><Relationship Id="rId149" Type="http://schemas.openxmlformats.org/officeDocument/2006/relationships/hyperlink" Target="consultantplus://offline/ref=91B003F6E8003A4C9A47CCE1B3258942A5F4E710BC3AF8F6113474ED12C17E97A1C2969F0B33FD04z5xDL" TargetMode="External"/><Relationship Id="rId314" Type="http://schemas.openxmlformats.org/officeDocument/2006/relationships/hyperlink" Target="consultantplus://offline/ref=91B003F6E8003A4C9A47D2ECA549D54DA4F8BC18B23BF5A54D6B2FB045C874C0E68DCFDD4F3EF8045CA5F1z6xAL" TargetMode="External"/><Relationship Id="rId356" Type="http://schemas.openxmlformats.org/officeDocument/2006/relationships/hyperlink" Target="consultantplus://offline/ref=91B003F6E8003A4C9A47CCE1B3258942A5F4E11CB039F8F6113474ED12C17E97A1C2969F0B30FF0Cz5x9L" TargetMode="External"/><Relationship Id="rId398" Type="http://schemas.openxmlformats.org/officeDocument/2006/relationships/image" Target="media/image62.wmf"/><Relationship Id="rId521" Type="http://schemas.openxmlformats.org/officeDocument/2006/relationships/image" Target="media/image74.wmf"/><Relationship Id="rId563" Type="http://schemas.openxmlformats.org/officeDocument/2006/relationships/image" Target="media/image79.wmf"/><Relationship Id="rId619" Type="http://schemas.openxmlformats.org/officeDocument/2006/relationships/hyperlink" Target="consultantplus://offline/ref=91B003F6E8003A4C9A47D2ECA549D54DA4F8BC18B33AF5A24A6B2FB045C874C0E68DCFDD4F3EF8045CA4F1z6x1L" TargetMode="External"/><Relationship Id="rId95" Type="http://schemas.openxmlformats.org/officeDocument/2006/relationships/hyperlink" Target="consultantplus://offline/ref=91B003F6E8003A4C9A47CCE1B3258942A5F4EA17B53AF8F6113474ED12C17E97A1C2969F0B33F900z5xCL" TargetMode="External"/><Relationship Id="rId160" Type="http://schemas.openxmlformats.org/officeDocument/2006/relationships/hyperlink" Target="consultantplus://offline/ref=91B003F6E8003A4C9A47D2ECA549D54DA4F8BC18B238F5A84B6B2FB045C874C0E68DCFDD4F3EF8045CA4F0z6x2L" TargetMode="External"/><Relationship Id="rId216" Type="http://schemas.openxmlformats.org/officeDocument/2006/relationships/hyperlink" Target="consultantplus://offline/ref=91B003F6E8003A4C9A47CCE1B3258942A5F4E014B633F8F6113474ED12C17E97A1C2969F0B30F800z5x8L" TargetMode="External"/><Relationship Id="rId423" Type="http://schemas.openxmlformats.org/officeDocument/2006/relationships/hyperlink" Target="consultantplus://offline/ref=91B003F6E8003A4C9A47D2ECA549D54DA4F8BC18B23EFBA54F6B2FB045C874C0E68DCFDD4F3EF8045CA5FBz6xAL" TargetMode="External"/><Relationship Id="rId258" Type="http://schemas.openxmlformats.org/officeDocument/2006/relationships/hyperlink" Target="consultantplus://offline/ref=91B003F6E8003A4C9A47CCE1B3258942A5F6E713B43EF8F6113474ED12C17E97A1C2969F0B33FD06z5xBL" TargetMode="External"/><Relationship Id="rId465" Type="http://schemas.openxmlformats.org/officeDocument/2006/relationships/hyperlink" Target="consultantplus://offline/ref=91B003F6E8003A4C9A47D2ECA549D54DA4F8BC18B33EF5A34B6B2FB045C874C0E68DCFDD4F3EF8045CA7F5z6x0L" TargetMode="External"/><Relationship Id="rId630" Type="http://schemas.openxmlformats.org/officeDocument/2006/relationships/hyperlink" Target="consultantplus://offline/ref=91B003F6E8003A4C9A47D2ECA549D54DA4F8BC18B33AF5A24A6B2FB045C874C0E68DCFDD4F3EF8045CA4F1z6x6L" TargetMode="External"/><Relationship Id="rId22" Type="http://schemas.openxmlformats.org/officeDocument/2006/relationships/hyperlink" Target="consultantplus://offline/ref=91B003F6E8003A4C9A47D2ECA549D54DA4F8BC18B33AF5A0446B2FB045C874C0E68DCFDD4F3EF8045CA4F2z6xAL" TargetMode="External"/><Relationship Id="rId64" Type="http://schemas.openxmlformats.org/officeDocument/2006/relationships/hyperlink" Target="consultantplus://offline/ref=91B003F6E8003A4C9A47D2ECA549D54DA4F8BC18B33EF5A34B6B2FB045C874C0E68DCFDD4F3EF8045CA4F4z6x1L" TargetMode="External"/><Relationship Id="rId118" Type="http://schemas.openxmlformats.org/officeDocument/2006/relationships/image" Target="media/image12.wmf"/><Relationship Id="rId325" Type="http://schemas.openxmlformats.org/officeDocument/2006/relationships/hyperlink" Target="consultantplus://offline/ref=91B003F6E8003A4C9A47D2ECA549D54DA4F8BC18B33FF2A64A6B2FB045C874C0E68DCFDD4F3EF8045CA4F1z6x3L" TargetMode="External"/><Relationship Id="rId367" Type="http://schemas.openxmlformats.org/officeDocument/2006/relationships/hyperlink" Target="consultantplus://offline/ref=91B003F6E8003A4C9A47CCE1B3258942A5F6E110B33BF8F6113474ED12C17E97A1C2969F0B33FB0Dz5x5L" TargetMode="External"/><Relationship Id="rId532" Type="http://schemas.openxmlformats.org/officeDocument/2006/relationships/hyperlink" Target="consultantplus://offline/ref=91B003F6E8003A4C9A47D2ECA549D54DA4F8BC18B23FFBA04E6B2FB045C874C0E68DCFDD4F3EF8045CA4FBz6x7L" TargetMode="External"/><Relationship Id="rId574" Type="http://schemas.openxmlformats.org/officeDocument/2006/relationships/hyperlink" Target="consultantplus://offline/ref=91B003F6E8003A4C9A47D2ECA549D54DA4F8BC18B332F7A04C6B2FB045C874C0E68DCFDD4F3EF8045CA7FBz6x7L" TargetMode="External"/><Relationship Id="rId171" Type="http://schemas.openxmlformats.org/officeDocument/2006/relationships/hyperlink" Target="consultantplus://offline/ref=91B003F6E8003A4C9A47CCE1B3258942A5F4E014B633F8F6113474ED12C17E97A1C2969F0B33F906z5xCL" TargetMode="External"/><Relationship Id="rId227" Type="http://schemas.openxmlformats.org/officeDocument/2006/relationships/image" Target="media/image41.wmf"/><Relationship Id="rId269" Type="http://schemas.openxmlformats.org/officeDocument/2006/relationships/hyperlink" Target="consultantplus://offline/ref=91B003F6E8003A4C9A47CCE1B3258942A5F6E713B43EF8F6113474ED12C17E97A1C2969F0B33FD06z5xBL" TargetMode="External"/><Relationship Id="rId434" Type="http://schemas.openxmlformats.org/officeDocument/2006/relationships/hyperlink" Target="consultantplus://offline/ref=91B003F6E8003A4C9A47CCE1B3258942A5FAE212B732F8F6113474ED12C17E97A1C2969F0B30FC0Dz5xAL" TargetMode="External"/><Relationship Id="rId476" Type="http://schemas.openxmlformats.org/officeDocument/2006/relationships/hyperlink" Target="consultantplus://offline/ref=91B003F6E8003A4C9A47CCE1B3258942A5FBE313BC33F8F6113474ED12C17E97A1C2969F0B33FA0Dz5xFL" TargetMode="External"/><Relationship Id="rId641" Type="http://schemas.openxmlformats.org/officeDocument/2006/relationships/hyperlink" Target="consultantplus://offline/ref=91B003F6E8003A4C9A47CCE1B3258942A5F4E710BC3AF8F6113474ED12C17E97A1C2969F0B33FD03z5xFL" TargetMode="External"/><Relationship Id="rId33" Type="http://schemas.openxmlformats.org/officeDocument/2006/relationships/hyperlink" Target="consultantplus://offline/ref=91B003F6E8003A4C9A47D2ECA549D54DA4F8BC18B238F5A84B6B2FB045C874C0E68DCFDD4F3EF8045CA4F2z6x7L" TargetMode="External"/><Relationship Id="rId129" Type="http://schemas.openxmlformats.org/officeDocument/2006/relationships/hyperlink" Target="consultantplus://offline/ref=91B003F6E8003A4C9A47CCE1B3258942A5F4E014B633F8F6113474ED12C17E97A1C2969F0B31FB04z5x8L" TargetMode="External"/><Relationship Id="rId280" Type="http://schemas.openxmlformats.org/officeDocument/2006/relationships/image" Target="media/image47.wmf"/><Relationship Id="rId336" Type="http://schemas.openxmlformats.org/officeDocument/2006/relationships/hyperlink" Target="consultantplus://offline/ref=91B003F6E8003A4C9A47CCE1B3258942A5F4E11CB039F8F6113474ED12C17E97A1C2969F0B30FC0Dz5xBL" TargetMode="External"/><Relationship Id="rId501" Type="http://schemas.openxmlformats.org/officeDocument/2006/relationships/hyperlink" Target="consultantplus://offline/ref=91B003F6E8003A4C9A47D2ECA549D54DA4F8BC18B339F6A54E6B2FB045C874C0E68DCFDD4F3EF8045CA4F5z6x5L" TargetMode="External"/><Relationship Id="rId543" Type="http://schemas.openxmlformats.org/officeDocument/2006/relationships/hyperlink" Target="consultantplus://offline/ref=91B003F6E8003A4C9A47D2ECA549D54DA4F8BC18B33DF7A94D6B2FB045C874C0E68DCFDD4F3EF8045CA5F3z6x7L" TargetMode="External"/><Relationship Id="rId75" Type="http://schemas.openxmlformats.org/officeDocument/2006/relationships/hyperlink" Target="consultantplus://offline/ref=91B003F6E8003A4C9A47D2ECA549D54DA4F8BC18B33EF5A34B6B2FB045C874C0E68DCFDD4F3EF8045CA4F5z6x3L" TargetMode="External"/><Relationship Id="rId140" Type="http://schemas.openxmlformats.org/officeDocument/2006/relationships/hyperlink" Target="consultantplus://offline/ref=91B003F6E8003A4C9A47CCE1B3258942A5F4E014B633F8F6113474ED12C17E97A1C2969F0B37FA0Dz5xDL" TargetMode="External"/><Relationship Id="rId182" Type="http://schemas.openxmlformats.org/officeDocument/2006/relationships/hyperlink" Target="consultantplus://offline/ref=91B003F6E8003A4C9A47CCE1B3258942A5FAE213B232F8F6113474ED12C17E97A1C2969F0B33FF05z5x8L" TargetMode="External"/><Relationship Id="rId378" Type="http://schemas.openxmlformats.org/officeDocument/2006/relationships/hyperlink" Target="consultantplus://offline/ref=91B003F6E8003A4C9A47CCE1B3258942A5F6E110B33BF8F6113474ED12C17E97A1C2969F0B33FB0Dz5x5L" TargetMode="External"/><Relationship Id="rId403" Type="http://schemas.openxmlformats.org/officeDocument/2006/relationships/hyperlink" Target="consultantplus://offline/ref=91B003F6E8003A4C9A47D2ECA549D54DA4F8BC18B23FFBA04E6B2FB045C874C0E68DCFDD4F3EF8045CA4F1z6x5L" TargetMode="External"/><Relationship Id="rId585" Type="http://schemas.openxmlformats.org/officeDocument/2006/relationships/hyperlink" Target="consultantplus://offline/ref=91B003F6E8003A4C9A47D2ECA549D54DA4F8BC18B33AF5A24A6B2FB045C874C0E68DCFDD4F3EF8045CA4F3z6xBL" TargetMode="External"/><Relationship Id="rId6" Type="http://schemas.openxmlformats.org/officeDocument/2006/relationships/hyperlink" Target="consultantplus://offline/ref=91B003F6E8003A4C9A47D2ECA549D54DA4F8BC18B33AF5A0446B2FB045C874C0E68DCFDD4F3EF8045CA4F2z6x7L" TargetMode="External"/><Relationship Id="rId238" Type="http://schemas.openxmlformats.org/officeDocument/2006/relationships/hyperlink" Target="consultantplus://offline/ref=91B003F6E8003A4C9A47CCE1B3258942A5F6E713B43EF8F6113474ED12C17E97A1C2969F0B33FD00z5xCL" TargetMode="External"/><Relationship Id="rId445" Type="http://schemas.openxmlformats.org/officeDocument/2006/relationships/hyperlink" Target="consultantplus://offline/ref=91B003F6E8003A4C9A47D2ECA549D54DA4F8BC18B332F7A04C6B2FB045C874C0E68DCFDD4F3EF8045CA6F3z6x0L" TargetMode="External"/><Relationship Id="rId487" Type="http://schemas.openxmlformats.org/officeDocument/2006/relationships/hyperlink" Target="consultantplus://offline/ref=91B003F6E8003A4C9A47D2ECA549D54DA4F8BC18B23FFBA04E6B2FB045C874C0E68DCFDD4F3EF8045CA4FAz6x5L" TargetMode="External"/><Relationship Id="rId610" Type="http://schemas.openxmlformats.org/officeDocument/2006/relationships/hyperlink" Target="consultantplus://offline/ref=91B003F6E8003A4C9A47D2ECA549D54DA4F8BC18B333F3A5496B2FB045C874C0E68DCFDD4F3EF8045CA5F7z6x1L" TargetMode="External"/><Relationship Id="rId652" Type="http://schemas.openxmlformats.org/officeDocument/2006/relationships/hyperlink" Target="consultantplus://offline/ref=91B003F6E8003A4C9A47D2ECA549D54DA4F8BC18B33AF5A24A6B2FB045C874C0E68DCFDD4F3EF8045CA4F4z6x0L" TargetMode="External"/><Relationship Id="rId291" Type="http://schemas.openxmlformats.org/officeDocument/2006/relationships/hyperlink" Target="consultantplus://offline/ref=91B003F6E8003A4C9A47CCE1B3258942A5F6E713B43EF8F6113474ED12C17E97A1C2969F0B33FD00z5xFL" TargetMode="External"/><Relationship Id="rId305" Type="http://schemas.openxmlformats.org/officeDocument/2006/relationships/hyperlink" Target="consultantplus://offline/ref=91B003F6E8003A4C9A47D2ECA549D54DA4F8BC18B23EFBA54F6B2FB045C874C0E68DCFDD4F3EF8045CA4FAz6xAL" TargetMode="External"/><Relationship Id="rId347" Type="http://schemas.openxmlformats.org/officeDocument/2006/relationships/hyperlink" Target="consultantplus://offline/ref=91B003F6E8003A4C9A47CCE1B3258942A5F4E710BC3AF8F6113474ED12C17E97A1C2969F0B33FD03z5xFL" TargetMode="External"/><Relationship Id="rId512" Type="http://schemas.openxmlformats.org/officeDocument/2006/relationships/hyperlink" Target="consultantplus://offline/ref=91B003F6E8003A4C9A47CCE1B3258942A5F4E014B633F8F6113474ED12C17E97A1C2969F0B31F80Cz5xAL" TargetMode="External"/><Relationship Id="rId44" Type="http://schemas.openxmlformats.org/officeDocument/2006/relationships/hyperlink" Target="consultantplus://offline/ref=91B003F6E8003A4C9A47D2ECA549D54DA4F8BC18B23EF7A7486B2FB045C874C0zEx6L" TargetMode="External"/><Relationship Id="rId86" Type="http://schemas.openxmlformats.org/officeDocument/2006/relationships/hyperlink" Target="consultantplus://offline/ref=91B003F6E8003A4C9A47D2ECA549D54DA4F8BC18B33EF5A34B6B2FB045C874C0E68DCFDD4F3EF8045CA4FAz6x2L" TargetMode="External"/><Relationship Id="rId151" Type="http://schemas.openxmlformats.org/officeDocument/2006/relationships/hyperlink" Target="consultantplus://offline/ref=91B003F6E8003A4C9A47CCE1B3258942A5F4E710BC3AF8F6113474ED12C17E97A1C2969F0B33FD03z5xFL" TargetMode="External"/><Relationship Id="rId389" Type="http://schemas.openxmlformats.org/officeDocument/2006/relationships/hyperlink" Target="consultantplus://offline/ref=91B003F6E8003A4C9A47CCE1B3258942A5FAE212B732F8F6113474ED12C17E97A1C2969F0B30F101z5xEL" TargetMode="External"/><Relationship Id="rId554" Type="http://schemas.openxmlformats.org/officeDocument/2006/relationships/hyperlink" Target="consultantplus://offline/ref=91B003F6E8003A4C9A47D2ECA549D54DA4F8BC18B332F3A34C6B2FB045C874C0E68DCFDD4F3EF8045DA2FBz6x3L" TargetMode="External"/><Relationship Id="rId596" Type="http://schemas.openxmlformats.org/officeDocument/2006/relationships/hyperlink" Target="consultantplus://offline/ref=91B003F6E8003A4C9A47CCE1B3258942A5FBE115BC33F8F6113474ED12zCx1L" TargetMode="External"/><Relationship Id="rId193" Type="http://schemas.openxmlformats.org/officeDocument/2006/relationships/hyperlink" Target="consultantplus://offline/ref=91B003F6E8003A4C9A47CCE1B3258942A5F4E014B633F8F6113474ED12C17E97A1C2969F0B33FC02z5xBL" TargetMode="External"/><Relationship Id="rId207" Type="http://schemas.openxmlformats.org/officeDocument/2006/relationships/hyperlink" Target="consultantplus://offline/ref=91B003F6E8003A4C9A47CCE1B3258942A5F6E110B33BF8F6113474ED12C17E97A1C2969F0B33FC06z5x5L" TargetMode="External"/><Relationship Id="rId249" Type="http://schemas.openxmlformats.org/officeDocument/2006/relationships/hyperlink" Target="consultantplus://offline/ref=91B003F6E8003A4C9A47CCE1B3258942A5F6E713B43EF8F6113474ED12C17E97A1C2969F0B33FD07z5xEL" TargetMode="External"/><Relationship Id="rId414" Type="http://schemas.openxmlformats.org/officeDocument/2006/relationships/hyperlink" Target="consultantplus://offline/ref=91B003F6E8003A4C9A47D2ECA549D54DA4F8BC18B33DF7A94D6B2FB045C874C0E68DCFDD4F3EF8045CA4F6z6xAL" TargetMode="External"/><Relationship Id="rId456" Type="http://schemas.openxmlformats.org/officeDocument/2006/relationships/hyperlink" Target="consultantplus://offline/ref=91B003F6E8003A4C9A47D2ECA549D54DA4F8BC18B338F1A4446B2FB045C874C0E68DCFDD4F3EF8045CA4F4z6xAL" TargetMode="External"/><Relationship Id="rId498" Type="http://schemas.openxmlformats.org/officeDocument/2006/relationships/hyperlink" Target="consultantplus://offline/ref=91B003F6E8003A4C9A47D2ECA549D54DA4F8BC18B238F5A84B6B2FB045C874C0E68DCFDD4F3EF8045CA4FBz6xBL" TargetMode="External"/><Relationship Id="rId621" Type="http://schemas.openxmlformats.org/officeDocument/2006/relationships/hyperlink" Target="consultantplus://offline/ref=91B003F6E8003A4C9A47CCE1B3258942A5F4E710BC3AF8F6113474ED12C17E97A1C2969F0B33FD03z5xFL" TargetMode="External"/><Relationship Id="rId13" Type="http://schemas.openxmlformats.org/officeDocument/2006/relationships/hyperlink" Target="consultantplus://offline/ref=91B003F6E8003A4C9A47D2ECA549D54DA4F8BC18B333F3A5496B2FB045C874C0E68DCFDD4F3EF8045CA4F2z6x7L" TargetMode="External"/><Relationship Id="rId109" Type="http://schemas.openxmlformats.org/officeDocument/2006/relationships/image" Target="media/image9.wmf"/><Relationship Id="rId260" Type="http://schemas.openxmlformats.org/officeDocument/2006/relationships/hyperlink" Target="consultantplus://offline/ref=91B003F6E8003A4C9A47CCE1B3258942A5F6E713B43EF8F6113474ED12C17E97A1C2969F0B33FD07z5xEL" TargetMode="External"/><Relationship Id="rId316" Type="http://schemas.openxmlformats.org/officeDocument/2006/relationships/hyperlink" Target="consultantplus://offline/ref=91B003F6E8003A4C9A47D2ECA549D54DA4F8BC18B238F5A84B6B2FB045C874C0E68DCFDD4F3EF8045CA4F6z6x0L" TargetMode="External"/><Relationship Id="rId523" Type="http://schemas.openxmlformats.org/officeDocument/2006/relationships/image" Target="media/image75.wmf"/><Relationship Id="rId55" Type="http://schemas.openxmlformats.org/officeDocument/2006/relationships/hyperlink" Target="consultantplus://offline/ref=91B003F6E8003A4C9A47D2ECA549D54DA4F8BC18B33EF5A34B6B2FB045C874C0E68DCFDD4F3EF8045CA4F7z6x4L" TargetMode="External"/><Relationship Id="rId97" Type="http://schemas.openxmlformats.org/officeDocument/2006/relationships/image" Target="media/image2.wmf"/><Relationship Id="rId120" Type="http://schemas.openxmlformats.org/officeDocument/2006/relationships/image" Target="media/image13.wmf"/><Relationship Id="rId358" Type="http://schemas.openxmlformats.org/officeDocument/2006/relationships/image" Target="media/image49.wmf"/><Relationship Id="rId565" Type="http://schemas.openxmlformats.org/officeDocument/2006/relationships/hyperlink" Target="consultantplus://offline/ref=91B003F6E8003A4C9A47D2ECA549D54DA4F8BC18B23FFBA04E6B2FB045C874C0E68DCFDD4F3EF8045CA5F0z6x4L" TargetMode="External"/><Relationship Id="rId162" Type="http://schemas.openxmlformats.org/officeDocument/2006/relationships/hyperlink" Target="consultantplus://offline/ref=91B003F6E8003A4C9A47D2ECA549D54DA4F8BC18B23EFBA54F6B2FB045C874C0E68DCFDD4F3EF8045CA4F4z6x4L" TargetMode="External"/><Relationship Id="rId218" Type="http://schemas.openxmlformats.org/officeDocument/2006/relationships/image" Target="media/image36.wmf"/><Relationship Id="rId425" Type="http://schemas.openxmlformats.org/officeDocument/2006/relationships/hyperlink" Target="consultantplus://offline/ref=91B003F6E8003A4C9A47D2ECA549D54DA4F8BC18B339F6A54E6B2FB045C874C0E68DCFDD4F3EF8045CA4F5z6x1L" TargetMode="External"/><Relationship Id="rId467" Type="http://schemas.openxmlformats.org/officeDocument/2006/relationships/hyperlink" Target="consultantplus://offline/ref=91B003F6E8003A4C9A47D2ECA549D54DA4F8BC18B333F3A5496B2FB045C874C0E68DCFDD4F3EF8045CA4FBz6x0L" TargetMode="External"/><Relationship Id="rId632" Type="http://schemas.openxmlformats.org/officeDocument/2006/relationships/hyperlink" Target="consultantplus://offline/ref=91B003F6E8003A4C9A47D2ECA549D54DA4F8BC18B33EF5A34B6B2FB045C874C0E68DCFDD4F3EF8045CA1F2z6x2L" TargetMode="External"/><Relationship Id="rId271" Type="http://schemas.openxmlformats.org/officeDocument/2006/relationships/hyperlink" Target="consultantplus://offline/ref=91B003F6E8003A4C9A47CCE1B3258942A5F6E713B43EF8F6113474ED12C17E97A1C2969F0B33FD07z5xEL" TargetMode="External"/><Relationship Id="rId24" Type="http://schemas.openxmlformats.org/officeDocument/2006/relationships/hyperlink" Target="consultantplus://offline/ref=91B003F6E8003A4C9A47D2ECA549D54DA4F8BC18B339F6A54E6B2FB045C874C0E68DCFDD4F3EF8045CA4F2z6x4L" TargetMode="External"/><Relationship Id="rId66" Type="http://schemas.openxmlformats.org/officeDocument/2006/relationships/hyperlink" Target="consultantplus://offline/ref=91B003F6E8003A4C9A47D2ECA549D54DA4F8BC18B33FF2A64A6B2FB045C874C0E68DCFDD4F3EF8045CA4F3z6x5L" TargetMode="External"/><Relationship Id="rId131" Type="http://schemas.openxmlformats.org/officeDocument/2006/relationships/image" Target="media/image18.wmf"/><Relationship Id="rId327" Type="http://schemas.openxmlformats.org/officeDocument/2006/relationships/hyperlink" Target="consultantplus://offline/ref=91B003F6E8003A4C9A47D2ECA549D54DA4F8BC18B239F4A24C6B2FB045C874C0E68DCFDD4F3EF8045CA4F3z6x0L" TargetMode="External"/><Relationship Id="rId369" Type="http://schemas.openxmlformats.org/officeDocument/2006/relationships/hyperlink" Target="consultantplus://offline/ref=91B003F6E8003A4C9A47D2ECA549D54DA4F8BC18B239F4A24C6B2FB045C874C0E68DCFDD4F3EF8045CA4F3z6x0L" TargetMode="External"/><Relationship Id="rId534" Type="http://schemas.openxmlformats.org/officeDocument/2006/relationships/hyperlink" Target="consultantplus://offline/ref=91B003F6E8003A4C9A47D2ECA549D54DA4F8BC18B332F3A34C6B2FB045C874C0E68DCFDD4F3EF8045DACF1z6x1L" TargetMode="External"/><Relationship Id="rId576" Type="http://schemas.openxmlformats.org/officeDocument/2006/relationships/hyperlink" Target="consultantplus://offline/ref=91B003F6E8003A4C9A47D2ECA549D54DA4F8BC18B333F3A5496B2FB045C874C0E68DCFDD4F3EF8045CA5F1z6xAL" TargetMode="External"/><Relationship Id="rId173" Type="http://schemas.openxmlformats.org/officeDocument/2006/relationships/hyperlink" Target="consultantplus://offline/ref=91B003F6E8003A4C9A47CCE1B3258942A5F4E710BC3AF8F6113474ED12C17E97A1C2969F0B33FD03z5xFL" TargetMode="External"/><Relationship Id="rId229" Type="http://schemas.openxmlformats.org/officeDocument/2006/relationships/hyperlink" Target="consultantplus://offline/ref=91B003F6E8003A4C9A47CCE1B3258942A5F6E713B43EF8F6113474ED12C17E97A1C2969F0B33FD06z5xBL" TargetMode="External"/><Relationship Id="rId380" Type="http://schemas.openxmlformats.org/officeDocument/2006/relationships/image" Target="media/image55.wmf"/><Relationship Id="rId436" Type="http://schemas.openxmlformats.org/officeDocument/2006/relationships/hyperlink" Target="consultantplus://offline/ref=91B003F6E8003A4C9A47D2ECA549D54DA4F8BC18B63FFAA04B6B2FB045C874C0zEx6L" TargetMode="External"/><Relationship Id="rId601" Type="http://schemas.openxmlformats.org/officeDocument/2006/relationships/hyperlink" Target="consultantplus://offline/ref=91B003F6E8003A4C9A47CCE1B3258942A5F2EA1DBC32F8F6113474ED12zCx1L" TargetMode="External"/><Relationship Id="rId643" Type="http://schemas.openxmlformats.org/officeDocument/2006/relationships/hyperlink" Target="consultantplus://offline/ref=91B003F6E8003A4C9A47D2ECA549D54DA4F8BC18B23FFBA04E6B2FB045C874C0E68DCFDD4F3EF8045CA5F1z6x7L" TargetMode="External"/><Relationship Id="rId240" Type="http://schemas.openxmlformats.org/officeDocument/2006/relationships/image" Target="media/image42.wmf"/><Relationship Id="rId478" Type="http://schemas.openxmlformats.org/officeDocument/2006/relationships/hyperlink" Target="consultantplus://offline/ref=91B003F6E8003A4C9A47CCE1B3258942A5F4EB16BD33F8F6113474ED12zCx1L" TargetMode="External"/><Relationship Id="rId35" Type="http://schemas.openxmlformats.org/officeDocument/2006/relationships/hyperlink" Target="consultantplus://offline/ref=91B003F6E8003A4C9A47D2ECA549D54DA4F8BC18B23EFBA54F6B2FB045C874C0E68DCFDD4F3EF8045CA4F2z6x7L" TargetMode="External"/><Relationship Id="rId77" Type="http://schemas.openxmlformats.org/officeDocument/2006/relationships/hyperlink" Target="consultantplus://offline/ref=91B003F6E8003A4C9A47D2ECA549D54DA4F8BC18B33EF5A34B6B2FB045C874C0E68DCFDD4F3EF8045CA4F5z6x6L" TargetMode="External"/><Relationship Id="rId100" Type="http://schemas.openxmlformats.org/officeDocument/2006/relationships/hyperlink" Target="consultantplus://offline/ref=91B003F6E8003A4C9A47CCE1B3258942A5F4E710BC3AF8F6113474ED12C17E97A1C2969F0B33FD03z5xFL" TargetMode="External"/><Relationship Id="rId282" Type="http://schemas.openxmlformats.org/officeDocument/2006/relationships/hyperlink" Target="consultantplus://offline/ref=91B003F6E8003A4C9A47CCE1B3258942A5F6E713B43EF8F6113474ED12C17E97A1C2969F0B33FD01z5xEL" TargetMode="External"/><Relationship Id="rId338" Type="http://schemas.openxmlformats.org/officeDocument/2006/relationships/hyperlink" Target="consultantplus://offline/ref=91B003F6E8003A4C9A47CCE1B3258942A5F4E014B13EF8F6113474ED12C17E97A1C2969F0B33FB0Dz5xBL" TargetMode="External"/><Relationship Id="rId503" Type="http://schemas.openxmlformats.org/officeDocument/2006/relationships/hyperlink" Target="consultantplus://offline/ref=91B003F6E8003A4C9A47D2ECA549D54DA4F8BC18B239F4A24C6B2FB045C874C0E68DCFDD4F3EF8045CA6FAz6x0L" TargetMode="External"/><Relationship Id="rId545" Type="http://schemas.openxmlformats.org/officeDocument/2006/relationships/hyperlink" Target="consultantplus://offline/ref=91B003F6E8003A4C9A47D2ECA549D54DA4F8BC18B332F7A04C6B2FB045C874C0E68DCFDD4F3EF8045CA7F1z6x4L" TargetMode="External"/><Relationship Id="rId587" Type="http://schemas.openxmlformats.org/officeDocument/2006/relationships/hyperlink" Target="consultantplus://offline/ref=91B003F6E8003A4C9A47D2ECA549D54DA4F8BC18B33EF5A34B6B2FB045C874C0E68DCFDD4F3EF8045CA0FBz6x7L" TargetMode="External"/><Relationship Id="rId8" Type="http://schemas.openxmlformats.org/officeDocument/2006/relationships/hyperlink" Target="consultantplus://offline/ref=91B003F6E8003A4C9A47D2ECA549D54DA4F8BC18B339F6A54E6B2FB045C874C0E68DCFDD4F3EF8045CA4F2z6x7L" TargetMode="External"/><Relationship Id="rId142" Type="http://schemas.openxmlformats.org/officeDocument/2006/relationships/hyperlink" Target="consultantplus://offline/ref=91B003F6E8003A4C9A47CCE1B3258942A5F4E014B633F8F6113474ED12C17E97A1C2969F0B37FF05z5xFL" TargetMode="External"/><Relationship Id="rId184" Type="http://schemas.openxmlformats.org/officeDocument/2006/relationships/hyperlink" Target="consultantplus://offline/ref=91B003F6E8003A4C9A47CCE1B3258942A5F6E713B43EF8F6113474ED12C17E97A1C2969F0B33FA0Dz5xAL" TargetMode="External"/><Relationship Id="rId391" Type="http://schemas.openxmlformats.org/officeDocument/2006/relationships/hyperlink" Target="consultantplus://offline/ref=91B003F6E8003A4C9A47CCE1B3258942A5F4E710BC3AF8F6113474ED12C17E97A1C2969F0B33FD03z5xFL" TargetMode="External"/><Relationship Id="rId405" Type="http://schemas.openxmlformats.org/officeDocument/2006/relationships/hyperlink" Target="consultantplus://offline/ref=91B003F6E8003A4C9A47D2ECA549D54DA4F8BC18B23EFBA54F6B2FB045C874C0E68DCFDD4F3EF8045CA5F6z6x5L" TargetMode="External"/><Relationship Id="rId447" Type="http://schemas.openxmlformats.org/officeDocument/2006/relationships/hyperlink" Target="consultantplus://offline/ref=91B003F6E8003A4C9A47D2ECA549D54DA4F8BC18B239F4A24C6B2FB045C874C0E68DCFDD4F3EF8045CA6F6z6x1L" TargetMode="External"/><Relationship Id="rId612" Type="http://schemas.openxmlformats.org/officeDocument/2006/relationships/hyperlink" Target="consultantplus://offline/ref=91B003F6E8003A4C9A47D2ECA549D54DA4F8BC18B333F3A5496B2FB045C874C0E68DCFDD4F3EF8045CA5F7z6x7L" TargetMode="External"/><Relationship Id="rId251" Type="http://schemas.openxmlformats.org/officeDocument/2006/relationships/hyperlink" Target="consultantplus://offline/ref=91B003F6E8003A4C9A47CCE1B3258942A5F6E713B43EF8F6113474ED12C17E97A1C2969F0B33FD00z5xCL" TargetMode="External"/><Relationship Id="rId489" Type="http://schemas.openxmlformats.org/officeDocument/2006/relationships/hyperlink" Target="consultantplus://offline/ref=91B003F6E8003A4C9A47D2ECA549D54DA4F8BC18B23EFBA54F6B2FB045C874C0E68DCFDD4F3EF8045CA7F2z6x6L" TargetMode="External"/><Relationship Id="rId654" Type="http://schemas.openxmlformats.org/officeDocument/2006/relationships/fontTable" Target="fontTable.xml"/><Relationship Id="rId46" Type="http://schemas.openxmlformats.org/officeDocument/2006/relationships/hyperlink" Target="consultantplus://offline/ref=91B003F6E8003A4C9A47D2ECA549D54DA4F8BC18B33EF5A34B6B2FB045C874C0E68DCFDD4F3EF8045CA4F7z6x1L" TargetMode="External"/><Relationship Id="rId293" Type="http://schemas.openxmlformats.org/officeDocument/2006/relationships/hyperlink" Target="consultantplus://offline/ref=91B003F6E8003A4C9A47CCE1B3258942A5F6E713B43EF8F6113474ED12C17E97A1C2969F0B33FD00z5x9L" TargetMode="External"/><Relationship Id="rId307" Type="http://schemas.openxmlformats.org/officeDocument/2006/relationships/hyperlink" Target="consultantplus://offline/ref=91B003F6E8003A4C9A47D2ECA549D54DA4F8BC18B339F6A54E6B2FB045C874C0E68DCFDD4F3EF8045CA4F6z6x2L" TargetMode="External"/><Relationship Id="rId349" Type="http://schemas.openxmlformats.org/officeDocument/2006/relationships/hyperlink" Target="consultantplus://offline/ref=91B003F6E8003A4C9A47CCE1B3258942A5FAE212B732F8F6113474ED12C17E97A1C2969F0B30F107z5x8L" TargetMode="External"/><Relationship Id="rId514" Type="http://schemas.openxmlformats.org/officeDocument/2006/relationships/hyperlink" Target="consultantplus://offline/ref=91B003F6E8003A4C9A47D2ECA549D54DA4F8BC18B239F4A24C6B2FB045C874C0E68DCFDD4F3EF8045CA7F2z6x5L" TargetMode="External"/><Relationship Id="rId556" Type="http://schemas.openxmlformats.org/officeDocument/2006/relationships/hyperlink" Target="consultantplus://offline/ref=91B003F6E8003A4C9A47D2ECA549D54DA4F8BC18B333F3A5496B2FB045C874C0E68DCFDD4F3EF8045CA5F1z6x2L" TargetMode="External"/><Relationship Id="rId88" Type="http://schemas.openxmlformats.org/officeDocument/2006/relationships/hyperlink" Target="consultantplus://offline/ref=91B003F6E8003A4C9A47D2ECA549D54DA4F8BC18B33AF5A24A6B2FB045C874C0E68DCFDD4F3EF8045CA4F3z6x0L" TargetMode="External"/><Relationship Id="rId111" Type="http://schemas.openxmlformats.org/officeDocument/2006/relationships/image" Target="media/image10.wmf"/><Relationship Id="rId153" Type="http://schemas.openxmlformats.org/officeDocument/2006/relationships/hyperlink" Target="consultantplus://offline/ref=91B003F6E8003A4C9A47D2ECA549D54DA4F8BC18B339F6A54E6B2FB045C874C0E68DCFDD4F3EF8045CA4F1z6x4L" TargetMode="External"/><Relationship Id="rId195" Type="http://schemas.openxmlformats.org/officeDocument/2006/relationships/hyperlink" Target="consultantplus://offline/ref=91B003F6E8003A4C9A47CCE1B3258942A5F4E014B633F8F6113474ED12C17E97A1C2969F0B33FC04z5xBL" TargetMode="External"/><Relationship Id="rId209" Type="http://schemas.openxmlformats.org/officeDocument/2006/relationships/hyperlink" Target="consultantplus://offline/ref=91B003F6E8003A4C9A47CCE1B3258942A5F4E51DBC3FF8F6113474ED12C17E97A1C2969F0B33FC06z5xEL" TargetMode="External"/><Relationship Id="rId360" Type="http://schemas.openxmlformats.org/officeDocument/2006/relationships/hyperlink" Target="consultantplus://offline/ref=91B003F6E8003A4C9A47CCE1B3258942A2F0EB16B630A5FC196D78EF15CE2180A68B9A9E0B33FDz0x0L" TargetMode="External"/><Relationship Id="rId416" Type="http://schemas.openxmlformats.org/officeDocument/2006/relationships/hyperlink" Target="consultantplus://offline/ref=91B003F6E8003A4C9A47D2ECA549D54DA4F8BC18B332F7A04C6B2FB045C874C0E68DCFDD4F3EF8045CA5FAz6xAL" TargetMode="External"/><Relationship Id="rId598" Type="http://schemas.openxmlformats.org/officeDocument/2006/relationships/hyperlink" Target="consultantplus://offline/ref=91B003F6E8003A4C9A47CCE1B3258942A5FBE115BC33F8F6113474ED12zCx1L" TargetMode="External"/><Relationship Id="rId220" Type="http://schemas.openxmlformats.org/officeDocument/2006/relationships/hyperlink" Target="consultantplus://offline/ref=91B003F6E8003A4C9A47CCE1B3258942A5FAE213B232F8F6113474ED12C17E97A1C2969F0B33FF03z5xDL" TargetMode="External"/><Relationship Id="rId458" Type="http://schemas.openxmlformats.org/officeDocument/2006/relationships/image" Target="media/image69.wmf"/><Relationship Id="rId623" Type="http://schemas.openxmlformats.org/officeDocument/2006/relationships/image" Target="media/image82.wmf"/><Relationship Id="rId15" Type="http://schemas.openxmlformats.org/officeDocument/2006/relationships/hyperlink" Target="consultantplus://offline/ref=91B003F6E8003A4C9A47D2ECA549D54DA4F8BC18B23BF5A54D6B2FB045C874C0E68DCFDD4F3EF8045CA4F2z6x7L" TargetMode="External"/><Relationship Id="rId57" Type="http://schemas.openxmlformats.org/officeDocument/2006/relationships/hyperlink" Target="consultantplus://offline/ref=91B003F6E8003A4C9A47D2ECA549D54DA4F8BC18B33EF5A34B6B2FB045C874C0E68DCFDD4F3EF8045CA4F7z6xBL" TargetMode="External"/><Relationship Id="rId262" Type="http://schemas.openxmlformats.org/officeDocument/2006/relationships/image" Target="media/image44.wmf"/><Relationship Id="rId318" Type="http://schemas.openxmlformats.org/officeDocument/2006/relationships/hyperlink" Target="consultantplus://offline/ref=91B003F6E8003A4C9A47D2ECA549D54DA4F8BC18B23EFBA54F6B2FB045C874C0E68DCFDD4F3EF8045CA5F1z6x1L" TargetMode="External"/><Relationship Id="rId525" Type="http://schemas.openxmlformats.org/officeDocument/2006/relationships/image" Target="media/image76.wmf"/><Relationship Id="rId567" Type="http://schemas.openxmlformats.org/officeDocument/2006/relationships/hyperlink" Target="consultantplus://offline/ref=91B003F6E8003A4C9A47D2ECA549D54DA4F8BC18B333F3A5496B2FB045C874C0E68DCFDD4F3EF8045CA5F1z6x4L" TargetMode="External"/><Relationship Id="rId99" Type="http://schemas.openxmlformats.org/officeDocument/2006/relationships/image" Target="media/image4.wmf"/><Relationship Id="rId122" Type="http://schemas.openxmlformats.org/officeDocument/2006/relationships/image" Target="media/image14.wmf"/><Relationship Id="rId164" Type="http://schemas.openxmlformats.org/officeDocument/2006/relationships/hyperlink" Target="consultantplus://offline/ref=91B003F6E8003A4C9A47D2ECA549D54DA4F8BC18B23EFBA54F6B2FB045C874C0E68DCFDD4F3EF8045CA4F4z6x5L" TargetMode="External"/><Relationship Id="rId371" Type="http://schemas.openxmlformats.org/officeDocument/2006/relationships/hyperlink" Target="consultantplus://offline/ref=91B003F6E8003A4C9A47D2ECA549D54DA4F8BC18B239F4A24C6B2FB045C874C0E68DCFDD4F3EF8045CA4F3z6x0L" TargetMode="External"/><Relationship Id="rId427" Type="http://schemas.openxmlformats.org/officeDocument/2006/relationships/hyperlink" Target="consultantplus://offline/ref=91B003F6E8003A4C9A47CCE1B3258942A5FAE212B732F8F6113474ED12C17E97A1C2969F0B30FC06z5x5L" TargetMode="External"/><Relationship Id="rId469" Type="http://schemas.openxmlformats.org/officeDocument/2006/relationships/hyperlink" Target="consultantplus://offline/ref=91B003F6E8003A4C9A47D2ECA549D54DA4F8BC18B23BF5A54D6B2FB045C874C0E68DCFDD4F3EF8045CA6FBz6x1L" TargetMode="External"/><Relationship Id="rId634" Type="http://schemas.openxmlformats.org/officeDocument/2006/relationships/hyperlink" Target="consultantplus://offline/ref=91B003F6E8003A4C9A47CCE1B3258942A5F4E710BC3AF8F6113474ED12C17E97A1C2969F0B33FD03z5xFL" TargetMode="External"/><Relationship Id="rId26" Type="http://schemas.openxmlformats.org/officeDocument/2006/relationships/hyperlink" Target="consultantplus://offline/ref=91B003F6E8003A4C9A47D2ECA549D54DA4F8BC18B33FF2A64A6B2FB045C874C0E68DCFDD4F3EF8045CA4F2z6x4L" TargetMode="External"/><Relationship Id="rId231" Type="http://schemas.openxmlformats.org/officeDocument/2006/relationships/hyperlink" Target="consultantplus://offline/ref=91B003F6E8003A4C9A47CCE1B3258942A5F6E713B43EF8F6113474ED12C17E97A1C2969F0B33FD07z5xEL" TargetMode="External"/><Relationship Id="rId273" Type="http://schemas.openxmlformats.org/officeDocument/2006/relationships/hyperlink" Target="consultantplus://offline/ref=91B003F6E8003A4C9A47CCE1B3258942A5F6E713B43EF8F6113474ED12C17E97A1C2969F0B33FD00z5xCL" TargetMode="External"/><Relationship Id="rId329" Type="http://schemas.openxmlformats.org/officeDocument/2006/relationships/hyperlink" Target="consultantplus://offline/ref=91B003F6E8003A4C9A47D2ECA549D54DA4F8BC18B239F4A24C6B2FB045C874C0E68DCFDD4F3EF8045CA4F3z6x0L" TargetMode="External"/><Relationship Id="rId480" Type="http://schemas.openxmlformats.org/officeDocument/2006/relationships/hyperlink" Target="consultantplus://offline/ref=91B003F6E8003A4C9A47CCE1B3258942A5F4E014B633F8F6113474ED12C17E97A1C2969F0B31FD05z5xCL" TargetMode="External"/><Relationship Id="rId536" Type="http://schemas.openxmlformats.org/officeDocument/2006/relationships/hyperlink" Target="consultantplus://offline/ref=91B003F6E8003A4C9A47CCE1B3258942A5FAE210BC3CF8F6113474ED12C17E97A1C2969F0B33FF01z5x9L" TargetMode="External"/><Relationship Id="rId68" Type="http://schemas.openxmlformats.org/officeDocument/2006/relationships/hyperlink" Target="consultantplus://offline/ref=91B003F6E8003A4C9A47D2ECA549D54DA4F8BC18B33EF5A34B6B2FB045C874C0E68DCFDD4F3EF8045CA4F4z6x4L" TargetMode="External"/><Relationship Id="rId133" Type="http://schemas.openxmlformats.org/officeDocument/2006/relationships/image" Target="media/image19.wmf"/><Relationship Id="rId175" Type="http://schemas.openxmlformats.org/officeDocument/2006/relationships/hyperlink" Target="consultantplus://offline/ref=91B003F6E8003A4C9A47CCE1B3258942A5F6E110B33BF8F6113474ED12C17E97A1C2969F0B33F802z5x4L" TargetMode="External"/><Relationship Id="rId340" Type="http://schemas.openxmlformats.org/officeDocument/2006/relationships/hyperlink" Target="consultantplus://offline/ref=91B003F6E8003A4C9A47D2ECA549D54DA4F8BC18B239F4A24C6B2FB045C874C0E68DCFDD4F3EF8045CA4F3z6x0L" TargetMode="External"/><Relationship Id="rId578" Type="http://schemas.openxmlformats.org/officeDocument/2006/relationships/hyperlink" Target="consultantplus://offline/ref=91B003F6E8003A4C9A47D2ECA549D54DA4F8BC18B23FFBA04E6B2FB045C874C0E68DCFDD4F3EF8045CA5F1z6x1L" TargetMode="External"/><Relationship Id="rId200" Type="http://schemas.openxmlformats.org/officeDocument/2006/relationships/image" Target="media/image30.wmf"/><Relationship Id="rId382" Type="http://schemas.openxmlformats.org/officeDocument/2006/relationships/image" Target="media/image56.wmf"/><Relationship Id="rId438" Type="http://schemas.openxmlformats.org/officeDocument/2006/relationships/hyperlink" Target="consultantplus://offline/ref=91B003F6E8003A4C9A47D2ECA549D54DA4F8BC18B332F3A34C6B2FB045C874C0E68DCFDD4F3EF8045CACF1z6x6L" TargetMode="External"/><Relationship Id="rId603" Type="http://schemas.openxmlformats.org/officeDocument/2006/relationships/hyperlink" Target="consultantplus://offline/ref=91B003F6E8003A4C9A47D2ECA549D54DA4F8BC18B333F3A5496B2FB045C874C0E68DCFDD4F3EF8045CA5F6z6x7L" TargetMode="External"/><Relationship Id="rId645" Type="http://schemas.openxmlformats.org/officeDocument/2006/relationships/hyperlink" Target="consultantplus://offline/ref=91B003F6E8003A4C9A47D2ECA549D54DA4F8BC18B23EFBA54F6B2FB045C874C0E68DCFDD4F3EF8045CA0F1z6x5L" TargetMode="External"/><Relationship Id="rId242" Type="http://schemas.openxmlformats.org/officeDocument/2006/relationships/hyperlink" Target="consultantplus://offline/ref=91B003F6E8003A4C9A47CCE1B3258942A5F6E713B43EF8F6113474ED12C17E97A1C2969F0B33FD03z5xBL" TargetMode="External"/><Relationship Id="rId284" Type="http://schemas.openxmlformats.org/officeDocument/2006/relationships/hyperlink" Target="consultantplus://offline/ref=91B003F6E8003A4C9A47CCE1B3258942A5F6E713B43EF8F6113474ED12C17E97A1C2969F0B33FD02z5x4L" TargetMode="External"/><Relationship Id="rId491" Type="http://schemas.openxmlformats.org/officeDocument/2006/relationships/hyperlink" Target="consultantplus://offline/ref=91B003F6E8003A4C9A47D2ECA549D54DA4F8BC18B338F1A4446B2FB045C874C0E68DCFDD4F3EF8045CA4F5z6x1L" TargetMode="External"/><Relationship Id="rId505" Type="http://schemas.openxmlformats.org/officeDocument/2006/relationships/hyperlink" Target="consultantplus://offline/ref=91B003F6E8003A4C9A47D2ECA549D54DA4F8BC18B33EF5A34B6B2FB045C874C0E68DCFDD4F3EF8045CA0F1z6x4L" TargetMode="External"/><Relationship Id="rId37" Type="http://schemas.openxmlformats.org/officeDocument/2006/relationships/hyperlink" Target="consultantplus://offline/ref=91B003F6E8003A4C9A47D2ECA549D54DA4F8BC18B33EF5A34B6B2FB045C874C0E68DCFDD4F3EF8045CA4F2z6x5L" TargetMode="External"/><Relationship Id="rId79" Type="http://schemas.openxmlformats.org/officeDocument/2006/relationships/hyperlink" Target="consultantplus://offline/ref=91B003F6E8003A4C9A47D2ECA549D54DA4F8BC18B33EF5A34B6B2FB045C874C0E68DCFDD4F3EF8045CA4F5z6x4L" TargetMode="External"/><Relationship Id="rId102" Type="http://schemas.openxmlformats.org/officeDocument/2006/relationships/hyperlink" Target="consultantplus://offline/ref=91B003F6E8003A4C9A47CCE1B3258942A5F4E710BC3AF8F6113474ED12C17E97A1C2969F0B33FD03z5xFL" TargetMode="External"/><Relationship Id="rId144" Type="http://schemas.openxmlformats.org/officeDocument/2006/relationships/hyperlink" Target="consultantplus://offline/ref=91B003F6E8003A4C9A47CCE1B3258942A5F4E014B633F8F6113474ED12C17E97A1C2969F0B36F90Dz5xCL" TargetMode="External"/><Relationship Id="rId547" Type="http://schemas.openxmlformats.org/officeDocument/2006/relationships/hyperlink" Target="consultantplus://offline/ref=91B003F6E8003A4C9A47D2ECA549D54DA4F8BC18B239F4A24C6B2FB045C874C0E68DCFDD4F3EF8045CA7F5z6x7L" TargetMode="External"/><Relationship Id="rId589" Type="http://schemas.openxmlformats.org/officeDocument/2006/relationships/hyperlink" Target="consultantplus://offline/ref=91B003F6E8003A4C9A47D2ECA549D54DA4F8BC18B239F4A24C6B2FB045C874C0E68DCFDD4F3EF8045CA0F3z6x6L" TargetMode="External"/><Relationship Id="rId90" Type="http://schemas.openxmlformats.org/officeDocument/2006/relationships/hyperlink" Target="consultantplus://offline/ref=91B003F6E8003A4C9A47D2ECA549D54DA4F8BC18B23EFBA8496B2FB045C874C0zEx6L" TargetMode="External"/><Relationship Id="rId186" Type="http://schemas.openxmlformats.org/officeDocument/2006/relationships/hyperlink" Target="consultantplus://offline/ref=91B003F6E8003A4C9A47CCE1B3258942A5F6E713B43EF8F6113474ED12C17E97A1C2969F0B33FA0Dz5xAL" TargetMode="External"/><Relationship Id="rId351" Type="http://schemas.openxmlformats.org/officeDocument/2006/relationships/hyperlink" Target="consultantplus://offline/ref=91B003F6E8003A4C9A47CCE1B3258942ADF5E215BC30A5FC196D78EF15CE2180A68B9A9E0B33FBz0x5L" TargetMode="External"/><Relationship Id="rId393" Type="http://schemas.openxmlformats.org/officeDocument/2006/relationships/hyperlink" Target="consultantplus://offline/ref=91B003F6E8003A4C9A47CCE1B3258942ADF5E215BC30A5FC196D78EF15CE2180A68B9A9E0B32F8z0xCL" TargetMode="External"/><Relationship Id="rId407" Type="http://schemas.openxmlformats.org/officeDocument/2006/relationships/hyperlink" Target="consultantplus://offline/ref=91B003F6E8003A4C9A47D2ECA549D54DA4F8BC18B23EFBA54F6B2FB045C874C0E68DCFDD4F3EF8045CA5F7z6x3L" TargetMode="External"/><Relationship Id="rId449" Type="http://schemas.openxmlformats.org/officeDocument/2006/relationships/hyperlink" Target="consultantplus://offline/ref=91B003F6E8003A4C9A47D2ECA549D54DA4F8BC18B23FFBA04E6B2FB045C874C0E68DCFDD4F3EF8045CA4F5z6x3L" TargetMode="External"/><Relationship Id="rId614" Type="http://schemas.openxmlformats.org/officeDocument/2006/relationships/hyperlink" Target="consultantplus://offline/ref=91B003F6E8003A4C9A47D2ECA549D54DA4F8BC18B333F3A5496B2FB045C874C0E68DCFDD4F3EF8045CA5F7z6x4L" TargetMode="External"/><Relationship Id="rId211" Type="http://schemas.openxmlformats.org/officeDocument/2006/relationships/hyperlink" Target="consultantplus://offline/ref=91B003F6E8003A4C9A47CCE1B3258942A5F4E51DBC3FF8F6113474ED12C17E97A1C2969F0B33FC06z5xEL" TargetMode="External"/><Relationship Id="rId253" Type="http://schemas.openxmlformats.org/officeDocument/2006/relationships/image" Target="media/image43.wmf"/><Relationship Id="rId295" Type="http://schemas.openxmlformats.org/officeDocument/2006/relationships/hyperlink" Target="consultantplus://offline/ref=91B003F6E8003A4C9A47D2ECA549D54DA4F8BC18B63FFAA04B6B2FB045C874C0zEx6L" TargetMode="External"/><Relationship Id="rId309" Type="http://schemas.openxmlformats.org/officeDocument/2006/relationships/hyperlink" Target="consultantplus://offline/ref=91B003F6E8003A4C9A47D2ECA549D54DA4F8BC18B33FF2A64A6B2FB045C874C0E68DCFDD4F3EF8045CA4F0z6x5L" TargetMode="External"/><Relationship Id="rId460" Type="http://schemas.openxmlformats.org/officeDocument/2006/relationships/hyperlink" Target="consultantplus://offline/ref=91B003F6E8003A4C9A47D2ECA549D54DA4F8BC18B63FFAA04B6B2FB045C874C0zEx6L" TargetMode="External"/><Relationship Id="rId516" Type="http://schemas.openxmlformats.org/officeDocument/2006/relationships/hyperlink" Target="consultantplus://offline/ref=91B003F6E8003A4C9A47D2ECA549D54DA4F8BC18B239F4A24C6B2FB045C874C0E68DCFDD4F3EF8045CA7F3z6x7L" TargetMode="External"/><Relationship Id="rId48" Type="http://schemas.openxmlformats.org/officeDocument/2006/relationships/hyperlink" Target="consultantplus://offline/ref=91B003F6E8003A4C9A47D2ECA549D54DA4F8BC18B33EF5A34B6B2FB045C874C0E68DCFDD4F3EF8045CA4F7z6x6L" TargetMode="External"/><Relationship Id="rId113" Type="http://schemas.openxmlformats.org/officeDocument/2006/relationships/hyperlink" Target="consultantplus://offline/ref=91B003F6E8003A4C9A47D2ECA549D54DA4F8BC18B33EF5A34B6B2FB045C874C0E68DCFDD4F3EF8045CA5F6z6x1L" TargetMode="External"/><Relationship Id="rId320" Type="http://schemas.openxmlformats.org/officeDocument/2006/relationships/hyperlink" Target="consultantplus://offline/ref=91B003F6E8003A4C9A47D2ECA549D54DA4F8BC18B33FF2A64A6B2FB045C874C0E68DCFDD4F3EF8045CA4F0z6xBL" TargetMode="External"/><Relationship Id="rId558" Type="http://schemas.openxmlformats.org/officeDocument/2006/relationships/hyperlink" Target="consultantplus://offline/ref=91B003F6E8003A4C9A47D2ECA549D54DA4F8BC18B23FFBA04E6B2FB045C874C0E68DCFDD4F3EF8045CA5F0z6x0L" TargetMode="External"/><Relationship Id="rId155" Type="http://schemas.openxmlformats.org/officeDocument/2006/relationships/hyperlink" Target="consultantplus://offline/ref=91B003F6E8003A4C9A47D2ECA549D54DA4F8BC18B33EF5A34B6B2FB045C874C0E68DCFDD4F3EF8045CA5F6z6xBL" TargetMode="External"/><Relationship Id="rId197" Type="http://schemas.openxmlformats.org/officeDocument/2006/relationships/image" Target="media/image29.wmf"/><Relationship Id="rId362" Type="http://schemas.openxmlformats.org/officeDocument/2006/relationships/hyperlink" Target="consultantplus://offline/ref=91B003F6E8003A4C9A47CCE1B3258942A5F4E014B13EF8F6113474ED12C17E97A1C2969F0B33FA0Cz5xCL" TargetMode="External"/><Relationship Id="rId418" Type="http://schemas.openxmlformats.org/officeDocument/2006/relationships/hyperlink" Target="consultantplus://offline/ref=91B003F6E8003A4C9A47D2ECA549D54DA4F8BC18B239F4A24C6B2FB045C874C0E68DCFDD4F3EF8045CA5FBz6x7L" TargetMode="External"/><Relationship Id="rId625" Type="http://schemas.openxmlformats.org/officeDocument/2006/relationships/image" Target="media/image84.wmf"/><Relationship Id="rId222" Type="http://schemas.openxmlformats.org/officeDocument/2006/relationships/hyperlink" Target="consultantplus://offline/ref=91B003F6E8003A4C9A47CCE1B3258942A5FAE213B232F8F6113474ED12C17E97A1C2969F0B33FF03z5xBL" TargetMode="External"/><Relationship Id="rId264" Type="http://schemas.openxmlformats.org/officeDocument/2006/relationships/hyperlink" Target="consultantplus://offline/ref=91B003F6E8003A4C9A47CCE1B3258942A5F6E713B43EF8F6113474ED12C17E97A1C2969F0B33FD03z5xBL" TargetMode="External"/><Relationship Id="rId471" Type="http://schemas.openxmlformats.org/officeDocument/2006/relationships/hyperlink" Target="consultantplus://offline/ref=91B003F6E8003A4C9A47D2ECA549D54DA4F8BC18B238F5A84B6B2FB045C874C0E68DCFDD4F3EF8045CA4FAz6xBL" TargetMode="External"/><Relationship Id="rId17" Type="http://schemas.openxmlformats.org/officeDocument/2006/relationships/hyperlink" Target="consultantplus://offline/ref=91B003F6E8003A4C9A47D2ECA549D54DA4F8BC18B238F5A84B6B2FB045C874C0E68DCFDD4F3EF8045CA4F2z6x7L" TargetMode="External"/><Relationship Id="rId59" Type="http://schemas.openxmlformats.org/officeDocument/2006/relationships/hyperlink" Target="consultantplus://offline/ref=91B003F6E8003A4C9A47D2ECA549D54DA4F8BC18B23BF5A54D6B2FB045C874C0E68DCFDD4F3EF8045CA4F3z6x7L" TargetMode="External"/><Relationship Id="rId124" Type="http://schemas.openxmlformats.org/officeDocument/2006/relationships/image" Target="media/image15.wmf"/><Relationship Id="rId527" Type="http://schemas.openxmlformats.org/officeDocument/2006/relationships/hyperlink" Target="consultantplus://offline/ref=91B003F6E8003A4C9A47D2ECA549D54DA4F8BC18B63FFAA04B6B2FB045C874C0zEx6L" TargetMode="External"/><Relationship Id="rId569" Type="http://schemas.openxmlformats.org/officeDocument/2006/relationships/hyperlink" Target="consultantplus://offline/ref=91B003F6E8003A4C9A47D2ECA549D54DA4F8BC18B23FFBA04E6B2FB045C874C0E68DCFDD4F3EF8045CA5F1z6x3L" TargetMode="External"/><Relationship Id="rId70" Type="http://schemas.openxmlformats.org/officeDocument/2006/relationships/hyperlink" Target="consultantplus://offline/ref=91B003F6E8003A4C9A47D2ECA549D54DA4F8BC18B239F4A24C6B2FB045C874C0E68DCFDD4F3EF8045CA4F3z6x0L" TargetMode="External"/><Relationship Id="rId166" Type="http://schemas.openxmlformats.org/officeDocument/2006/relationships/hyperlink" Target="consultantplus://offline/ref=91B003F6E8003A4C9A47D2ECA549D54DA4F8BC18B23BF5A54D6B2FB045C874C0E68DCFDD4F3EF8045CA4FAz6x3L" TargetMode="External"/><Relationship Id="rId331" Type="http://schemas.openxmlformats.org/officeDocument/2006/relationships/hyperlink" Target="consultantplus://offline/ref=91B003F6E8003A4C9A47D2ECA549D54DA4F8BC18B33EF5A34B6B2FB045C874C0E68DCFDD4F3EF8045CA6F1z6x1L" TargetMode="External"/><Relationship Id="rId373" Type="http://schemas.openxmlformats.org/officeDocument/2006/relationships/hyperlink" Target="consultantplus://offline/ref=91B003F6E8003A4C9A47CCE1B3258942A5F6E110B33BF8F6113474ED12C17E97A1C2969F0B33FB06z5x4L" TargetMode="External"/><Relationship Id="rId429" Type="http://schemas.openxmlformats.org/officeDocument/2006/relationships/hyperlink" Target="consultantplus://offline/ref=91B003F6E8003A4C9A47CCE1B3258942A5FAE212B732F8F6113474ED12C17E97A1C2969F0B30FC0Dz5xAL" TargetMode="External"/><Relationship Id="rId580" Type="http://schemas.openxmlformats.org/officeDocument/2006/relationships/hyperlink" Target="consultantplus://offline/ref=91B003F6E8003A4C9A47D2ECA549D54DA4F8BC18B23FFBA04E6B2FB045C874C0E68DCFDD4F3EF8045CA5F1z6x6L" TargetMode="External"/><Relationship Id="rId636" Type="http://schemas.openxmlformats.org/officeDocument/2006/relationships/image" Target="media/image89.wmf"/><Relationship Id="rId1" Type="http://schemas.openxmlformats.org/officeDocument/2006/relationships/styles" Target="styles.xml"/><Relationship Id="rId233" Type="http://schemas.openxmlformats.org/officeDocument/2006/relationships/hyperlink" Target="consultantplus://offline/ref=91B003F6E8003A4C9A47D2ECA549D54DA4F8BC18B339F6A54E6B2FB045C874C0E68DCFDD4F3EF8045CA4F1z6xAL" TargetMode="External"/><Relationship Id="rId440" Type="http://schemas.openxmlformats.org/officeDocument/2006/relationships/hyperlink" Target="consultantplus://offline/ref=91B003F6E8003A4C9A47D2ECA549D54DA4F8BC18B23EFBA54F6B2FB045C874C0E68DCFDD4F3EF8045CA6F3z6x2L" TargetMode="External"/><Relationship Id="rId28" Type="http://schemas.openxmlformats.org/officeDocument/2006/relationships/hyperlink" Target="consultantplus://offline/ref=91B003F6E8003A4C9A47D2ECA549D54DA4F8BC18B33DF7A94D6B2FB045C874C0E68DCFDD4F3EF8045CA4F2z6x7L" TargetMode="External"/><Relationship Id="rId275" Type="http://schemas.openxmlformats.org/officeDocument/2006/relationships/image" Target="media/image45.wmf"/><Relationship Id="rId300" Type="http://schemas.openxmlformats.org/officeDocument/2006/relationships/hyperlink" Target="consultantplus://offline/ref=91B003F6E8003A4C9A47D2ECA549D54DA4F8BC18B23EFBA54F6B2FB045C874C0E68DCFDD4F3EF8045CA4FAz6x2L" TargetMode="External"/><Relationship Id="rId482" Type="http://schemas.openxmlformats.org/officeDocument/2006/relationships/image" Target="media/image71.wmf"/><Relationship Id="rId538" Type="http://schemas.openxmlformats.org/officeDocument/2006/relationships/hyperlink" Target="consultantplus://offline/ref=91B003F6E8003A4C9A47D2ECA549D54DA4F8BC18B23EFBA54F6B2FB045C874C0E68DCFDD4F3EF8045CA7F6z6x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110</Pages>
  <Words>59584</Words>
  <Characters>339629</Characters>
  <Application>Microsoft Office Word</Application>
  <DocSecurity>0</DocSecurity>
  <Lines>2830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2016-01-29T11:49:00Z</dcterms:created>
  <dcterms:modified xsi:type="dcterms:W3CDTF">2016-01-29T11:50:00Z</dcterms:modified>
</cp:coreProperties>
</file>