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D01BC">
        <w:rPr>
          <w:rFonts w:ascii="Times New Roman" w:hAnsi="Times New Roman" w:cs="Times New Roman"/>
          <w:sz w:val="28"/>
          <w:szCs w:val="28"/>
        </w:rPr>
        <w:t>со</w:t>
      </w:r>
      <w:r w:rsidRPr="00DE3399">
        <w:rPr>
          <w:rFonts w:ascii="Times New Roman" w:hAnsi="Times New Roman" w:cs="Times New Roman"/>
          <w:sz w:val="28"/>
          <w:szCs w:val="28"/>
        </w:rPr>
        <w:t>общений граждан,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поступивших в управление здравоохранения Липецкой области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B75D08">
        <w:rPr>
          <w:rFonts w:ascii="Times New Roman" w:hAnsi="Times New Roman" w:cs="Times New Roman"/>
          <w:sz w:val="28"/>
          <w:szCs w:val="28"/>
        </w:rPr>
        <w:t>1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7664" w:rsidRDefault="00934EE2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45D">
        <w:rPr>
          <w:rFonts w:ascii="Times New Roman" w:hAnsi="Times New Roman" w:cs="Times New Roman"/>
          <w:sz w:val="28"/>
          <w:szCs w:val="28"/>
        </w:rPr>
        <w:t xml:space="preserve">В </w:t>
      </w:r>
      <w:r w:rsidR="00B75D08">
        <w:rPr>
          <w:rFonts w:ascii="Times New Roman" w:hAnsi="Times New Roman" w:cs="Times New Roman"/>
          <w:sz w:val="28"/>
          <w:szCs w:val="28"/>
        </w:rPr>
        <w:t>1</w:t>
      </w:r>
      <w:r w:rsidRPr="00A1645D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617664">
        <w:rPr>
          <w:rFonts w:ascii="Times New Roman" w:hAnsi="Times New Roman" w:cs="Times New Roman"/>
          <w:sz w:val="28"/>
          <w:szCs w:val="28"/>
        </w:rPr>
        <w:t xml:space="preserve">в </w:t>
      </w:r>
      <w:r w:rsidRPr="00A1645D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</w:t>
      </w:r>
      <w:r w:rsidR="00617664">
        <w:rPr>
          <w:rFonts w:ascii="Times New Roman" w:hAnsi="Times New Roman" w:cs="Times New Roman"/>
          <w:sz w:val="28"/>
          <w:szCs w:val="28"/>
        </w:rPr>
        <w:t>на «Горячую линию» и справочные телефоны поступило</w:t>
      </w:r>
      <w:r w:rsidRPr="00A1645D">
        <w:rPr>
          <w:rFonts w:ascii="Times New Roman" w:hAnsi="Times New Roman" w:cs="Times New Roman"/>
          <w:sz w:val="28"/>
          <w:szCs w:val="28"/>
        </w:rPr>
        <w:t xml:space="preserve"> </w:t>
      </w:r>
      <w:r w:rsidR="00B24A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24A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7664">
        <w:rPr>
          <w:rFonts w:ascii="Times New Roman" w:hAnsi="Times New Roman" w:cs="Times New Roman"/>
          <w:sz w:val="28"/>
          <w:szCs w:val="28"/>
        </w:rPr>
        <w:t>граждан.</w:t>
      </w:r>
    </w:p>
    <w:p w:rsidR="00617664" w:rsidRPr="00617664" w:rsidRDefault="00617664" w:rsidP="00617664">
      <w:pPr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Номера телефонов для сообщений: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- по вопросам организации медицинской помощи взрослому населению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телефон: 8 (4742) 90-05-53 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- по вопросам организации медицинской помощи детям и службы родовспоможения: телефон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23-80-99 (дети),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>23-80-93 (акушерско-гинекологическая помощь)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664">
        <w:rPr>
          <w:rFonts w:ascii="Times New Roman" w:hAnsi="Times New Roman"/>
          <w:spacing w:val="-2"/>
          <w:sz w:val="28"/>
          <w:szCs w:val="28"/>
        </w:rPr>
        <w:t>- по вопросам организации лекарственного обеспечения населению: 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 8 (4742) 23-80-67 в понедельник с 14 часов 00 минут о 17 часов 00 минут, во вторник и среду с 09 часов 00 минут до 12 часов 00 минут.</w:t>
      </w:r>
    </w:p>
    <w:p w:rsidR="002E67C0" w:rsidRPr="00617664" w:rsidRDefault="00617664" w:rsidP="00617664">
      <w:pPr>
        <w:ind w:firstLine="709"/>
        <w:rPr>
          <w:rFonts w:ascii="Times New Roman" w:hAnsi="Times New Roman"/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 xml:space="preserve">Большая часть сообщений граждан, поступивших в </w:t>
      </w:r>
      <w:r w:rsidR="00B75D08">
        <w:rPr>
          <w:rFonts w:ascii="Times New Roman" w:hAnsi="Times New Roman"/>
          <w:sz w:val="28"/>
          <w:szCs w:val="28"/>
        </w:rPr>
        <w:t>1</w:t>
      </w:r>
      <w:r w:rsidRPr="00617664">
        <w:rPr>
          <w:rFonts w:ascii="Times New Roman" w:hAnsi="Times New Roman"/>
          <w:sz w:val="28"/>
          <w:szCs w:val="28"/>
        </w:rPr>
        <w:t xml:space="preserve"> квартале 2018 года</w:t>
      </w:r>
      <w:r w:rsidR="00B75D08">
        <w:rPr>
          <w:rFonts w:ascii="Times New Roman" w:hAnsi="Times New Roman"/>
          <w:sz w:val="28"/>
          <w:szCs w:val="28"/>
        </w:rPr>
        <w:t>,</w:t>
      </w:r>
      <w:r w:rsidRPr="00617664">
        <w:rPr>
          <w:rFonts w:ascii="Times New Roman" w:hAnsi="Times New Roman"/>
          <w:sz w:val="28"/>
          <w:szCs w:val="28"/>
        </w:rPr>
        <w:t xml:space="preserve"> была связана </w:t>
      </w:r>
      <w:r w:rsidR="009B3DC2">
        <w:rPr>
          <w:rFonts w:ascii="Times New Roman" w:hAnsi="Times New Roman"/>
          <w:sz w:val="28"/>
          <w:szCs w:val="28"/>
        </w:rPr>
        <w:t xml:space="preserve">с </w:t>
      </w:r>
      <w:r w:rsidR="00B75D08">
        <w:rPr>
          <w:rFonts w:ascii="Times New Roman" w:hAnsi="Times New Roman"/>
          <w:sz w:val="28"/>
          <w:szCs w:val="28"/>
        </w:rPr>
        <w:t>разъяснением гражданам Липецкой области способов профилактики сезонных заболеваний в т.ч. гриппа, ОРВИ и других простудных заболеваний</w:t>
      </w:r>
      <w:r w:rsidRPr="00617664">
        <w:rPr>
          <w:rFonts w:ascii="Times New Roman" w:hAnsi="Times New Roman"/>
          <w:sz w:val="28"/>
          <w:szCs w:val="28"/>
        </w:rPr>
        <w:t>.</w:t>
      </w:r>
    </w:p>
    <w:p w:rsidR="00617664" w:rsidRPr="00617664" w:rsidRDefault="00617664" w:rsidP="00617664">
      <w:pPr>
        <w:ind w:firstLine="709"/>
        <w:rPr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>Изложенные факты тщательно проверялись сотрудниками управления здравоохранения, принявшими сообщения. При необходимости сообщения рассматривались при участии администрации медицинских учреждений в компетенции которых находилось данное сообщение. В случае подтверждения фактов нарушения порядков организации медицинской помощи принимались меры по устранению выявленных нарушений, а также содействие в разрешении сложившейся ситуации и организации необходимой медицинской помощи.</w:t>
      </w:r>
    </w:p>
    <w:sectPr w:rsidR="00617664" w:rsidRPr="00617664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EE2"/>
    <w:rsid w:val="00047878"/>
    <w:rsid w:val="001D01BC"/>
    <w:rsid w:val="002E67C0"/>
    <w:rsid w:val="005A7498"/>
    <w:rsid w:val="00617664"/>
    <w:rsid w:val="00934EE2"/>
    <w:rsid w:val="009B3DC2"/>
    <w:rsid w:val="009E22EF"/>
    <w:rsid w:val="00B24A28"/>
    <w:rsid w:val="00B74409"/>
    <w:rsid w:val="00B7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Квасова</cp:lastModifiedBy>
  <cp:revision>2</cp:revision>
  <dcterms:created xsi:type="dcterms:W3CDTF">2019-01-16T06:57:00Z</dcterms:created>
  <dcterms:modified xsi:type="dcterms:W3CDTF">2019-01-16T06:57:00Z</dcterms:modified>
</cp:coreProperties>
</file>