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DC" w:rsidRDefault="00D544DC">
      <w:pPr>
        <w:pStyle w:val="a3"/>
        <w:rPr>
          <w:sz w:val="20"/>
        </w:rPr>
      </w:pPr>
    </w:p>
    <w:p w:rsidR="00D544DC" w:rsidRDefault="003F2091">
      <w:pPr>
        <w:pStyle w:val="a3"/>
        <w:spacing w:before="7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810259</wp:posOffset>
            </wp:positionH>
            <wp:positionV relativeFrom="paragraph">
              <wp:posOffset>233677</wp:posOffset>
            </wp:positionV>
            <wp:extent cx="796091" cy="98488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091" cy="98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4DC" w:rsidRDefault="003F2091">
      <w:pPr>
        <w:pStyle w:val="a3"/>
        <w:ind w:left="3103" w:right="3083"/>
        <w:jc w:val="center"/>
      </w:pPr>
      <w:r>
        <w:t>Уважаемые</w:t>
      </w:r>
      <w:r>
        <w:rPr>
          <w:spacing w:val="-2"/>
        </w:rPr>
        <w:t xml:space="preserve"> </w:t>
      </w:r>
      <w:r>
        <w:t>жители</w:t>
      </w:r>
      <w:r>
        <w:rPr>
          <w:spacing w:val="-2"/>
        </w:rPr>
        <w:t xml:space="preserve"> </w:t>
      </w:r>
      <w:r>
        <w:t>Липецкой</w:t>
      </w:r>
      <w:r>
        <w:rPr>
          <w:spacing w:val="-3"/>
        </w:rPr>
        <w:t xml:space="preserve"> </w:t>
      </w:r>
      <w:r>
        <w:t>области!</w:t>
      </w:r>
    </w:p>
    <w:p w:rsidR="00D544DC" w:rsidRDefault="00D544DC">
      <w:pPr>
        <w:pStyle w:val="a3"/>
        <w:spacing w:before="6"/>
        <w:rPr>
          <w:sz w:val="20"/>
        </w:rPr>
      </w:pPr>
    </w:p>
    <w:p w:rsidR="00D544DC" w:rsidRDefault="003F2091">
      <w:pPr>
        <w:pStyle w:val="a3"/>
        <w:ind w:left="136"/>
      </w:pPr>
      <w:r>
        <w:t>Не</w:t>
      </w:r>
      <w:r>
        <w:rPr>
          <w:spacing w:val="-4"/>
        </w:rPr>
        <w:t xml:space="preserve"> </w:t>
      </w:r>
      <w:r>
        <w:t>успели</w:t>
      </w:r>
      <w:r>
        <w:rPr>
          <w:spacing w:val="-2"/>
        </w:rPr>
        <w:t xml:space="preserve"> </w:t>
      </w:r>
      <w:r>
        <w:t>похудеть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лету?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новому</w:t>
      </w:r>
      <w:r>
        <w:rPr>
          <w:spacing w:val="-3"/>
        </w:rPr>
        <w:t xml:space="preserve"> </w:t>
      </w:r>
      <w:r>
        <w:t>году!</w:t>
      </w:r>
    </w:p>
    <w:p w:rsidR="00D544DC" w:rsidRDefault="003F2091">
      <w:pPr>
        <w:ind w:left="136"/>
        <w:rPr>
          <w:sz w:val="24"/>
        </w:rPr>
      </w:pPr>
      <w:r>
        <w:rPr>
          <w:sz w:val="24"/>
        </w:rPr>
        <w:t>Впервые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стартует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марафон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похудения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«Настрой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стройность»</w:t>
      </w:r>
      <w:r>
        <w:rPr>
          <w:sz w:val="24"/>
        </w:rPr>
        <w:t>.</w:t>
      </w:r>
    </w:p>
    <w:p w:rsidR="00D544DC" w:rsidRDefault="003F2091">
      <w:pPr>
        <w:pStyle w:val="a3"/>
        <w:ind w:left="136" w:right="2505"/>
      </w:pPr>
      <w:r>
        <w:t>Организатор марафона – управление здравоохранения Липецкой области.</w:t>
      </w:r>
      <w:r>
        <w:rPr>
          <w:spacing w:val="-57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проекта:</w:t>
      </w:r>
      <w:r>
        <w:rPr>
          <w:spacing w:val="-1"/>
        </w:rPr>
        <w:t xml:space="preserve"> </w:t>
      </w:r>
      <w:r>
        <w:t>16 сентября</w:t>
      </w:r>
      <w:r>
        <w:rPr>
          <w:spacing w:val="-1"/>
        </w:rPr>
        <w:t xml:space="preserve"> </w:t>
      </w:r>
      <w:r>
        <w:t>– 16 декабря 2024</w:t>
      </w:r>
      <w:r>
        <w:rPr>
          <w:spacing w:val="-1"/>
        </w:rPr>
        <w:t xml:space="preserve"> </w:t>
      </w:r>
      <w:r>
        <w:t>года</w:t>
      </w:r>
    </w:p>
    <w:p w:rsidR="00D544DC" w:rsidRDefault="003F2091">
      <w:pPr>
        <w:pStyle w:val="a3"/>
        <w:ind w:left="136"/>
      </w:pPr>
      <w:r>
        <w:t>Для</w:t>
      </w:r>
      <w:r>
        <w:rPr>
          <w:spacing w:val="-2"/>
        </w:rPr>
        <w:t xml:space="preserve"> </w:t>
      </w:r>
      <w:r>
        <w:t>участников:</w:t>
      </w:r>
    </w:p>
    <w:p w:rsidR="00D544DC" w:rsidRDefault="003F2091">
      <w:pPr>
        <w:pStyle w:val="a4"/>
        <w:numPr>
          <w:ilvl w:val="0"/>
          <w:numId w:val="1"/>
        </w:numPr>
        <w:tabs>
          <w:tab w:val="left" w:pos="340"/>
        </w:tabs>
        <w:rPr>
          <w:sz w:val="24"/>
        </w:rPr>
      </w:pPr>
      <w:r>
        <w:rPr>
          <w:sz w:val="24"/>
        </w:rPr>
        <w:t>Чек-ап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 профилактики</w:t>
      </w:r>
    </w:p>
    <w:p w:rsidR="00D544DC" w:rsidRDefault="003F2091">
      <w:pPr>
        <w:pStyle w:val="a4"/>
        <w:numPr>
          <w:ilvl w:val="0"/>
          <w:numId w:val="1"/>
        </w:numPr>
        <w:tabs>
          <w:tab w:val="left" w:pos="340"/>
        </w:tabs>
        <w:rPr>
          <w:sz w:val="24"/>
        </w:rPr>
      </w:pP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гастроэнтерологов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диетологов</w:t>
      </w:r>
    </w:p>
    <w:p w:rsidR="00D544DC" w:rsidRDefault="003F2091">
      <w:pPr>
        <w:pStyle w:val="a4"/>
        <w:numPr>
          <w:ilvl w:val="0"/>
          <w:numId w:val="1"/>
        </w:numPr>
        <w:tabs>
          <w:tab w:val="left" w:pos="340"/>
        </w:tabs>
        <w:rPr>
          <w:sz w:val="24"/>
        </w:rPr>
      </w:pP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</w:t>
      </w:r>
    </w:p>
    <w:p w:rsidR="00D544DC" w:rsidRDefault="003F2091">
      <w:pPr>
        <w:pStyle w:val="a4"/>
        <w:numPr>
          <w:ilvl w:val="0"/>
          <w:numId w:val="1"/>
        </w:numPr>
        <w:tabs>
          <w:tab w:val="left" w:pos="340"/>
        </w:tabs>
        <w:rPr>
          <w:sz w:val="24"/>
        </w:rPr>
      </w:pPr>
      <w:r>
        <w:rPr>
          <w:sz w:val="24"/>
        </w:rPr>
        <w:t>Рецепты</w:t>
      </w:r>
      <w:r>
        <w:rPr>
          <w:spacing w:val="-5"/>
          <w:sz w:val="24"/>
        </w:rPr>
        <w:t xml:space="preserve"> </w:t>
      </w:r>
      <w:r>
        <w:rPr>
          <w:sz w:val="24"/>
        </w:rPr>
        <w:t>вкусных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</w:p>
    <w:p w:rsidR="00D544DC" w:rsidRDefault="003F2091">
      <w:pPr>
        <w:pStyle w:val="a4"/>
        <w:numPr>
          <w:ilvl w:val="0"/>
          <w:numId w:val="1"/>
        </w:numPr>
        <w:tabs>
          <w:tab w:val="left" w:pos="340"/>
        </w:tabs>
        <w:rPr>
          <w:sz w:val="24"/>
        </w:rPr>
      </w:pPr>
      <w:r>
        <w:rPr>
          <w:sz w:val="24"/>
        </w:rPr>
        <w:t>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 упражнений</w:t>
      </w:r>
    </w:p>
    <w:p w:rsidR="00D544DC" w:rsidRDefault="00D544DC">
      <w:pPr>
        <w:pStyle w:val="a3"/>
      </w:pPr>
    </w:p>
    <w:p w:rsidR="00D544DC" w:rsidRDefault="003F2091">
      <w:pPr>
        <w:pStyle w:val="a3"/>
        <w:ind w:left="136" w:right="113"/>
        <w:jc w:val="both"/>
      </w:pPr>
      <w:r>
        <w:t xml:space="preserve">Победители марафона с лучшими результатами получат сертификат на </w:t>
      </w:r>
      <w:proofErr w:type="spellStart"/>
      <w:r>
        <w:t>турпоездку</w:t>
      </w:r>
      <w:proofErr w:type="spellEnd"/>
      <w:r>
        <w:t xml:space="preserve"> на 100 000</w:t>
      </w:r>
      <w:r>
        <w:rPr>
          <w:spacing w:val="1"/>
        </w:rPr>
        <w:t xml:space="preserve"> </w:t>
      </w:r>
      <w:r>
        <w:t>рублей. Призеры – сертификаты на бытовую технику на сумму от 20 до 50 тысяч рублей. И еще</w:t>
      </w:r>
      <w:r>
        <w:rPr>
          <w:spacing w:val="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призов:</w:t>
      </w:r>
      <w:r>
        <w:rPr>
          <w:spacing w:val="-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товары, «умные»</w:t>
      </w:r>
      <w:r>
        <w:rPr>
          <w:spacing w:val="-1"/>
        </w:rPr>
        <w:t xml:space="preserve"> </w:t>
      </w:r>
      <w:r>
        <w:t>колонки, фитнес-браслеты,</w:t>
      </w:r>
      <w:r>
        <w:rPr>
          <w:spacing w:val="-1"/>
        </w:rPr>
        <w:t xml:space="preserve"> </w:t>
      </w:r>
      <w:r>
        <w:t>шейкер</w:t>
      </w:r>
      <w:r>
        <w:t>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D544DC" w:rsidRDefault="00D544DC">
      <w:pPr>
        <w:pStyle w:val="a3"/>
      </w:pPr>
    </w:p>
    <w:p w:rsidR="00D544DC" w:rsidRDefault="003F2091">
      <w:pPr>
        <w:ind w:left="114" w:right="2173" w:firstLine="22"/>
        <w:rPr>
          <w:sz w:val="24"/>
        </w:rPr>
      </w:pPr>
      <w:r>
        <w:rPr>
          <w:b/>
          <w:sz w:val="24"/>
        </w:rPr>
        <w:t xml:space="preserve">Регистрация открыта с 16 сентября до 1 октября </w:t>
      </w:r>
      <w:r>
        <w:rPr>
          <w:sz w:val="24"/>
        </w:rPr>
        <w:t>по ссылке и по QR-коду:</w:t>
      </w:r>
      <w:r>
        <w:rPr>
          <w:spacing w:val="-57"/>
          <w:sz w:val="24"/>
        </w:rPr>
        <w:t xml:space="preserve"> </w:t>
      </w:r>
      <w:hyperlink r:id="rId6">
        <w:r>
          <w:rPr>
            <w:color w:val="0563C1"/>
            <w:sz w:val="24"/>
            <w:u w:val="single" w:color="0563C1"/>
          </w:rPr>
          <w:t>https://forms.yandex.ru/u/66d9a35c73cee70a513c3028/</w:t>
        </w:r>
      </w:hyperlink>
    </w:p>
    <w:p w:rsidR="00D544DC" w:rsidRDefault="003F2091">
      <w:pPr>
        <w:pStyle w:val="a3"/>
        <w:spacing w:before="2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921555</wp:posOffset>
            </wp:positionH>
            <wp:positionV relativeFrom="paragraph">
              <wp:posOffset>201504</wp:posOffset>
            </wp:positionV>
            <wp:extent cx="1691163" cy="16962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163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4DC" w:rsidRDefault="00D544DC">
      <w:pPr>
        <w:pStyle w:val="a3"/>
        <w:spacing w:before="4"/>
        <w:rPr>
          <w:sz w:val="20"/>
        </w:rPr>
      </w:pPr>
    </w:p>
    <w:p w:rsidR="00D544DC" w:rsidRDefault="003F2091">
      <w:pPr>
        <w:pStyle w:val="a3"/>
        <w:ind w:left="136"/>
        <w:jc w:val="both"/>
      </w:pPr>
      <w:r>
        <w:t>Телефон</w:t>
      </w:r>
      <w:r>
        <w:rPr>
          <w:spacing w:val="-1"/>
        </w:rPr>
        <w:t xml:space="preserve"> </w:t>
      </w:r>
      <w:r>
        <w:t>для справок: 8 (4742) 31-06-64</w:t>
      </w:r>
    </w:p>
    <w:p w:rsidR="00D544DC" w:rsidRDefault="00D544DC">
      <w:pPr>
        <w:pStyle w:val="a3"/>
        <w:rPr>
          <w:sz w:val="26"/>
        </w:rPr>
      </w:pPr>
    </w:p>
    <w:p w:rsidR="00D544DC" w:rsidRDefault="00D544DC">
      <w:pPr>
        <w:pStyle w:val="a3"/>
        <w:rPr>
          <w:sz w:val="26"/>
        </w:rPr>
      </w:pPr>
    </w:p>
    <w:p w:rsidR="00D544DC" w:rsidRDefault="00D544DC">
      <w:pPr>
        <w:pStyle w:val="a3"/>
        <w:rPr>
          <w:sz w:val="26"/>
        </w:rPr>
      </w:pPr>
    </w:p>
    <w:p w:rsidR="00D544DC" w:rsidRDefault="00D544DC">
      <w:pPr>
        <w:pStyle w:val="a3"/>
        <w:rPr>
          <w:sz w:val="26"/>
        </w:rPr>
      </w:pPr>
    </w:p>
    <w:p w:rsidR="00D544DC" w:rsidRDefault="00D544DC">
      <w:pPr>
        <w:pStyle w:val="a3"/>
        <w:rPr>
          <w:sz w:val="26"/>
        </w:rPr>
      </w:pPr>
      <w:bookmarkStart w:id="0" w:name="_GoBack"/>
      <w:bookmarkEnd w:id="0"/>
    </w:p>
    <w:sectPr w:rsidR="00D544DC">
      <w:type w:val="continuous"/>
      <w:pgSz w:w="11910" w:h="16840"/>
      <w:pgMar w:top="1040" w:right="5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064A9"/>
    <w:multiLevelType w:val="hybridMultilevel"/>
    <w:tmpl w:val="CB1EC966"/>
    <w:lvl w:ilvl="0" w:tplc="D8247C2E">
      <w:numFmt w:val="bullet"/>
      <w:lvlText w:val="•"/>
      <w:lvlJc w:val="left"/>
      <w:pPr>
        <w:ind w:left="339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C0B22">
      <w:numFmt w:val="bullet"/>
      <w:lvlText w:val="•"/>
      <w:lvlJc w:val="left"/>
      <w:pPr>
        <w:ind w:left="1330" w:hanging="204"/>
      </w:pPr>
      <w:rPr>
        <w:rFonts w:hint="default"/>
        <w:lang w:val="ru-RU" w:eastAsia="en-US" w:bidi="ar-SA"/>
      </w:rPr>
    </w:lvl>
    <w:lvl w:ilvl="2" w:tplc="7DBAB26E">
      <w:numFmt w:val="bullet"/>
      <w:lvlText w:val="•"/>
      <w:lvlJc w:val="left"/>
      <w:pPr>
        <w:ind w:left="2321" w:hanging="204"/>
      </w:pPr>
      <w:rPr>
        <w:rFonts w:hint="default"/>
        <w:lang w:val="ru-RU" w:eastAsia="en-US" w:bidi="ar-SA"/>
      </w:rPr>
    </w:lvl>
    <w:lvl w:ilvl="3" w:tplc="AA92393E">
      <w:numFmt w:val="bullet"/>
      <w:lvlText w:val="•"/>
      <w:lvlJc w:val="left"/>
      <w:pPr>
        <w:ind w:left="3311" w:hanging="204"/>
      </w:pPr>
      <w:rPr>
        <w:rFonts w:hint="default"/>
        <w:lang w:val="ru-RU" w:eastAsia="en-US" w:bidi="ar-SA"/>
      </w:rPr>
    </w:lvl>
    <w:lvl w:ilvl="4" w:tplc="8FB0D53E">
      <w:numFmt w:val="bullet"/>
      <w:lvlText w:val="•"/>
      <w:lvlJc w:val="left"/>
      <w:pPr>
        <w:ind w:left="4302" w:hanging="204"/>
      </w:pPr>
      <w:rPr>
        <w:rFonts w:hint="default"/>
        <w:lang w:val="ru-RU" w:eastAsia="en-US" w:bidi="ar-SA"/>
      </w:rPr>
    </w:lvl>
    <w:lvl w:ilvl="5" w:tplc="5E4045E6">
      <w:numFmt w:val="bullet"/>
      <w:lvlText w:val="•"/>
      <w:lvlJc w:val="left"/>
      <w:pPr>
        <w:ind w:left="5293" w:hanging="204"/>
      </w:pPr>
      <w:rPr>
        <w:rFonts w:hint="default"/>
        <w:lang w:val="ru-RU" w:eastAsia="en-US" w:bidi="ar-SA"/>
      </w:rPr>
    </w:lvl>
    <w:lvl w:ilvl="6" w:tplc="DF880482">
      <w:numFmt w:val="bullet"/>
      <w:lvlText w:val="•"/>
      <w:lvlJc w:val="left"/>
      <w:pPr>
        <w:ind w:left="6283" w:hanging="204"/>
      </w:pPr>
      <w:rPr>
        <w:rFonts w:hint="default"/>
        <w:lang w:val="ru-RU" w:eastAsia="en-US" w:bidi="ar-SA"/>
      </w:rPr>
    </w:lvl>
    <w:lvl w:ilvl="7" w:tplc="5E184D94">
      <w:numFmt w:val="bullet"/>
      <w:lvlText w:val="•"/>
      <w:lvlJc w:val="left"/>
      <w:pPr>
        <w:ind w:left="7274" w:hanging="204"/>
      </w:pPr>
      <w:rPr>
        <w:rFonts w:hint="default"/>
        <w:lang w:val="ru-RU" w:eastAsia="en-US" w:bidi="ar-SA"/>
      </w:rPr>
    </w:lvl>
    <w:lvl w:ilvl="8" w:tplc="85D84EE8">
      <w:numFmt w:val="bullet"/>
      <w:lvlText w:val="•"/>
      <w:lvlJc w:val="left"/>
      <w:pPr>
        <w:ind w:left="8264" w:hanging="2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DC"/>
    <w:rsid w:val="003F2091"/>
    <w:rsid w:val="00D5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E3498-6583-41DD-B8ED-CAE662FF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9" w:hanging="2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d9a35c73cee70a513c302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2024-09-09T11:53:00Z</dcterms:created>
  <dcterms:modified xsi:type="dcterms:W3CDTF">2024-09-09T11:53:00Z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</Properties>
</file>