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D1" w:rsidRPr="00100CD1" w:rsidRDefault="00361A2D">
      <w:pPr>
        <w:rPr>
          <w:rFonts w:ascii="Times New Roman" w:hAnsi="Times New Roman" w:cs="Times New Roman"/>
          <w:sz w:val="24"/>
          <w:szCs w:val="24"/>
        </w:rPr>
      </w:pPr>
      <w:r w:rsidRPr="00100CD1">
        <w:rPr>
          <w:rFonts w:ascii="Times New Roman" w:hAnsi="Times New Roman" w:cs="Times New Roman"/>
          <w:color w:val="000000"/>
          <w:sz w:val="24"/>
          <w:szCs w:val="24"/>
        </w:rPr>
        <w:t xml:space="preserve">КАКИЕ ПОСЛЕДСТВИЯ ДЛЯ ЗДОРОВЬЯ ЖДУТ </w:t>
      </w:r>
      <w:proofErr w:type="gramStart"/>
      <w:r w:rsidRPr="00100CD1">
        <w:rPr>
          <w:rFonts w:ascii="Times New Roman" w:hAnsi="Times New Roman" w:cs="Times New Roman"/>
          <w:color w:val="000000"/>
          <w:sz w:val="24"/>
          <w:szCs w:val="24"/>
        </w:rPr>
        <w:t>ПЕРЕБОЛЕВШИХ</w:t>
      </w:r>
      <w:proofErr w:type="gramEnd"/>
      <w:r w:rsidRPr="00100CD1">
        <w:rPr>
          <w:rFonts w:ascii="Times New Roman" w:hAnsi="Times New Roman" w:cs="Times New Roman"/>
          <w:color w:val="000000"/>
          <w:sz w:val="24"/>
          <w:szCs w:val="24"/>
        </w:rPr>
        <w:t xml:space="preserve"> КОРОНАВИРУСОМ?</w:t>
      </w:r>
      <w:r w:rsidRPr="00100CD1">
        <w:rPr>
          <w:rFonts w:ascii="Times New Roman" w:hAnsi="Times New Roman" w:cs="Times New Roman"/>
          <w:color w:val="000000"/>
          <w:sz w:val="24"/>
          <w:szCs w:val="24"/>
        </w:rPr>
        <w:br/>
        <w:t>После весенней самоизоляции люди теснее общаются с родственниками, проводят время на дачах или в поездках. Многие пренебрегают средствами индивидуальной защиты и соблюдением карантинных мер. Поэтому не редкость, когда в боксах инфекционных больниц лежат члены одной семьи.</w:t>
      </w:r>
      <w:r w:rsidRPr="00100CD1">
        <w:rPr>
          <w:rFonts w:ascii="Times New Roman" w:hAnsi="Times New Roman" w:cs="Times New Roman"/>
          <w:color w:val="000000"/>
          <w:sz w:val="24"/>
          <w:szCs w:val="24"/>
        </w:rPr>
        <w:br/>
        <w:t>Внимание!</w:t>
      </w:r>
      <w:r w:rsidRPr="00100CD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После лечения в стационаре и получения медицинских рекомендаций по профилактике и </w:t>
      </w:r>
      <w:proofErr w:type="gramStart"/>
      <w:r w:rsidRPr="00100CD1">
        <w:rPr>
          <w:rFonts w:ascii="Times New Roman" w:hAnsi="Times New Roman" w:cs="Times New Roman"/>
          <w:color w:val="000000"/>
          <w:sz w:val="24"/>
          <w:szCs w:val="24"/>
        </w:rPr>
        <w:t>реабилитации</w:t>
      </w:r>
      <w:proofErr w:type="gramEnd"/>
      <w:r w:rsidRPr="00100CD1">
        <w:rPr>
          <w:rFonts w:ascii="Times New Roman" w:hAnsi="Times New Roman" w:cs="Times New Roman"/>
          <w:color w:val="000000"/>
          <w:sz w:val="24"/>
          <w:szCs w:val="24"/>
        </w:rPr>
        <w:t xml:space="preserve"> после перенесенной новой </w:t>
      </w:r>
      <w:proofErr w:type="spellStart"/>
      <w:r w:rsidRPr="00100CD1"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100CD1"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будьте ответственны по отношению к другим людям и, в первую очередь, к собственному здоровью. </w:t>
      </w:r>
      <w:r w:rsidRPr="00100CD1">
        <w:rPr>
          <w:rFonts w:ascii="Times New Roman" w:hAnsi="Times New Roman" w:cs="Times New Roman"/>
          <w:color w:val="000000"/>
          <w:sz w:val="24"/>
          <w:szCs w:val="24"/>
        </w:rPr>
        <w:br/>
        <w:t>COVID-19 не проходит бесследно!</w:t>
      </w:r>
      <w:r w:rsidRPr="00100CD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Протекает болезнь зачастую тяжело, лечатся от нее долго, не менее двух недель. </w:t>
      </w:r>
      <w:r w:rsidRPr="00100CD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Вирус весьма заразен, а инкубационный период болезни длится дольше, чем у гриппа или ОРВИ. </w:t>
      </w:r>
      <w:r w:rsidRPr="00100CD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Самым серьезным осложнением COVID-19 является поражение легких, названное новой </w:t>
      </w:r>
      <w:proofErr w:type="spellStart"/>
      <w:r w:rsidRPr="00100CD1"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100CD1">
        <w:rPr>
          <w:rFonts w:ascii="Times New Roman" w:hAnsi="Times New Roman" w:cs="Times New Roman"/>
          <w:color w:val="000000"/>
          <w:sz w:val="24"/>
          <w:szCs w:val="24"/>
        </w:rPr>
        <w:t xml:space="preserve"> пневмонией (</w:t>
      </w:r>
      <w:proofErr w:type="spellStart"/>
      <w:r w:rsidRPr="00100CD1">
        <w:rPr>
          <w:rFonts w:ascii="Times New Roman" w:hAnsi="Times New Roman" w:cs="Times New Roman"/>
          <w:color w:val="000000"/>
          <w:sz w:val="24"/>
          <w:szCs w:val="24"/>
        </w:rPr>
        <w:t>novel</w:t>
      </w:r>
      <w:proofErr w:type="spellEnd"/>
      <w:r w:rsidRPr="00100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0CD1">
        <w:rPr>
          <w:rFonts w:ascii="Times New Roman" w:hAnsi="Times New Roman" w:cs="Times New Roman"/>
          <w:color w:val="000000"/>
          <w:sz w:val="24"/>
          <w:szCs w:val="24"/>
        </w:rPr>
        <w:t>coronavirus-infected</w:t>
      </w:r>
      <w:proofErr w:type="spellEnd"/>
      <w:r w:rsidRPr="00100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0CD1">
        <w:rPr>
          <w:rFonts w:ascii="Times New Roman" w:hAnsi="Times New Roman" w:cs="Times New Roman"/>
          <w:color w:val="000000"/>
          <w:sz w:val="24"/>
          <w:szCs w:val="24"/>
        </w:rPr>
        <w:t>pneumonia</w:t>
      </w:r>
      <w:proofErr w:type="spellEnd"/>
      <w:r w:rsidRPr="00100CD1">
        <w:rPr>
          <w:rFonts w:ascii="Times New Roman" w:hAnsi="Times New Roman" w:cs="Times New Roman"/>
          <w:color w:val="000000"/>
          <w:sz w:val="24"/>
          <w:szCs w:val="24"/>
        </w:rPr>
        <w:t>, NCIP).</w:t>
      </w:r>
      <w:r w:rsidRPr="00100CD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 сегодня </w:t>
      </w:r>
      <w:proofErr w:type="spellStart"/>
      <w:r w:rsidRPr="00100CD1">
        <w:rPr>
          <w:rFonts w:ascii="Times New Roman" w:hAnsi="Times New Roman" w:cs="Times New Roman"/>
          <w:color w:val="000000"/>
          <w:sz w:val="24"/>
          <w:szCs w:val="24"/>
        </w:rPr>
        <w:t>коронавирусная</w:t>
      </w:r>
      <w:proofErr w:type="spellEnd"/>
      <w:r w:rsidRPr="00100CD1">
        <w:rPr>
          <w:rFonts w:ascii="Times New Roman" w:hAnsi="Times New Roman" w:cs="Times New Roman"/>
          <w:color w:val="000000"/>
          <w:sz w:val="24"/>
          <w:szCs w:val="24"/>
        </w:rPr>
        <w:t xml:space="preserve"> пневмония считается единственным осложнением, которое COVID-19 вызывает непосредственно. </w:t>
      </w:r>
      <w:r w:rsidRPr="00100CD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Помимо этого болезнь может усугублять тяжесть течения сопутствующих заболеваний и провоцировать скоротечные осложнения: </w:t>
      </w:r>
      <w:r w:rsidRPr="00100CD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Нерегулярное сердцебиение (аритмия); </w:t>
      </w:r>
      <w:r w:rsidRPr="00100CD1">
        <w:rPr>
          <w:rFonts w:ascii="Times New Roman" w:hAnsi="Times New Roman" w:cs="Times New Roman"/>
          <w:color w:val="000000"/>
          <w:sz w:val="24"/>
          <w:szCs w:val="24"/>
        </w:rPr>
        <w:br/>
        <w:t>Кардиогенный шок;</w:t>
      </w:r>
      <w:r w:rsidRPr="00100CD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Сильная мышечная боль (миалгия); </w:t>
      </w:r>
      <w:r w:rsidRPr="00100CD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Поражение сердца или сердечный приступ. </w:t>
      </w:r>
      <w:r w:rsidRPr="00100C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0CD1">
        <w:rPr>
          <w:rFonts w:ascii="Times New Roman" w:hAnsi="Times New Roman" w:cs="Times New Roman"/>
          <w:color w:val="000000"/>
          <w:sz w:val="24"/>
          <w:szCs w:val="24"/>
        </w:rPr>
        <w:br/>
        <w:t>ЕСТЬ ЛИ ПРЕДПОСЫЛКИ ДЛЯ ХРОНИЧЕСКИХ ЗАБОЛЕВАНИЙ?</w:t>
      </w:r>
      <w:r w:rsidRPr="00100C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0CD1">
        <w:rPr>
          <w:rFonts w:ascii="Times New Roman" w:hAnsi="Times New Roman" w:cs="Times New Roman"/>
          <w:color w:val="000000"/>
          <w:sz w:val="24"/>
          <w:szCs w:val="24"/>
        </w:rPr>
        <w:br/>
        <w:t>Предпосылки к тяжелым патологиям, безусловно, есть.</w:t>
      </w:r>
      <w:r w:rsidRPr="00100CD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Особенно, если болезнь </w:t>
      </w:r>
      <w:proofErr w:type="gramStart"/>
      <w:r w:rsidRPr="00100CD1">
        <w:rPr>
          <w:rFonts w:ascii="Times New Roman" w:hAnsi="Times New Roman" w:cs="Times New Roman"/>
          <w:color w:val="000000"/>
          <w:sz w:val="24"/>
          <w:szCs w:val="24"/>
        </w:rPr>
        <w:t>протекала в форме NCIP и пациент длительное время провел</w:t>
      </w:r>
      <w:proofErr w:type="gramEnd"/>
      <w:r w:rsidRPr="00100CD1">
        <w:rPr>
          <w:rFonts w:ascii="Times New Roman" w:hAnsi="Times New Roman" w:cs="Times New Roman"/>
          <w:color w:val="000000"/>
          <w:sz w:val="24"/>
          <w:szCs w:val="24"/>
        </w:rPr>
        <w:t xml:space="preserve"> на искусственной вентиляции легких. </w:t>
      </w:r>
      <w:r w:rsidRPr="00100CD1">
        <w:rPr>
          <w:rFonts w:ascii="Times New Roman" w:hAnsi="Times New Roman" w:cs="Times New Roman"/>
          <w:color w:val="000000"/>
          <w:sz w:val="24"/>
          <w:szCs w:val="24"/>
        </w:rPr>
        <w:br/>
        <w:t>Поврежденные участки будут заменяться фиброзной тканью - это те же самые рубцы, что и на вашей коже после порезов. И это будет влиять на функционирование легких.</w:t>
      </w:r>
      <w:r w:rsidRPr="00100CD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Примерно у 20–30% выписанных из клиник наблюдается снижение функции легких с так называемым синдромом "матового стекла" на КТ-снимках. То есть одышка во время ходьбы и все сопутствующие этому симптомы в виде высокой утомляемости, приступах головокружения и т.д. </w:t>
      </w:r>
      <w:r w:rsidRPr="00100CD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Совершенно точно, </w:t>
      </w:r>
      <w:proofErr w:type="spellStart"/>
      <w:r w:rsidRPr="00100CD1">
        <w:rPr>
          <w:rFonts w:ascii="Times New Roman" w:hAnsi="Times New Roman" w:cs="Times New Roman"/>
          <w:color w:val="000000"/>
          <w:sz w:val="24"/>
          <w:szCs w:val="24"/>
        </w:rPr>
        <w:t>коронавирус</w:t>
      </w:r>
      <w:proofErr w:type="spellEnd"/>
      <w:r w:rsidRPr="00100CD1">
        <w:rPr>
          <w:rFonts w:ascii="Times New Roman" w:hAnsi="Times New Roman" w:cs="Times New Roman"/>
          <w:color w:val="000000"/>
          <w:sz w:val="24"/>
          <w:szCs w:val="24"/>
        </w:rPr>
        <w:t xml:space="preserve"> может иметь фатальные последствия для сердечников и вызывать осложнения на сердце у здоровых людей. Очевидно, тут все происходит по аналогии с другими вирусными инфекциями. </w:t>
      </w:r>
      <w:r w:rsidRPr="00100CD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Известно, что вирус может спровоцировать тяжелое поражение сердечной мышцы (миокарда). </w:t>
      </w:r>
      <w:r w:rsidRPr="00100CD1">
        <w:rPr>
          <w:rFonts w:ascii="Times New Roman" w:hAnsi="Times New Roman" w:cs="Times New Roman"/>
          <w:color w:val="000000"/>
          <w:sz w:val="24"/>
          <w:szCs w:val="24"/>
        </w:rPr>
        <w:br/>
        <w:t>Это состояние называется миокардитом.</w:t>
      </w:r>
      <w:r w:rsidRPr="00100CD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Вирусы считаются наиболее </w:t>
      </w:r>
      <w:proofErr w:type="spellStart"/>
      <w:r w:rsidRPr="00100CD1">
        <w:rPr>
          <w:rFonts w:ascii="Times New Roman" w:hAnsi="Times New Roman" w:cs="Times New Roman"/>
          <w:color w:val="000000"/>
          <w:sz w:val="24"/>
          <w:szCs w:val="24"/>
        </w:rPr>
        <w:t>кардиотропными</w:t>
      </w:r>
      <w:proofErr w:type="spellEnd"/>
      <w:r w:rsidRPr="00100CD1">
        <w:rPr>
          <w:rFonts w:ascii="Times New Roman" w:hAnsi="Times New Roman" w:cs="Times New Roman"/>
          <w:color w:val="000000"/>
          <w:sz w:val="24"/>
          <w:szCs w:val="24"/>
        </w:rPr>
        <w:t xml:space="preserve"> микроорганизмами. Число миокардитов стабильно повышается во время сезонных эпидемий гриппа и ОРВИ. В период сезонной эпидемии, согласно статистике ВОЗ, с этим осложнением сталкивается примерно 1-5% </w:t>
      </w:r>
      <w:proofErr w:type="gramStart"/>
      <w:r w:rsidRPr="00100CD1">
        <w:rPr>
          <w:rFonts w:ascii="Times New Roman" w:hAnsi="Times New Roman" w:cs="Times New Roman"/>
          <w:color w:val="000000"/>
          <w:sz w:val="24"/>
          <w:szCs w:val="24"/>
        </w:rPr>
        <w:t>заболевших</w:t>
      </w:r>
      <w:proofErr w:type="gramEnd"/>
      <w:r w:rsidRPr="00100CD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00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100CD1">
        <w:rPr>
          <w:rFonts w:ascii="Times New Roman" w:hAnsi="Times New Roman" w:cs="Times New Roman"/>
          <w:color w:val="000000"/>
          <w:sz w:val="24"/>
          <w:szCs w:val="24"/>
        </w:rPr>
        <w:t>Коронавирус</w:t>
      </w:r>
      <w:proofErr w:type="spellEnd"/>
      <w:r w:rsidRPr="00100CD1">
        <w:rPr>
          <w:rFonts w:ascii="Times New Roman" w:hAnsi="Times New Roman" w:cs="Times New Roman"/>
          <w:color w:val="000000"/>
          <w:sz w:val="24"/>
          <w:szCs w:val="24"/>
        </w:rPr>
        <w:t xml:space="preserve"> при определенных условиях и характере течения болезни </w:t>
      </w:r>
      <w:r w:rsidRPr="00100CD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вызывает миокардит. </w:t>
      </w:r>
      <w:r w:rsidRPr="00100CD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Тромбы при </w:t>
      </w:r>
      <w:proofErr w:type="spellStart"/>
      <w:r w:rsidRPr="00100CD1">
        <w:rPr>
          <w:rFonts w:ascii="Times New Roman" w:hAnsi="Times New Roman" w:cs="Times New Roman"/>
          <w:color w:val="000000"/>
          <w:sz w:val="24"/>
          <w:szCs w:val="24"/>
        </w:rPr>
        <w:t>коронавирусе</w:t>
      </w:r>
      <w:proofErr w:type="spellEnd"/>
      <w:proofErr w:type="gramStart"/>
      <w:r w:rsidRPr="00100CD1">
        <w:rPr>
          <w:rFonts w:ascii="Times New Roman" w:hAnsi="Times New Roman" w:cs="Times New Roman"/>
          <w:color w:val="000000"/>
          <w:sz w:val="24"/>
          <w:szCs w:val="24"/>
        </w:rPr>
        <w:br/>
        <w:t>Е</w:t>
      </w:r>
      <w:proofErr w:type="gramEnd"/>
      <w:r w:rsidRPr="00100CD1">
        <w:rPr>
          <w:rFonts w:ascii="Times New Roman" w:hAnsi="Times New Roman" w:cs="Times New Roman"/>
          <w:color w:val="000000"/>
          <w:sz w:val="24"/>
          <w:szCs w:val="24"/>
        </w:rPr>
        <w:t xml:space="preserve">щё одна опасность COVID-19, при которой начинается образование сгустков крови в глубоких сосудах. Как правило, протекает в форме ДВС-синдрома или диффузного тромбоза с образованием мелких тромбов в периферических сосудах легких. </w:t>
      </w:r>
      <w:r w:rsidRPr="00100CD1">
        <w:rPr>
          <w:rFonts w:ascii="Times New Roman" w:hAnsi="Times New Roman" w:cs="Times New Roman"/>
          <w:color w:val="000000"/>
          <w:sz w:val="24"/>
          <w:szCs w:val="24"/>
        </w:rPr>
        <w:br/>
        <w:t>В настоящий момент отмечаются и изучаются неврологические нарушения как осложнения от COVID-19.</w:t>
      </w:r>
    </w:p>
    <w:p w:rsidR="001129E9" w:rsidRPr="00100CD1" w:rsidRDefault="00100CD1" w:rsidP="00100CD1">
      <w:pPr>
        <w:rPr>
          <w:rFonts w:ascii="Times New Roman" w:hAnsi="Times New Roman" w:cs="Times New Roman"/>
          <w:sz w:val="24"/>
          <w:szCs w:val="24"/>
        </w:rPr>
      </w:pPr>
      <w:r w:rsidRPr="00100CD1">
        <w:rPr>
          <w:rFonts w:ascii="Times New Roman" w:hAnsi="Times New Roman" w:cs="Times New Roman"/>
          <w:sz w:val="24"/>
          <w:szCs w:val="24"/>
        </w:rPr>
        <w:t>Вра</w:t>
      </w:r>
      <w:proofErr w:type="gramStart"/>
      <w:r w:rsidRPr="00100CD1">
        <w:rPr>
          <w:rFonts w:ascii="Times New Roman" w:hAnsi="Times New Roman" w:cs="Times New Roman"/>
          <w:sz w:val="24"/>
          <w:szCs w:val="24"/>
        </w:rPr>
        <w:t>ч-</w:t>
      </w:r>
      <w:proofErr w:type="gramEnd"/>
      <w:r w:rsidRPr="00100CD1">
        <w:rPr>
          <w:rFonts w:ascii="Times New Roman" w:hAnsi="Times New Roman" w:cs="Times New Roman"/>
          <w:sz w:val="24"/>
          <w:szCs w:val="24"/>
        </w:rPr>
        <w:t xml:space="preserve"> инфекционист </w:t>
      </w:r>
      <w:proofErr w:type="spellStart"/>
      <w:r w:rsidRPr="00100CD1">
        <w:rPr>
          <w:rFonts w:ascii="Times New Roman" w:hAnsi="Times New Roman" w:cs="Times New Roman"/>
          <w:sz w:val="24"/>
          <w:szCs w:val="24"/>
        </w:rPr>
        <w:t>Бабайцева</w:t>
      </w:r>
      <w:proofErr w:type="spellEnd"/>
      <w:r w:rsidRPr="00100CD1">
        <w:rPr>
          <w:rFonts w:ascii="Times New Roman" w:hAnsi="Times New Roman" w:cs="Times New Roman"/>
          <w:sz w:val="24"/>
          <w:szCs w:val="24"/>
        </w:rPr>
        <w:t xml:space="preserve"> З.В.</w:t>
      </w:r>
    </w:p>
    <w:sectPr w:rsidR="001129E9" w:rsidRPr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F9"/>
    <w:rsid w:val="00100CD1"/>
    <w:rsid w:val="001129E9"/>
    <w:rsid w:val="001E79F9"/>
    <w:rsid w:val="0036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448</Words>
  <Characters>2560</Characters>
  <Application>Microsoft Office Word</Application>
  <DocSecurity>0</DocSecurity>
  <Lines>21</Lines>
  <Paragraphs>6</Paragraphs>
  <ScaleCrop>false</ScaleCrop>
  <Company>ГУЗ Чаплыгинская РБ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5</cp:revision>
  <dcterms:created xsi:type="dcterms:W3CDTF">2020-08-26T10:58:00Z</dcterms:created>
  <dcterms:modified xsi:type="dcterms:W3CDTF">2020-09-25T07:15:00Z</dcterms:modified>
</cp:coreProperties>
</file>