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5C" w:rsidRDefault="006D7983" w:rsidP="006D7983">
      <w:pPr>
        <w:jc w:val="center"/>
        <w:rPr>
          <w:b/>
        </w:rPr>
      </w:pPr>
      <w:r>
        <w:rPr>
          <w:b/>
        </w:rPr>
        <w:t>Информация по диспансеризации ГУЗ «Измалковская РБ»</w:t>
      </w:r>
    </w:p>
    <w:p w:rsidR="006D7983" w:rsidRDefault="006D7983" w:rsidP="006D7983">
      <w:pPr>
        <w:jc w:val="center"/>
        <w:rPr>
          <w:b/>
        </w:rPr>
      </w:pPr>
      <w:r>
        <w:rPr>
          <w:b/>
        </w:rPr>
        <w:t>с 01.01.2022 года по 31.03.2022 года.</w:t>
      </w:r>
    </w:p>
    <w:p w:rsidR="006D7983" w:rsidRDefault="006D7983" w:rsidP="006D7983">
      <w:pPr>
        <w:jc w:val="center"/>
        <w:rPr>
          <w:b/>
        </w:rPr>
      </w:pPr>
    </w:p>
    <w:p w:rsidR="006D7983" w:rsidRDefault="006D7983" w:rsidP="006D7983">
      <w:pPr>
        <w:spacing w:line="276" w:lineRule="auto"/>
        <w:jc w:val="both"/>
      </w:pPr>
      <w:r>
        <w:t>План по ДВН на 2022 год 4040 человек, выполнено – 575 – 14,2%</w:t>
      </w:r>
    </w:p>
    <w:p w:rsidR="006D7983" w:rsidRDefault="006D7983" w:rsidP="006D7983">
      <w:pPr>
        <w:spacing w:line="276" w:lineRule="auto"/>
        <w:jc w:val="both"/>
      </w:pPr>
      <w:r>
        <w:t>1 группа – 116 – 20,2%</w:t>
      </w:r>
    </w:p>
    <w:p w:rsidR="006D7983" w:rsidRDefault="006D7983" w:rsidP="006D7983">
      <w:pPr>
        <w:spacing w:line="276" w:lineRule="auto"/>
        <w:jc w:val="both"/>
      </w:pPr>
      <w:r>
        <w:t>2 группа – 35 – 6,0%</w:t>
      </w:r>
    </w:p>
    <w:p w:rsidR="006D7983" w:rsidRDefault="006D7983" w:rsidP="006D7983">
      <w:pPr>
        <w:spacing w:line="276" w:lineRule="auto"/>
        <w:jc w:val="both"/>
      </w:pPr>
      <w:r>
        <w:t>3 группа – 424 – 73,8%</w:t>
      </w:r>
    </w:p>
    <w:p w:rsidR="006D7983" w:rsidRDefault="006D7983" w:rsidP="006D7983">
      <w:pPr>
        <w:spacing w:line="276" w:lineRule="auto"/>
        <w:jc w:val="both"/>
      </w:pPr>
      <w:r>
        <w:t>Направлено на 2 этап 70 человек – 12,2%</w:t>
      </w:r>
    </w:p>
    <w:p w:rsidR="006D7983" w:rsidRDefault="006D7983" w:rsidP="006D7983">
      <w:pPr>
        <w:spacing w:line="276" w:lineRule="auto"/>
        <w:jc w:val="both"/>
      </w:pPr>
    </w:p>
    <w:p w:rsidR="006D7983" w:rsidRDefault="006D7983" w:rsidP="006D7983">
      <w:pPr>
        <w:spacing w:line="276" w:lineRule="auto"/>
        <w:jc w:val="both"/>
      </w:pPr>
      <w:r>
        <w:t>ПМО план на 2022 год 1331 человек, выполнено за 3 месяца – 193 – 14,5%</w:t>
      </w:r>
    </w:p>
    <w:p w:rsidR="006D7983" w:rsidRDefault="006D7983" w:rsidP="006D7983">
      <w:pPr>
        <w:spacing w:line="276" w:lineRule="auto"/>
        <w:jc w:val="both"/>
      </w:pPr>
      <w:r>
        <w:t>1 группа – 152 – 78,6%</w:t>
      </w:r>
    </w:p>
    <w:p w:rsidR="006D7983" w:rsidRDefault="006D7983" w:rsidP="006D7983">
      <w:pPr>
        <w:spacing w:line="276" w:lineRule="auto"/>
        <w:jc w:val="both"/>
      </w:pPr>
      <w:r>
        <w:t>2 группа – 13 – 6,8%</w:t>
      </w:r>
    </w:p>
    <w:p w:rsidR="006D7983" w:rsidRDefault="006D7983" w:rsidP="006D7983">
      <w:pPr>
        <w:spacing w:line="276" w:lineRule="auto"/>
        <w:jc w:val="both"/>
      </w:pPr>
      <w:r>
        <w:t>3 группа – 28 – 14,6%</w:t>
      </w:r>
    </w:p>
    <w:p w:rsidR="006D7983" w:rsidRDefault="006D7983" w:rsidP="006D7983">
      <w:pPr>
        <w:spacing w:line="276" w:lineRule="auto"/>
        <w:jc w:val="both"/>
      </w:pPr>
    </w:p>
    <w:p w:rsidR="006D7983" w:rsidRDefault="006D7983" w:rsidP="006D7983">
      <w:pPr>
        <w:spacing w:line="276" w:lineRule="auto"/>
        <w:jc w:val="both"/>
      </w:pPr>
      <w:r>
        <w:t>Углубленная диспансеризация план на 2022 год 396 человек, выполнено  - 149 -142%.</w:t>
      </w:r>
    </w:p>
    <w:p w:rsidR="006D7983" w:rsidRDefault="006D7983" w:rsidP="006D7983">
      <w:pPr>
        <w:spacing w:line="276" w:lineRule="auto"/>
        <w:jc w:val="both"/>
      </w:pPr>
    </w:p>
    <w:p w:rsidR="006D7983" w:rsidRPr="006D7983" w:rsidRDefault="006D7983" w:rsidP="006D7983">
      <w:pPr>
        <w:spacing w:line="276" w:lineRule="auto"/>
        <w:jc w:val="both"/>
      </w:pPr>
      <w:r>
        <w:t xml:space="preserve">С 01.02.2022 г. по 28.02.2022 г. ДВН и ПМО были приостановлены из-за эпидситуации по </w:t>
      </w:r>
      <w:r>
        <w:rPr>
          <w:lang w:val="en-US"/>
        </w:rPr>
        <w:t>COVID</w:t>
      </w:r>
      <w:r w:rsidRPr="006D7983">
        <w:t>-19</w:t>
      </w:r>
      <w:r>
        <w:t>.</w:t>
      </w:r>
      <w:bookmarkStart w:id="0" w:name="_GoBack"/>
      <w:bookmarkEnd w:id="0"/>
    </w:p>
    <w:sectPr w:rsidR="006D7983" w:rsidRPr="006D79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3"/>
    <w:rsid w:val="006D7983"/>
    <w:rsid w:val="0091331E"/>
    <w:rsid w:val="00E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AF509"/>
  <w15:docId w15:val="{0C1FDC4B-2DA6-4712-BB00-86313BED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2022-04-07T05:52:00Z</dcterms:created>
  <dcterms:modified xsi:type="dcterms:W3CDTF">2022-04-07T05:58:00Z</dcterms:modified>
</cp:coreProperties>
</file>