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EF" w:rsidRDefault="001363EF" w:rsidP="001363EF">
      <w:r>
        <w:t> </w:t>
      </w:r>
    </w:p>
    <w:p w:rsidR="001363EF" w:rsidRPr="00EF5963" w:rsidRDefault="007D54EE" w:rsidP="00EF59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преддверии Всемирного Д</w:t>
      </w:r>
      <w:r w:rsidR="001363EF" w:rsidRPr="00EF5963">
        <w:rPr>
          <w:rFonts w:ascii="Times New Roman" w:hAnsi="Times New Roman" w:cs="Times New Roman"/>
          <w:sz w:val="24"/>
          <w:szCs w:val="24"/>
        </w:rPr>
        <w:t>ня бо</w:t>
      </w:r>
      <w:r w:rsidR="003F37CD" w:rsidRPr="00EF5963">
        <w:rPr>
          <w:rFonts w:ascii="Times New Roman" w:hAnsi="Times New Roman" w:cs="Times New Roman"/>
          <w:sz w:val="24"/>
          <w:szCs w:val="24"/>
        </w:rPr>
        <w:t>рьбы с диабетом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37CD" w:rsidRPr="00EF5963">
        <w:rPr>
          <w:rFonts w:ascii="Times New Roman" w:hAnsi="Times New Roman" w:cs="Times New Roman"/>
          <w:sz w:val="24"/>
          <w:szCs w:val="24"/>
        </w:rPr>
        <w:t xml:space="preserve"> сотрудники ГУЗ «ЛГП №1»  и школьный отряд волонтеров медиков начинаю</w:t>
      </w:r>
      <w:r w:rsidR="001363EF" w:rsidRPr="00EF5963">
        <w:rPr>
          <w:rFonts w:ascii="Times New Roman" w:hAnsi="Times New Roman" w:cs="Times New Roman"/>
          <w:sz w:val="24"/>
          <w:szCs w:val="24"/>
        </w:rPr>
        <w:t>т информационную кампанию по профилактике данного недуга.</w:t>
      </w:r>
    </w:p>
    <w:p w:rsidR="001363EF" w:rsidRPr="00EF5963" w:rsidRDefault="001363EF" w:rsidP="00EF5963">
      <w:pPr>
        <w:pStyle w:val="a4"/>
        <w:rPr>
          <w:rFonts w:ascii="Times New Roman" w:hAnsi="Times New Roman" w:cs="Times New Roman"/>
          <w:sz w:val="24"/>
          <w:szCs w:val="24"/>
        </w:rPr>
      </w:pPr>
      <w:r w:rsidRPr="00EF5963">
        <w:rPr>
          <w:rFonts w:ascii="Times New Roman" w:hAnsi="Times New Roman" w:cs="Times New Roman"/>
          <w:sz w:val="24"/>
          <w:szCs w:val="24"/>
        </w:rPr>
        <w:t xml:space="preserve"> По статистике, сахарным диабетом страдают  около 400 млн. человек в мире.</w:t>
      </w:r>
    </w:p>
    <w:p w:rsidR="001363EF" w:rsidRPr="00EF5963" w:rsidRDefault="001363EF" w:rsidP="00EF5963">
      <w:pPr>
        <w:pStyle w:val="a4"/>
        <w:rPr>
          <w:rFonts w:ascii="Times New Roman" w:hAnsi="Times New Roman" w:cs="Times New Roman"/>
          <w:sz w:val="24"/>
          <w:szCs w:val="24"/>
        </w:rPr>
      </w:pPr>
      <w:r w:rsidRPr="00EF5963">
        <w:rPr>
          <w:rFonts w:ascii="Times New Roman" w:hAnsi="Times New Roman" w:cs="Times New Roman"/>
          <w:sz w:val="24"/>
          <w:szCs w:val="24"/>
        </w:rPr>
        <w:t>Важно знать, что диабет опасен, прежде всего, своими тяжелыми последствиями,</w:t>
      </w:r>
    </w:p>
    <w:p w:rsidR="001363EF" w:rsidRPr="00EF5963" w:rsidRDefault="001363EF" w:rsidP="00EF5963">
      <w:pPr>
        <w:pStyle w:val="a4"/>
        <w:rPr>
          <w:rFonts w:ascii="Times New Roman" w:hAnsi="Times New Roman" w:cs="Times New Roman"/>
          <w:sz w:val="24"/>
          <w:szCs w:val="24"/>
        </w:rPr>
      </w:pPr>
      <w:r w:rsidRPr="00EF5963">
        <w:rPr>
          <w:rFonts w:ascii="Times New Roman" w:hAnsi="Times New Roman" w:cs="Times New Roman"/>
          <w:sz w:val="24"/>
          <w:szCs w:val="24"/>
        </w:rPr>
        <w:t>т</w:t>
      </w:r>
      <w:r w:rsidR="00EF5963" w:rsidRPr="00EF5963">
        <w:rPr>
          <w:rFonts w:ascii="Times New Roman" w:hAnsi="Times New Roman" w:cs="Times New Roman"/>
          <w:sz w:val="24"/>
          <w:szCs w:val="24"/>
        </w:rPr>
        <w:t>акими как,</w:t>
      </w:r>
      <w:r w:rsidRPr="00EF5963">
        <w:rPr>
          <w:rFonts w:ascii="Times New Roman" w:hAnsi="Times New Roman" w:cs="Times New Roman"/>
          <w:sz w:val="24"/>
          <w:szCs w:val="24"/>
        </w:rPr>
        <w:t xml:space="preserve">  инфаркт мозга, слепота, почечная недостаточность, атеросклероз и гангрена.</w:t>
      </w:r>
    </w:p>
    <w:p w:rsidR="001363EF" w:rsidRPr="00EF5963" w:rsidRDefault="001363EF" w:rsidP="00EF5963">
      <w:pPr>
        <w:pStyle w:val="a4"/>
        <w:rPr>
          <w:rFonts w:ascii="Times New Roman" w:hAnsi="Times New Roman" w:cs="Times New Roman"/>
          <w:sz w:val="24"/>
          <w:szCs w:val="24"/>
        </w:rPr>
      </w:pPr>
      <w:r w:rsidRPr="00EF5963">
        <w:rPr>
          <w:rFonts w:ascii="Times New Roman" w:hAnsi="Times New Roman" w:cs="Times New Roman"/>
          <w:sz w:val="24"/>
          <w:szCs w:val="24"/>
        </w:rPr>
        <w:t>Что касается диабета 2 типа, то его развитие человек может сам спровоцировать неправильным образом жизни – это курение, нездоровое питание и лишний вес, малоподвижность, отсутствие контроля артериального давления, стрессы.</w:t>
      </w:r>
    </w:p>
    <w:p w:rsidR="003F37CD" w:rsidRPr="00EF5963" w:rsidRDefault="001363EF" w:rsidP="00EF5963">
      <w:pPr>
        <w:pStyle w:val="a4"/>
        <w:rPr>
          <w:rFonts w:ascii="Times New Roman" w:hAnsi="Times New Roman" w:cs="Times New Roman"/>
          <w:sz w:val="24"/>
          <w:szCs w:val="24"/>
        </w:rPr>
      </w:pPr>
      <w:r w:rsidRPr="00EF5963">
        <w:rPr>
          <w:rFonts w:ascii="Times New Roman" w:hAnsi="Times New Roman" w:cs="Times New Roman"/>
          <w:sz w:val="24"/>
          <w:szCs w:val="24"/>
        </w:rPr>
        <w:t>Информируем Вас, что 9 ноября на базе нашей поликлиники будет организован</w:t>
      </w:r>
    </w:p>
    <w:p w:rsidR="001363EF" w:rsidRPr="00EF5963" w:rsidRDefault="001363EF" w:rsidP="00EF5963">
      <w:pPr>
        <w:pStyle w:val="a4"/>
        <w:rPr>
          <w:rFonts w:ascii="Times New Roman" w:hAnsi="Times New Roman" w:cs="Times New Roman"/>
          <w:sz w:val="24"/>
          <w:szCs w:val="24"/>
        </w:rPr>
      </w:pPr>
      <w:r w:rsidRPr="00EF5963">
        <w:rPr>
          <w:rFonts w:ascii="Times New Roman" w:hAnsi="Times New Roman" w:cs="Times New Roman"/>
          <w:sz w:val="24"/>
          <w:szCs w:val="24"/>
        </w:rPr>
        <w:t xml:space="preserve"> «День профилактики сахарного диабета». </w:t>
      </w:r>
    </w:p>
    <w:p w:rsidR="003F37CD" w:rsidRPr="00EF5963" w:rsidRDefault="003F37CD" w:rsidP="00EF59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63EF" w:rsidRPr="00EF5963" w:rsidRDefault="001363EF" w:rsidP="00EF5963">
      <w:pPr>
        <w:pStyle w:val="a4"/>
        <w:rPr>
          <w:rFonts w:ascii="Times New Roman" w:hAnsi="Times New Roman" w:cs="Times New Roman"/>
          <w:sz w:val="24"/>
          <w:szCs w:val="24"/>
        </w:rPr>
      </w:pPr>
      <w:r w:rsidRPr="00EF5963">
        <w:rPr>
          <w:rFonts w:ascii="Times New Roman" w:hAnsi="Times New Roman" w:cs="Times New Roman"/>
          <w:sz w:val="24"/>
          <w:szCs w:val="24"/>
        </w:rPr>
        <w:t>Хотите узнать все о сахарном диабете или у Вас есть подозрение на заболевание?</w:t>
      </w:r>
    </w:p>
    <w:p w:rsidR="001363EF" w:rsidRPr="00EF5963" w:rsidRDefault="001363EF" w:rsidP="00EF5963">
      <w:pPr>
        <w:pStyle w:val="a4"/>
        <w:rPr>
          <w:rFonts w:ascii="Times New Roman" w:hAnsi="Times New Roman" w:cs="Times New Roman"/>
          <w:sz w:val="24"/>
          <w:szCs w:val="24"/>
        </w:rPr>
      </w:pPr>
      <w:r w:rsidRPr="00EF5963">
        <w:rPr>
          <w:rFonts w:ascii="Times New Roman" w:hAnsi="Times New Roman" w:cs="Times New Roman"/>
          <w:sz w:val="24"/>
          <w:szCs w:val="24"/>
        </w:rPr>
        <w:t>Приходите! Мы ждем Вас с 9-00 до 15-00</w:t>
      </w:r>
    </w:p>
    <w:p w:rsidR="001363EF" w:rsidRPr="00EF5963" w:rsidRDefault="001363EF" w:rsidP="00EF5963">
      <w:pPr>
        <w:pStyle w:val="a4"/>
        <w:rPr>
          <w:rFonts w:ascii="Times New Roman" w:hAnsi="Times New Roman" w:cs="Times New Roman"/>
          <w:color w:val="212529"/>
          <w:sz w:val="24"/>
          <w:szCs w:val="24"/>
        </w:rPr>
      </w:pPr>
      <w:r w:rsidRPr="00EF5963">
        <w:rPr>
          <w:rFonts w:ascii="Times New Roman" w:hAnsi="Times New Roman" w:cs="Times New Roman"/>
          <w:sz w:val="24"/>
          <w:szCs w:val="24"/>
        </w:rPr>
        <w:t xml:space="preserve">Предварительная запись по телефону </w:t>
      </w:r>
      <w:r w:rsidRPr="00EF5963">
        <w:rPr>
          <w:rFonts w:ascii="Times New Roman" w:hAnsi="Times New Roman" w:cs="Times New Roman"/>
          <w:color w:val="212529"/>
          <w:sz w:val="24"/>
          <w:szCs w:val="24"/>
        </w:rPr>
        <w:t>8 (4742) 54-15-99</w:t>
      </w:r>
    </w:p>
    <w:p w:rsidR="00EF5963" w:rsidRPr="00EF5963" w:rsidRDefault="00EF5963" w:rsidP="00EF5963">
      <w:pPr>
        <w:pStyle w:val="a4"/>
        <w:rPr>
          <w:rFonts w:ascii="Times New Roman" w:hAnsi="Times New Roman" w:cs="Times New Roman"/>
          <w:color w:val="212529"/>
          <w:sz w:val="24"/>
          <w:szCs w:val="24"/>
        </w:rPr>
      </w:pPr>
    </w:p>
    <w:p w:rsidR="001363EF" w:rsidRPr="00EF5963" w:rsidRDefault="001363EF" w:rsidP="00EF59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4044" w:rsidRDefault="00EF5963" w:rsidP="00EF59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413779"/>
            <wp:effectExtent l="19050" t="0" r="3175" b="0"/>
            <wp:docPr id="1" name="Рисунок 1" descr="C:\Users\Марго\Desktop\world-diabetes-day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world-diabetes-day-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963" w:rsidRDefault="00EF5963" w:rsidP="00EF59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5963" w:rsidRPr="00EF5963" w:rsidRDefault="00EF5963" w:rsidP="00EF59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Фельдшер отделения медицинской профилактики  ГУЗ «ЛГП №1» Ю.А.Шидловская</w:t>
      </w:r>
    </w:p>
    <w:sectPr w:rsidR="00EF5963" w:rsidRPr="00EF5963" w:rsidSect="0072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3EF"/>
    <w:rsid w:val="001363EF"/>
    <w:rsid w:val="003F37CD"/>
    <w:rsid w:val="00724044"/>
    <w:rsid w:val="007D54EE"/>
    <w:rsid w:val="008B2D70"/>
    <w:rsid w:val="00EF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596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dcterms:created xsi:type="dcterms:W3CDTF">2019-11-06T16:32:00Z</dcterms:created>
  <dcterms:modified xsi:type="dcterms:W3CDTF">2019-11-06T17:10:00Z</dcterms:modified>
</cp:coreProperties>
</file>